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3A3" w:rsidRDefault="006723A3">
      <w:pPr>
        <w:pStyle w:val="xl50"/>
        <w:widowControl w:val="0"/>
        <w:adjustRightInd w:val="0"/>
        <w:snapToGrid w:val="0"/>
        <w:spacing w:before="0" w:beforeAutospacing="0" w:after="0" w:afterAutospacing="0"/>
        <w:rPr>
          <w:rFonts w:ascii="仿宋_GB2312" w:eastAsia="仿宋_GB2312" w:hAnsi="Times New Roman"/>
          <w:sz w:val="44"/>
          <w:szCs w:val="44"/>
        </w:rPr>
      </w:pPr>
      <w:bookmarkStart w:id="0" w:name="OLE_LINK9"/>
      <w:bookmarkStart w:id="1" w:name="OLE_LINK10"/>
      <w:r>
        <w:rPr>
          <w:rFonts w:ascii="仿宋_GB2312" w:eastAsia="仿宋_GB2312" w:hAnsi="Times New Roman" w:hint="eastAsia"/>
          <w:sz w:val="44"/>
          <w:szCs w:val="44"/>
        </w:rPr>
        <w:t>东莞理工学院城市学院</w:t>
      </w:r>
    </w:p>
    <w:p w:rsidR="006723A3" w:rsidRDefault="006723A3">
      <w:pPr>
        <w:pStyle w:val="xl50"/>
        <w:widowControl w:val="0"/>
        <w:adjustRightInd w:val="0"/>
        <w:snapToGrid w:val="0"/>
        <w:spacing w:before="0" w:beforeAutospacing="0" w:after="0" w:afterAutospacing="0"/>
        <w:rPr>
          <w:rFonts w:ascii="仿宋_GB2312" w:eastAsia="仿宋_GB2312" w:hAnsi="Times New Roman"/>
          <w:sz w:val="44"/>
          <w:szCs w:val="44"/>
        </w:rPr>
      </w:pPr>
      <w:r>
        <w:rPr>
          <w:rFonts w:ascii="仿宋_GB2312" w:eastAsia="仿宋_GB2312" w:hAnsi="Times New Roman" w:hint="eastAsia"/>
          <w:sz w:val="44"/>
          <w:szCs w:val="44"/>
        </w:rPr>
        <w:t>学术报告厅中央空调改造工程</w:t>
      </w:r>
    </w:p>
    <w:bookmarkEnd w:id="0"/>
    <w:bookmarkEnd w:id="1"/>
    <w:p w:rsidR="006723A3" w:rsidRDefault="006723A3">
      <w:pPr>
        <w:pStyle w:val="xl50"/>
        <w:widowControl w:val="0"/>
        <w:adjustRightInd w:val="0"/>
        <w:snapToGrid w:val="0"/>
        <w:spacing w:before="0" w:beforeAutospacing="0" w:after="0" w:afterAutospacing="0"/>
        <w:rPr>
          <w:rFonts w:ascii="仿宋_GB2312" w:eastAsia="仿宋_GB2312" w:hAnsi="Times New Roman"/>
          <w:sz w:val="44"/>
          <w:szCs w:val="44"/>
        </w:rPr>
      </w:pPr>
    </w:p>
    <w:p w:rsidR="006723A3" w:rsidRDefault="006723A3" w:rsidP="00BE67B6">
      <w:pPr>
        <w:adjustRightInd w:val="0"/>
        <w:snapToGrid w:val="0"/>
        <w:spacing w:beforeLines="100"/>
        <w:jc w:val="center"/>
        <w:rPr>
          <w:rFonts w:ascii="仿宋_GB2312" w:eastAsia="仿宋_GB2312"/>
          <w:b/>
          <w:bCs/>
          <w:sz w:val="72"/>
          <w:szCs w:val="72"/>
        </w:rPr>
      </w:pPr>
      <w:r>
        <w:rPr>
          <w:rFonts w:ascii="仿宋_GB2312" w:eastAsia="仿宋_GB2312" w:hint="eastAsia"/>
          <w:b/>
          <w:bCs/>
          <w:sz w:val="72"/>
          <w:szCs w:val="72"/>
        </w:rPr>
        <w:t>招标文件</w:t>
      </w:r>
    </w:p>
    <w:p w:rsidR="006723A3" w:rsidRDefault="006723A3">
      <w:pPr>
        <w:adjustRightInd w:val="0"/>
        <w:snapToGrid w:val="0"/>
        <w:spacing w:line="360" w:lineRule="auto"/>
        <w:jc w:val="center"/>
        <w:rPr>
          <w:rFonts w:ascii="仿宋_GB2312"/>
          <w:b/>
          <w:bCs/>
        </w:rPr>
      </w:pPr>
    </w:p>
    <w:p w:rsidR="006723A3" w:rsidRDefault="006723A3">
      <w:pPr>
        <w:adjustRightInd w:val="0"/>
        <w:snapToGrid w:val="0"/>
        <w:spacing w:line="360" w:lineRule="auto"/>
        <w:jc w:val="center"/>
        <w:rPr>
          <w:rFonts w:ascii="仿宋_GB2312"/>
          <w:b/>
          <w:bCs/>
        </w:rPr>
      </w:pPr>
    </w:p>
    <w:p w:rsidR="006723A3" w:rsidRDefault="006723A3">
      <w:pPr>
        <w:adjustRightInd w:val="0"/>
        <w:snapToGrid w:val="0"/>
        <w:spacing w:line="360" w:lineRule="auto"/>
        <w:jc w:val="center"/>
        <w:rPr>
          <w:rFonts w:ascii="仿宋_GB2312"/>
          <w:b/>
          <w:bCs/>
        </w:rPr>
      </w:pPr>
    </w:p>
    <w:p w:rsidR="006723A3" w:rsidRDefault="006723A3">
      <w:pPr>
        <w:adjustRightInd w:val="0"/>
        <w:snapToGrid w:val="0"/>
        <w:spacing w:line="360" w:lineRule="auto"/>
        <w:jc w:val="center"/>
        <w:rPr>
          <w:rFonts w:ascii="仿宋_GB2312"/>
          <w:b/>
          <w:bCs/>
        </w:rPr>
      </w:pPr>
    </w:p>
    <w:p w:rsidR="006723A3" w:rsidRDefault="006723A3">
      <w:pPr>
        <w:adjustRightInd w:val="0"/>
        <w:snapToGrid w:val="0"/>
        <w:spacing w:line="360" w:lineRule="auto"/>
        <w:jc w:val="center"/>
        <w:rPr>
          <w:rFonts w:ascii="仿宋_GB2312"/>
          <w:b/>
          <w:bCs/>
        </w:rPr>
      </w:pPr>
    </w:p>
    <w:p w:rsidR="006723A3" w:rsidRDefault="006723A3">
      <w:pPr>
        <w:adjustRightInd w:val="0"/>
        <w:snapToGrid w:val="0"/>
        <w:spacing w:line="360" w:lineRule="auto"/>
        <w:jc w:val="center"/>
        <w:rPr>
          <w:rFonts w:ascii="仿宋_GB2312"/>
          <w:b/>
          <w:bCs/>
        </w:rPr>
      </w:pPr>
    </w:p>
    <w:p w:rsidR="006723A3" w:rsidRDefault="006723A3">
      <w:pPr>
        <w:adjustRightInd w:val="0"/>
        <w:snapToGrid w:val="0"/>
        <w:spacing w:line="360" w:lineRule="auto"/>
        <w:jc w:val="center"/>
        <w:rPr>
          <w:rFonts w:ascii="仿宋_GB2312"/>
          <w:b/>
          <w:bCs/>
        </w:rPr>
      </w:pPr>
    </w:p>
    <w:p w:rsidR="006723A3" w:rsidRDefault="006723A3">
      <w:pPr>
        <w:adjustRightInd w:val="0"/>
        <w:snapToGrid w:val="0"/>
        <w:spacing w:line="360" w:lineRule="auto"/>
        <w:jc w:val="center"/>
        <w:rPr>
          <w:rFonts w:ascii="仿宋_GB2312"/>
          <w:b/>
          <w:bCs/>
        </w:rPr>
      </w:pPr>
    </w:p>
    <w:p w:rsidR="006723A3" w:rsidRDefault="006723A3">
      <w:pPr>
        <w:adjustRightInd w:val="0"/>
        <w:snapToGrid w:val="0"/>
        <w:spacing w:line="360" w:lineRule="auto"/>
        <w:jc w:val="center"/>
        <w:rPr>
          <w:rFonts w:ascii="仿宋_GB2312"/>
          <w:b/>
          <w:bCs/>
        </w:rPr>
      </w:pPr>
    </w:p>
    <w:p w:rsidR="006723A3" w:rsidRDefault="006723A3">
      <w:pPr>
        <w:adjustRightInd w:val="0"/>
        <w:snapToGrid w:val="0"/>
        <w:spacing w:line="360" w:lineRule="auto"/>
        <w:jc w:val="center"/>
        <w:rPr>
          <w:rFonts w:ascii="仿宋_GB2312"/>
          <w:b/>
          <w:bCs/>
        </w:rPr>
      </w:pPr>
    </w:p>
    <w:p w:rsidR="006723A3" w:rsidRDefault="006723A3">
      <w:pPr>
        <w:adjustRightInd w:val="0"/>
        <w:snapToGrid w:val="0"/>
        <w:spacing w:line="360" w:lineRule="auto"/>
        <w:jc w:val="center"/>
        <w:rPr>
          <w:rFonts w:ascii="仿宋_GB2312"/>
          <w:b/>
          <w:bCs/>
        </w:rPr>
      </w:pPr>
    </w:p>
    <w:p w:rsidR="00ED4CEA" w:rsidRDefault="00ED4CEA" w:rsidP="00BE67B6">
      <w:pPr>
        <w:spacing w:after="60" w:line="600" w:lineRule="exact"/>
        <w:ind w:firstLineChars="245" w:firstLine="762"/>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采购编号：</w:t>
      </w:r>
      <w:r>
        <w:rPr>
          <w:rFonts w:ascii="宋体" w:hAnsi="宋体" w:hint="eastAsia"/>
          <w:b/>
          <w:sz w:val="31"/>
          <w:szCs w:val="18"/>
        </w:rPr>
        <w:t>DHUT-CY-201607018</w:t>
      </w:r>
    </w:p>
    <w:p w:rsidR="00000000" w:rsidRDefault="00ED4CEA" w:rsidP="00BE67B6">
      <w:pPr>
        <w:spacing w:after="60" w:line="600" w:lineRule="exact"/>
        <w:ind w:firstLineChars="244" w:firstLine="759"/>
        <w:rPr>
          <w:rFonts w:ascii="仿宋_GB2312" w:eastAsia="仿宋_GB2312" w:hAnsi="华文中宋" w:cs="仿宋_GB2312"/>
          <w:b/>
          <w:bCs/>
          <w:color w:val="000000"/>
          <w:sz w:val="31"/>
          <w:szCs w:val="31"/>
        </w:rPr>
      </w:pPr>
      <w:r>
        <w:rPr>
          <w:rFonts w:ascii="仿宋_GB2312" w:eastAsia="仿宋_GB2312" w:hAnsi="华文中宋" w:cs="仿宋_GB2312" w:hint="eastAsia"/>
          <w:b/>
          <w:bCs/>
          <w:color w:val="000000"/>
          <w:sz w:val="31"/>
          <w:szCs w:val="31"/>
        </w:rPr>
        <w:t>项目名称</w:t>
      </w:r>
      <w:r>
        <w:rPr>
          <w:rFonts w:ascii="仿宋_GB2312" w:eastAsia="仿宋_GB2312" w:hAnsi="华文中宋" w:cs="仿宋_GB2312"/>
          <w:b/>
          <w:bCs/>
          <w:color w:val="000000"/>
          <w:sz w:val="31"/>
          <w:szCs w:val="31"/>
        </w:rPr>
        <w:t xml:space="preserve">: </w:t>
      </w:r>
      <w:r>
        <w:rPr>
          <w:rFonts w:ascii="仿宋_GB2312" w:eastAsia="仿宋_GB2312" w:hAnsi="华文中宋" w:cs="仿宋_GB2312" w:hint="eastAsia"/>
          <w:b/>
          <w:bCs/>
          <w:color w:val="000000"/>
          <w:sz w:val="31"/>
          <w:szCs w:val="31"/>
        </w:rPr>
        <w:t>城市学院学术报告厅中央空调改造</w:t>
      </w:r>
      <w:r w:rsidRPr="00697820">
        <w:rPr>
          <w:rFonts w:ascii="仿宋_GB2312" w:eastAsia="仿宋_GB2312" w:hAnsi="华文中宋" w:cs="仿宋_GB2312" w:hint="eastAsia"/>
          <w:b/>
          <w:bCs/>
          <w:color w:val="000000"/>
          <w:sz w:val="31"/>
          <w:szCs w:val="31"/>
        </w:rPr>
        <w:t>工程</w:t>
      </w:r>
    </w:p>
    <w:p w:rsidR="00ED4CEA" w:rsidRDefault="00ED4CEA" w:rsidP="00ED4CEA">
      <w:pPr>
        <w:snapToGrid w:val="0"/>
        <w:spacing w:after="60" w:line="600" w:lineRule="exact"/>
        <w:rPr>
          <w:rFonts w:ascii="仿宋_GB2312" w:eastAsia="仿宋_GB2312" w:hAnsi="华文中宋" w:cs="仿宋_GB2312"/>
          <w:b/>
          <w:bCs/>
          <w:color w:val="000000"/>
          <w:sz w:val="28"/>
          <w:szCs w:val="28"/>
        </w:rPr>
      </w:pPr>
      <w:r>
        <w:rPr>
          <w:rFonts w:ascii="仿宋_GB2312" w:eastAsia="仿宋_GB2312" w:hAnsi="华文中宋" w:cs="仿宋_GB2312"/>
          <w:b/>
          <w:bCs/>
          <w:color w:val="000000"/>
          <w:sz w:val="28"/>
          <w:szCs w:val="28"/>
        </w:rPr>
        <w:t xml:space="preserve"> </w:t>
      </w:r>
    </w:p>
    <w:p w:rsidR="00ED4CEA" w:rsidRPr="00FD1F16" w:rsidRDefault="00ED4CEA" w:rsidP="00ED4CEA">
      <w:pPr>
        <w:snapToGrid w:val="0"/>
        <w:spacing w:after="60" w:line="600" w:lineRule="exact"/>
        <w:rPr>
          <w:rFonts w:ascii="仿宋_GB2312" w:eastAsia="仿宋_GB2312" w:hAnsi="华文中宋"/>
          <w:b/>
          <w:bCs/>
          <w:color w:val="000000"/>
          <w:sz w:val="28"/>
          <w:szCs w:val="28"/>
          <w:u w:val="single"/>
        </w:rPr>
      </w:pPr>
    </w:p>
    <w:p w:rsidR="00ED4CEA" w:rsidRDefault="00ED4CEA" w:rsidP="00BE67B6">
      <w:pPr>
        <w:snapToGrid w:val="0"/>
        <w:spacing w:after="60" w:line="600" w:lineRule="exact"/>
        <w:ind w:firstLineChars="100" w:firstLine="311"/>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ED4CEA" w:rsidRDefault="00ED4CEA" w:rsidP="00ED4CEA">
      <w:pPr>
        <w:snapToGrid w:val="0"/>
        <w:spacing w:after="60" w:line="600" w:lineRule="exact"/>
        <w:jc w:val="center"/>
        <w:rPr>
          <w:rFonts w:ascii="仿宋_GB2312" w:eastAsia="仿宋_GB2312" w:hAnsi="华文中宋" w:cs="仿宋_GB2312"/>
          <w:b/>
          <w:bCs/>
          <w:color w:val="000000"/>
          <w:sz w:val="31"/>
          <w:szCs w:val="31"/>
        </w:rPr>
      </w:pPr>
      <w:r>
        <w:rPr>
          <w:rFonts w:ascii="仿宋_GB2312" w:eastAsia="仿宋_GB2312" w:hAnsi="华文中宋" w:cs="仿宋_GB2312"/>
          <w:b/>
          <w:bCs/>
          <w:color w:val="000000"/>
          <w:sz w:val="31"/>
          <w:szCs w:val="31"/>
        </w:rPr>
        <w:t xml:space="preserve">  </w:t>
      </w:r>
      <w:r>
        <w:rPr>
          <w:rFonts w:ascii="仿宋_GB2312" w:eastAsia="仿宋_GB2312" w:hAnsi="华文中宋" w:cs="仿宋_GB2312" w:hint="eastAsia"/>
          <w:b/>
          <w:bCs/>
          <w:color w:val="000000"/>
          <w:sz w:val="31"/>
          <w:szCs w:val="31"/>
        </w:rPr>
        <w:t>二Ｏ一六年七月</w:t>
      </w:r>
    </w:p>
    <w:p w:rsidR="006723A3" w:rsidRDefault="006723A3" w:rsidP="00BE67B6">
      <w:pPr>
        <w:pStyle w:val="xl50"/>
        <w:widowControl w:val="0"/>
        <w:adjustRightInd w:val="0"/>
        <w:snapToGrid w:val="0"/>
        <w:spacing w:beforeLines="50" w:beforeAutospacing="0" w:after="0" w:afterAutospacing="0" w:line="360" w:lineRule="auto"/>
        <w:rPr>
          <w:rFonts w:ascii="黑体" w:eastAsia="黑体"/>
          <w:b w:val="0"/>
          <w:kern w:val="2"/>
          <w:sz w:val="36"/>
          <w:szCs w:val="36"/>
        </w:rPr>
      </w:pPr>
      <w:bookmarkStart w:id="2" w:name="_Toc225565517"/>
      <w:r>
        <w:rPr>
          <w:rFonts w:ascii="黑体" w:eastAsia="黑体" w:hint="eastAsia"/>
          <w:b w:val="0"/>
          <w:kern w:val="2"/>
          <w:sz w:val="36"/>
          <w:szCs w:val="36"/>
        </w:rPr>
        <w:t>邀请函</w:t>
      </w:r>
      <w:bookmarkEnd w:id="2"/>
    </w:p>
    <w:p w:rsidR="006723A3" w:rsidRDefault="006723A3">
      <w:pPr>
        <w:spacing w:line="400" w:lineRule="exact"/>
        <w:ind w:firstLineChars="200" w:firstLine="420"/>
        <w:rPr>
          <w:rFonts w:ascii="宋体" w:hAnsi="宋体"/>
        </w:rPr>
      </w:pPr>
      <w:r>
        <w:rPr>
          <w:rFonts w:hint="eastAsia"/>
        </w:rPr>
        <w:t>东莞理工学院城市学院</w:t>
      </w:r>
      <w:r>
        <w:rPr>
          <w:rFonts w:ascii="宋体" w:hAnsi="宋体" w:hint="eastAsia"/>
        </w:rPr>
        <w:t>拟</w:t>
      </w:r>
      <w:r>
        <w:rPr>
          <w:rFonts w:hint="eastAsia"/>
        </w:rPr>
        <w:t>采用招标方式选择学术报告厅中央空调改造工程</w:t>
      </w:r>
      <w:r>
        <w:rPr>
          <w:rFonts w:ascii="宋体" w:hAnsi="宋体" w:hint="eastAsia"/>
        </w:rPr>
        <w:t>承包商，现</w:t>
      </w:r>
      <w:r>
        <w:rPr>
          <w:rFonts w:hint="eastAsia"/>
        </w:rPr>
        <w:t>邀请</w:t>
      </w:r>
      <w:r>
        <w:rPr>
          <w:rFonts w:ascii="宋体" w:hAnsi="宋体" w:hint="eastAsia"/>
        </w:rPr>
        <w:t xml:space="preserve">贵公司参加该项目的谈判报价。有关事项说明如下： </w:t>
      </w:r>
    </w:p>
    <w:p w:rsidR="006723A3" w:rsidRDefault="006723A3">
      <w:pPr>
        <w:spacing w:line="400" w:lineRule="exact"/>
        <w:ind w:firstLineChars="200" w:firstLine="422"/>
        <w:rPr>
          <w:rFonts w:ascii="宋体" w:hAnsi="宋体"/>
          <w:b/>
        </w:rPr>
      </w:pPr>
      <w:r>
        <w:rPr>
          <w:rFonts w:ascii="宋体" w:hAnsi="宋体" w:hint="eastAsia"/>
          <w:b/>
        </w:rPr>
        <w:t>一</w:t>
      </w:r>
      <w:r>
        <w:rPr>
          <w:rFonts w:ascii="宋体" w:hAnsi="宋体"/>
          <w:b/>
        </w:rPr>
        <w:t>、</w:t>
      </w:r>
      <w:r>
        <w:rPr>
          <w:rFonts w:ascii="宋体" w:hAnsi="宋体" w:hint="eastAsia"/>
          <w:b/>
        </w:rPr>
        <w:t>采购</w:t>
      </w:r>
      <w:r>
        <w:rPr>
          <w:rFonts w:ascii="宋体" w:hAnsi="宋体"/>
          <w:b/>
        </w:rPr>
        <w:t>项目</w:t>
      </w:r>
    </w:p>
    <w:p w:rsidR="006723A3" w:rsidRDefault="006723A3">
      <w:pPr>
        <w:spacing w:line="400" w:lineRule="exact"/>
        <w:ind w:firstLineChars="200" w:firstLine="420"/>
        <w:rPr>
          <w:rFonts w:ascii="宋体" w:hAnsi="宋体"/>
          <w:b/>
          <w:bCs/>
          <w:sz w:val="28"/>
          <w:szCs w:val="28"/>
          <w:u w:val="single"/>
        </w:rPr>
      </w:pPr>
      <w:r>
        <w:rPr>
          <w:rFonts w:ascii="宋体" w:hAnsi="宋体" w:hint="eastAsia"/>
        </w:rPr>
        <w:t>东莞理工学院城市学院学术报告厅中央空调改造工程。</w:t>
      </w:r>
    </w:p>
    <w:p w:rsidR="006723A3" w:rsidRDefault="006723A3">
      <w:pPr>
        <w:spacing w:line="400" w:lineRule="exact"/>
        <w:ind w:firstLineChars="200" w:firstLine="422"/>
        <w:rPr>
          <w:rFonts w:ascii="宋体" w:hAnsi="宋体"/>
          <w:b/>
        </w:rPr>
      </w:pPr>
      <w:r>
        <w:rPr>
          <w:rFonts w:ascii="宋体" w:hAnsi="宋体" w:hint="eastAsia"/>
          <w:b/>
        </w:rPr>
        <w:lastRenderedPageBreak/>
        <w:t>二、项目简介</w:t>
      </w:r>
    </w:p>
    <w:p w:rsidR="006723A3" w:rsidRDefault="006723A3">
      <w:pPr>
        <w:spacing w:line="400" w:lineRule="exact"/>
        <w:ind w:firstLineChars="200" w:firstLine="420"/>
        <w:rPr>
          <w:rFonts w:ascii="宋体" w:hAnsi="宋体"/>
          <w:sz w:val="28"/>
          <w:szCs w:val="28"/>
        </w:rPr>
      </w:pPr>
      <w:r>
        <w:rPr>
          <w:rFonts w:ascii="宋体" w:hAnsi="宋体" w:hint="eastAsia"/>
        </w:rPr>
        <w:t>见文件第一条</w:t>
      </w:r>
      <w:r>
        <w:rPr>
          <w:rFonts w:ascii="宋体" w:hAnsi="宋体" w:hint="eastAsia"/>
          <w:bCs/>
          <w:szCs w:val="21"/>
        </w:rPr>
        <w:t>。</w:t>
      </w:r>
    </w:p>
    <w:p w:rsidR="006723A3" w:rsidRDefault="006723A3">
      <w:pPr>
        <w:spacing w:line="400" w:lineRule="exact"/>
        <w:ind w:firstLineChars="200" w:firstLine="422"/>
        <w:rPr>
          <w:rFonts w:ascii="宋体" w:hAnsi="宋体"/>
          <w:b/>
        </w:rPr>
      </w:pPr>
      <w:r>
        <w:rPr>
          <w:rFonts w:ascii="宋体" w:hAnsi="宋体" w:hint="eastAsia"/>
          <w:b/>
        </w:rPr>
        <w:t>三</w:t>
      </w:r>
      <w:r>
        <w:rPr>
          <w:rFonts w:ascii="宋体" w:hAnsi="宋体"/>
          <w:b/>
        </w:rPr>
        <w:t>、</w:t>
      </w:r>
      <w:r>
        <w:rPr>
          <w:rFonts w:ascii="宋体" w:hAnsi="宋体" w:hint="eastAsia"/>
          <w:b/>
        </w:rPr>
        <w:t>合格</w:t>
      </w:r>
      <w:r w:rsidR="00ED4CEA">
        <w:rPr>
          <w:rFonts w:ascii="宋体" w:hAnsi="宋体" w:hint="eastAsia"/>
          <w:b/>
        </w:rPr>
        <w:t>投标人</w:t>
      </w:r>
      <w:r>
        <w:rPr>
          <w:rFonts w:ascii="宋体" w:hAnsi="宋体" w:hint="eastAsia"/>
          <w:b/>
        </w:rPr>
        <w:t>条件</w:t>
      </w:r>
    </w:p>
    <w:p w:rsidR="006723A3" w:rsidRDefault="006723A3">
      <w:pPr>
        <w:spacing w:line="360" w:lineRule="auto"/>
        <w:ind w:firstLineChars="200" w:firstLine="420"/>
        <w:jc w:val="left"/>
        <w:rPr>
          <w:rFonts w:ascii="宋体" w:hAnsi="宋体"/>
        </w:rPr>
      </w:pPr>
      <w:r>
        <w:rPr>
          <w:rFonts w:ascii="宋体" w:hAnsi="宋体" w:hint="eastAsia"/>
        </w:rPr>
        <w:t>收到采购人谈判邀请函，注册资金100万以上，有符合本工程的合法的经营范围，提供中央空调工程改造项目案例。</w:t>
      </w:r>
    </w:p>
    <w:p w:rsidR="006723A3" w:rsidRDefault="006723A3">
      <w:pPr>
        <w:spacing w:line="400" w:lineRule="exact"/>
        <w:ind w:firstLineChars="200" w:firstLine="422"/>
        <w:rPr>
          <w:rFonts w:ascii="宋体" w:hAnsi="宋体"/>
          <w:b/>
        </w:rPr>
      </w:pPr>
      <w:r>
        <w:rPr>
          <w:rFonts w:ascii="宋体" w:hAnsi="宋体" w:hint="eastAsia"/>
          <w:b/>
        </w:rPr>
        <w:t>四</w:t>
      </w:r>
      <w:r>
        <w:rPr>
          <w:rFonts w:ascii="宋体" w:hAnsi="宋体"/>
          <w:b/>
        </w:rPr>
        <w:t>、</w:t>
      </w:r>
      <w:r>
        <w:rPr>
          <w:rFonts w:ascii="宋体" w:hAnsi="宋体" w:hint="eastAsia"/>
          <w:b/>
        </w:rPr>
        <w:t>现场踏勘地点及联系方式</w:t>
      </w:r>
    </w:p>
    <w:p w:rsidR="006723A3" w:rsidRDefault="00ED4CEA">
      <w:pPr>
        <w:spacing w:line="400" w:lineRule="exact"/>
        <w:ind w:firstLineChars="200" w:firstLine="420"/>
        <w:rPr>
          <w:rFonts w:ascii="宋体" w:hAnsi="宋体"/>
        </w:rPr>
      </w:pPr>
      <w:r>
        <w:rPr>
          <w:rFonts w:ascii="宋体" w:hAnsi="宋体" w:hint="eastAsia"/>
        </w:rPr>
        <w:t>投标人</w:t>
      </w:r>
      <w:r w:rsidR="006723A3">
        <w:rPr>
          <w:rFonts w:ascii="宋体" w:hAnsi="宋体" w:hint="eastAsia"/>
        </w:rPr>
        <w:t>可自行到工程地点进行现场踏勘。联系人：</w:t>
      </w:r>
      <w:r w:rsidR="00230D22">
        <w:rPr>
          <w:rFonts w:ascii="宋体" w:hAnsi="宋体" w:hint="eastAsia"/>
          <w:color w:val="0000FF"/>
          <w:u w:val="single"/>
          <w:lang w:val="zh-CN"/>
        </w:rPr>
        <w:t>满兰生</w:t>
      </w:r>
      <w:r w:rsidR="006723A3">
        <w:rPr>
          <w:rFonts w:ascii="宋体" w:hAnsi="宋体" w:hint="eastAsia"/>
        </w:rPr>
        <w:t>，联系电话：</w:t>
      </w:r>
      <w:r w:rsidR="00230D22">
        <w:rPr>
          <w:rFonts w:ascii="宋体" w:hAnsi="宋体" w:hint="eastAsia"/>
          <w:color w:val="0000FF"/>
          <w:u w:val="single"/>
        </w:rPr>
        <w:t>13431237298</w:t>
      </w:r>
      <w:r w:rsidR="006723A3">
        <w:rPr>
          <w:rFonts w:ascii="宋体" w:hAnsi="宋体" w:hint="eastAsia"/>
          <w:color w:val="0000FF"/>
          <w:u w:val="single"/>
        </w:rPr>
        <w:t xml:space="preserve"> </w:t>
      </w:r>
      <w:r w:rsidR="006723A3">
        <w:rPr>
          <w:rFonts w:ascii="宋体" w:hAnsi="宋体" w:hint="eastAsia"/>
        </w:rPr>
        <w:t>。</w:t>
      </w:r>
    </w:p>
    <w:p w:rsidR="006723A3" w:rsidRDefault="006723A3">
      <w:pPr>
        <w:spacing w:line="400" w:lineRule="exact"/>
        <w:ind w:firstLineChars="200" w:firstLine="422"/>
        <w:rPr>
          <w:rFonts w:ascii="宋体" w:hAnsi="宋体"/>
          <w:b/>
        </w:rPr>
      </w:pPr>
      <w:r>
        <w:rPr>
          <w:rFonts w:ascii="宋体" w:hAnsi="宋体" w:hint="eastAsia"/>
          <w:b/>
        </w:rPr>
        <w:t>五、招标文件答疑</w:t>
      </w:r>
    </w:p>
    <w:p w:rsidR="006723A3" w:rsidRDefault="006723A3">
      <w:pPr>
        <w:spacing w:line="400" w:lineRule="exact"/>
        <w:ind w:firstLineChars="200" w:firstLine="420"/>
        <w:rPr>
          <w:b/>
        </w:rPr>
      </w:pPr>
      <w:r>
        <w:rPr>
          <w:rFonts w:ascii="宋体" w:hAnsi="宋体" w:hint="eastAsia"/>
        </w:rPr>
        <w:t>如对招标文件有任何疑问，请于</w:t>
      </w:r>
      <w:r>
        <w:rPr>
          <w:rFonts w:ascii="宋体" w:hAnsi="宋体" w:hint="eastAsia"/>
          <w:u w:val="single"/>
        </w:rPr>
        <w:t xml:space="preserve"> </w:t>
      </w:r>
      <w:r w:rsidR="002637DC">
        <w:rPr>
          <w:rFonts w:ascii="宋体" w:hAnsi="宋体" w:hint="eastAsia"/>
          <w:u w:val="single"/>
        </w:rPr>
        <w:t>2016</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2637DC">
        <w:rPr>
          <w:rFonts w:ascii="宋体" w:hAnsi="宋体" w:hint="eastAsia"/>
          <w:u w:val="single"/>
        </w:rPr>
        <w:t>8</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2637DC">
        <w:rPr>
          <w:rFonts w:ascii="宋体" w:hAnsi="宋体" w:hint="eastAsia"/>
          <w:u w:val="single"/>
        </w:rPr>
        <w:t>1</w:t>
      </w:r>
      <w:r>
        <w:rPr>
          <w:rFonts w:ascii="宋体" w:hAnsi="宋体" w:hint="eastAsia"/>
          <w:u w:val="single"/>
        </w:rPr>
        <w:t xml:space="preserve"> </w:t>
      </w:r>
      <w:r>
        <w:rPr>
          <w:rFonts w:ascii="宋体" w:hAnsi="宋体" w:hint="eastAsia"/>
        </w:rPr>
        <w:t>日</w:t>
      </w:r>
      <w:r>
        <w:rPr>
          <w:rFonts w:ascii="宋体" w:hAnsi="宋体" w:hint="eastAsia"/>
          <w:u w:val="single"/>
        </w:rPr>
        <w:t xml:space="preserve"> </w:t>
      </w:r>
      <w:r w:rsidR="002637DC">
        <w:rPr>
          <w:rFonts w:ascii="宋体" w:hAnsi="宋体" w:hint="eastAsia"/>
          <w:u w:val="single"/>
        </w:rPr>
        <w:t>15</w:t>
      </w:r>
      <w:r>
        <w:rPr>
          <w:rFonts w:ascii="宋体" w:hAnsi="宋体" w:hint="eastAsia"/>
          <w:u w:val="single"/>
        </w:rPr>
        <w:t xml:space="preserve"> </w:t>
      </w:r>
      <w:r>
        <w:rPr>
          <w:rFonts w:ascii="宋体" w:hAnsi="宋体" w:hint="eastAsia"/>
        </w:rPr>
        <w:t>时前以书面形式与采购人联系，采购人将根据需要决定是否书面澄清问题。</w:t>
      </w:r>
    </w:p>
    <w:p w:rsidR="006723A3" w:rsidRDefault="006723A3">
      <w:pPr>
        <w:spacing w:line="400" w:lineRule="exact"/>
        <w:ind w:firstLineChars="200" w:firstLine="422"/>
        <w:rPr>
          <w:rFonts w:ascii="宋体" w:hAnsi="宋体"/>
        </w:rPr>
      </w:pPr>
      <w:r>
        <w:rPr>
          <w:rFonts w:ascii="宋体" w:hAnsi="宋体" w:hint="eastAsia"/>
          <w:b/>
        </w:rPr>
        <w:t>六、报价</w:t>
      </w:r>
      <w:r>
        <w:rPr>
          <w:rFonts w:ascii="宋体" w:hAnsi="宋体"/>
          <w:b/>
        </w:rPr>
        <w:t>文</w:t>
      </w:r>
      <w:r>
        <w:rPr>
          <w:rFonts w:ascii="宋体" w:hAnsi="宋体" w:hint="eastAsia"/>
          <w:b/>
        </w:rPr>
        <w:t>件递交时间及地点：</w:t>
      </w:r>
      <w:r>
        <w:rPr>
          <w:rFonts w:ascii="宋体" w:hAnsi="宋体" w:hint="eastAsia"/>
          <w:u w:val="single"/>
        </w:rPr>
        <w:t xml:space="preserve"> </w:t>
      </w:r>
      <w:r w:rsidR="002637DC">
        <w:rPr>
          <w:rFonts w:ascii="宋体" w:hAnsi="宋体" w:hint="eastAsia"/>
          <w:u w:val="single"/>
        </w:rPr>
        <w:t>2016</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2637DC">
        <w:rPr>
          <w:rFonts w:ascii="宋体" w:hAnsi="宋体" w:hint="eastAsia"/>
          <w:u w:val="single"/>
        </w:rPr>
        <w:t>8</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2637DC">
        <w:rPr>
          <w:rFonts w:ascii="宋体" w:hAnsi="宋体" w:hint="eastAsia"/>
          <w:u w:val="single"/>
        </w:rPr>
        <w:t>5</w:t>
      </w:r>
      <w:r>
        <w:rPr>
          <w:rFonts w:ascii="宋体" w:hAnsi="宋体" w:hint="eastAsia"/>
          <w:u w:val="single"/>
        </w:rPr>
        <w:t xml:space="preserve"> </w:t>
      </w:r>
      <w:r>
        <w:rPr>
          <w:rFonts w:ascii="宋体" w:hAnsi="宋体" w:hint="eastAsia"/>
        </w:rPr>
        <w:t>日</w:t>
      </w:r>
      <w:r>
        <w:rPr>
          <w:rFonts w:ascii="宋体" w:hAnsi="宋体" w:hint="eastAsia"/>
          <w:u w:val="single"/>
        </w:rPr>
        <w:t xml:space="preserve"> </w:t>
      </w:r>
      <w:r w:rsidR="002637DC">
        <w:rPr>
          <w:rFonts w:ascii="宋体" w:hAnsi="宋体" w:hint="eastAsia"/>
          <w:u w:val="single"/>
        </w:rPr>
        <w:t>17</w:t>
      </w:r>
      <w:r>
        <w:rPr>
          <w:rFonts w:ascii="宋体" w:hAnsi="宋体" w:hint="eastAsia"/>
          <w:u w:val="single"/>
        </w:rPr>
        <w:t xml:space="preserve"> </w:t>
      </w:r>
      <w:r>
        <w:rPr>
          <w:rFonts w:ascii="宋体" w:hAnsi="宋体" w:hint="eastAsia"/>
        </w:rPr>
        <w:t>时</w:t>
      </w:r>
      <w:r w:rsidR="00A91D6C">
        <w:rPr>
          <w:rFonts w:ascii="宋体" w:hAnsi="宋体" w:hint="eastAsia"/>
        </w:rPr>
        <w:t>前交到</w:t>
      </w:r>
      <w:r w:rsidR="0087154D" w:rsidRPr="0087154D">
        <w:rPr>
          <w:rFonts w:ascii="宋体" w:hAnsi="宋体" w:hint="eastAsia"/>
          <w:szCs w:val="21"/>
          <w:u w:val="single"/>
        </w:rPr>
        <w:t>东莞理工学院城市学院行政楼</w:t>
      </w:r>
      <w:r w:rsidR="0087154D" w:rsidRPr="0087154D">
        <w:rPr>
          <w:rFonts w:ascii="宋体" w:hAnsi="宋体"/>
          <w:szCs w:val="21"/>
          <w:u w:val="single"/>
        </w:rPr>
        <w:t>315室</w:t>
      </w:r>
      <w:r>
        <w:rPr>
          <w:rFonts w:ascii="宋体" w:hAnsi="宋体" w:hint="eastAsia"/>
        </w:rPr>
        <w:t>。（对此报价文件递交时间如有异议，请于</w:t>
      </w:r>
      <w:r>
        <w:rPr>
          <w:rFonts w:ascii="宋体" w:hAnsi="宋体" w:hint="eastAsia"/>
          <w:u w:val="single"/>
        </w:rPr>
        <w:t xml:space="preserve"> </w:t>
      </w:r>
      <w:r w:rsidR="00A91D6C">
        <w:rPr>
          <w:rFonts w:ascii="宋体" w:hAnsi="宋体" w:hint="eastAsia"/>
          <w:u w:val="single"/>
        </w:rPr>
        <w:t>2016</w:t>
      </w:r>
      <w:r>
        <w:rPr>
          <w:rFonts w:ascii="宋体" w:hAnsi="宋体" w:hint="eastAsia"/>
          <w:u w:val="single"/>
        </w:rPr>
        <w:t xml:space="preserve"> 年 </w:t>
      </w:r>
      <w:r w:rsidR="00A91D6C">
        <w:rPr>
          <w:rFonts w:ascii="宋体" w:hAnsi="宋体" w:hint="eastAsia"/>
          <w:u w:val="single"/>
        </w:rPr>
        <w:t>8</w:t>
      </w:r>
      <w:r>
        <w:rPr>
          <w:rFonts w:ascii="宋体" w:hAnsi="宋体" w:hint="eastAsia"/>
          <w:u w:val="single"/>
        </w:rPr>
        <w:t xml:space="preserve"> 月 </w:t>
      </w:r>
      <w:r w:rsidR="00A91D6C">
        <w:rPr>
          <w:rFonts w:ascii="宋体" w:hAnsi="宋体" w:hint="eastAsia"/>
          <w:u w:val="single"/>
        </w:rPr>
        <w:t>1</w:t>
      </w:r>
      <w:r>
        <w:rPr>
          <w:rFonts w:ascii="宋体" w:hAnsi="宋体" w:hint="eastAsia"/>
          <w:u w:val="single"/>
        </w:rPr>
        <w:t xml:space="preserve"> 日 </w:t>
      </w:r>
      <w:r w:rsidR="00A91D6C">
        <w:rPr>
          <w:rFonts w:ascii="宋体" w:hAnsi="宋体" w:hint="eastAsia"/>
          <w:u w:val="single"/>
        </w:rPr>
        <w:t>15</w:t>
      </w:r>
      <w:r>
        <w:rPr>
          <w:rFonts w:ascii="宋体" w:hAnsi="宋体" w:hint="eastAsia"/>
          <w:u w:val="single"/>
        </w:rPr>
        <w:t xml:space="preserve">  </w:t>
      </w:r>
      <w:r>
        <w:rPr>
          <w:rFonts w:ascii="宋体" w:hAnsi="宋体" w:hint="eastAsia"/>
        </w:rPr>
        <w:t>时前以书面形式反馈采购人，否则，视为无异议。）</w:t>
      </w:r>
    </w:p>
    <w:p w:rsidR="006723A3" w:rsidRDefault="006723A3">
      <w:pPr>
        <w:spacing w:line="400" w:lineRule="exact"/>
        <w:ind w:firstLineChars="200" w:firstLine="422"/>
        <w:rPr>
          <w:rFonts w:ascii="宋体" w:hAnsi="宋体"/>
        </w:rPr>
      </w:pPr>
      <w:r>
        <w:rPr>
          <w:rFonts w:ascii="宋体" w:hAnsi="宋体" w:hint="eastAsia"/>
          <w:b/>
        </w:rPr>
        <w:t>七、</w:t>
      </w:r>
      <w:r w:rsidR="00230D22">
        <w:rPr>
          <w:rFonts w:ascii="宋体" w:hAnsi="宋体" w:hint="eastAsia"/>
          <w:b/>
        </w:rPr>
        <w:t>评标时间，地点另行通知。</w:t>
      </w:r>
    </w:p>
    <w:p w:rsidR="006723A3" w:rsidRDefault="006723A3">
      <w:pPr>
        <w:pStyle w:val="af3"/>
        <w:spacing w:line="400" w:lineRule="exact"/>
        <w:rPr>
          <w:rFonts w:ascii="宋体" w:eastAsia="宋体" w:hAnsi="宋体"/>
          <w:sz w:val="21"/>
        </w:rPr>
      </w:pPr>
    </w:p>
    <w:p w:rsidR="006723A3" w:rsidRDefault="006723A3">
      <w:pPr>
        <w:pStyle w:val="af3"/>
        <w:spacing w:line="400" w:lineRule="exact"/>
        <w:ind w:left="420"/>
        <w:rPr>
          <w:rFonts w:ascii="Times New Roman" w:eastAsia="宋体"/>
          <w:b w:val="0"/>
          <w:color w:val="0000FF"/>
          <w:sz w:val="21"/>
          <w:szCs w:val="21"/>
        </w:rPr>
      </w:pPr>
      <w:r>
        <w:rPr>
          <w:rFonts w:ascii="Times New Roman" w:eastAsia="宋体" w:hint="eastAsia"/>
          <w:b w:val="0"/>
          <w:sz w:val="21"/>
          <w:szCs w:val="21"/>
        </w:rPr>
        <w:t>联系人：</w:t>
      </w:r>
      <w:r w:rsidR="00ED4CEA">
        <w:rPr>
          <w:rFonts w:ascii="Times New Roman" w:eastAsia="宋体" w:hint="eastAsia"/>
          <w:b w:val="0"/>
          <w:sz w:val="21"/>
          <w:szCs w:val="21"/>
        </w:rPr>
        <w:t>陈老师、徐老师</w:t>
      </w:r>
      <w:r>
        <w:rPr>
          <w:rFonts w:ascii="Times New Roman" w:eastAsia="宋体" w:hint="eastAsia"/>
          <w:b w:val="0"/>
          <w:color w:val="0000FF"/>
          <w:sz w:val="21"/>
          <w:szCs w:val="21"/>
        </w:rPr>
        <w:t xml:space="preserve"> </w:t>
      </w:r>
    </w:p>
    <w:p w:rsidR="006723A3" w:rsidRDefault="006723A3">
      <w:pPr>
        <w:pStyle w:val="af3"/>
        <w:spacing w:line="400" w:lineRule="exact"/>
        <w:ind w:left="420"/>
        <w:rPr>
          <w:rFonts w:ascii="Times New Roman" w:eastAsia="宋体"/>
          <w:b w:val="0"/>
          <w:color w:val="0000FF"/>
          <w:sz w:val="21"/>
          <w:szCs w:val="21"/>
          <w:lang w:val="zh-CN"/>
        </w:rPr>
      </w:pPr>
      <w:r>
        <w:rPr>
          <w:rFonts w:ascii="Times New Roman" w:eastAsia="宋体" w:hint="eastAsia"/>
          <w:b w:val="0"/>
          <w:sz w:val="21"/>
          <w:szCs w:val="21"/>
        </w:rPr>
        <w:t>联系电话：</w:t>
      </w:r>
      <w:r>
        <w:rPr>
          <w:rFonts w:ascii="Times New Roman" w:eastAsia="宋体" w:hint="eastAsia"/>
          <w:b w:val="0"/>
          <w:color w:val="0000FF"/>
          <w:sz w:val="21"/>
          <w:szCs w:val="21"/>
        </w:rPr>
        <w:t xml:space="preserve"> </w:t>
      </w:r>
      <w:r w:rsidR="00ED4CEA">
        <w:rPr>
          <w:rFonts w:ascii="Times New Roman" w:eastAsia="宋体" w:hint="eastAsia"/>
          <w:b w:val="0"/>
          <w:color w:val="0000FF"/>
          <w:sz w:val="21"/>
          <w:szCs w:val="21"/>
        </w:rPr>
        <w:t>0769-23382660</w:t>
      </w:r>
      <w:r w:rsidR="00ED4CEA">
        <w:rPr>
          <w:rFonts w:ascii="Times New Roman" w:eastAsia="宋体" w:hint="eastAsia"/>
          <w:b w:val="0"/>
          <w:color w:val="0000FF"/>
          <w:sz w:val="21"/>
          <w:szCs w:val="21"/>
        </w:rPr>
        <w:t>、</w:t>
      </w:r>
      <w:r w:rsidR="00ED4CEA">
        <w:rPr>
          <w:rFonts w:ascii="Times New Roman" w:eastAsia="宋体" w:hint="eastAsia"/>
          <w:b w:val="0"/>
          <w:color w:val="0000FF"/>
          <w:sz w:val="21"/>
          <w:szCs w:val="21"/>
        </w:rPr>
        <w:t>23382668</w:t>
      </w:r>
    </w:p>
    <w:p w:rsidR="006723A3" w:rsidRDefault="006723A3">
      <w:pPr>
        <w:pStyle w:val="af3"/>
        <w:spacing w:line="400" w:lineRule="exact"/>
        <w:ind w:left="420"/>
        <w:rPr>
          <w:rFonts w:ascii="Times New Roman" w:eastAsia="宋体"/>
          <w:b w:val="0"/>
          <w:sz w:val="21"/>
          <w:szCs w:val="21"/>
        </w:rPr>
      </w:pPr>
    </w:p>
    <w:p w:rsidR="006723A3" w:rsidRDefault="006723A3">
      <w:pPr>
        <w:pStyle w:val="af3"/>
        <w:spacing w:line="400" w:lineRule="exact"/>
        <w:ind w:left="0"/>
        <w:rPr>
          <w:rFonts w:ascii="宋体" w:eastAsia="宋体" w:hAnsi="宋体"/>
          <w:sz w:val="21"/>
        </w:rPr>
      </w:pPr>
    </w:p>
    <w:p w:rsidR="00000000" w:rsidRDefault="006723A3">
      <w:pPr>
        <w:pStyle w:val="af3"/>
        <w:spacing w:line="400" w:lineRule="exact"/>
        <w:ind w:leftChars="228" w:left="479" w:firstLineChars="1300" w:firstLine="2741"/>
        <w:rPr>
          <w:rFonts w:ascii="宋体" w:eastAsia="宋体" w:hAnsi="宋体"/>
          <w:sz w:val="21"/>
        </w:rPr>
      </w:pPr>
      <w:r>
        <w:rPr>
          <w:rFonts w:ascii="宋体" w:eastAsia="宋体" w:hAnsi="宋体" w:hint="eastAsia"/>
          <w:sz w:val="21"/>
        </w:rPr>
        <w:t xml:space="preserve">                          </w:t>
      </w:r>
    </w:p>
    <w:p w:rsidR="006723A3" w:rsidRDefault="006723A3">
      <w:pPr>
        <w:pStyle w:val="af3"/>
        <w:spacing w:line="400" w:lineRule="exact"/>
        <w:ind w:leftChars="228" w:left="479" w:firstLineChars="1300" w:firstLine="2741"/>
        <w:jc w:val="center"/>
        <w:rPr>
          <w:rFonts w:ascii="Times New Roman" w:eastAsia="宋体"/>
          <w:b w:val="0"/>
          <w:sz w:val="21"/>
          <w:szCs w:val="21"/>
        </w:rPr>
      </w:pPr>
      <w:r>
        <w:rPr>
          <w:rFonts w:ascii="宋体" w:eastAsia="宋体" w:hAnsi="宋体" w:hint="eastAsia"/>
          <w:sz w:val="21"/>
        </w:rPr>
        <w:t xml:space="preserve">                      </w:t>
      </w:r>
      <w:r>
        <w:rPr>
          <w:rFonts w:ascii="Times New Roman" w:eastAsia="宋体" w:hint="eastAsia"/>
          <w:b w:val="0"/>
          <w:sz w:val="21"/>
          <w:szCs w:val="21"/>
        </w:rPr>
        <w:t>东莞理工学院城市学院</w:t>
      </w:r>
    </w:p>
    <w:p w:rsidR="006723A3" w:rsidRDefault="006723A3">
      <w:pPr>
        <w:spacing w:line="400" w:lineRule="exact"/>
        <w:ind w:right="420"/>
        <w:jc w:val="right"/>
        <w:rPr>
          <w:szCs w:val="21"/>
        </w:rPr>
      </w:pPr>
      <w:smartTag w:uri="urn:schemas-microsoft-com:office:smarttags" w:element="chsdate">
        <w:smartTagPr>
          <w:attr w:name="Year" w:val="2016"/>
          <w:attr w:name="Month" w:val="7"/>
          <w:attr w:name="Day" w:val="18"/>
          <w:attr w:name="IsLunarDate" w:val="False"/>
          <w:attr w:name="IsROCDate" w:val="False"/>
        </w:smartTagPr>
        <w:r>
          <w:rPr>
            <w:rFonts w:ascii="宋体" w:hAnsi="宋体" w:hint="eastAsia"/>
            <w:b/>
            <w:u w:val="single"/>
          </w:rPr>
          <w:t>2016</w:t>
        </w:r>
        <w:r>
          <w:rPr>
            <w:szCs w:val="21"/>
          </w:rPr>
          <w:t>年</w:t>
        </w:r>
        <w:r>
          <w:rPr>
            <w:rFonts w:ascii="宋体" w:hAnsi="宋体" w:hint="eastAsia"/>
            <w:b/>
            <w:u w:val="single"/>
          </w:rPr>
          <w:t>7</w:t>
        </w:r>
        <w:r>
          <w:rPr>
            <w:rFonts w:hint="eastAsia"/>
            <w:szCs w:val="21"/>
          </w:rPr>
          <w:t>月</w:t>
        </w:r>
        <w:r>
          <w:rPr>
            <w:rFonts w:ascii="宋体" w:hAnsi="宋体" w:hint="eastAsia"/>
            <w:b/>
            <w:u w:val="single"/>
          </w:rPr>
          <w:t xml:space="preserve"> </w:t>
        </w:r>
        <w:r w:rsidR="00ED4CEA">
          <w:rPr>
            <w:rFonts w:ascii="宋体" w:hAnsi="宋体" w:hint="eastAsia"/>
            <w:b/>
            <w:u w:val="single"/>
          </w:rPr>
          <w:t>18</w:t>
        </w:r>
      </w:smartTag>
      <w:r>
        <w:rPr>
          <w:rFonts w:hint="eastAsia"/>
          <w:szCs w:val="21"/>
        </w:rPr>
        <w:t>日</w:t>
      </w:r>
    </w:p>
    <w:p w:rsidR="006723A3" w:rsidRDefault="006723A3">
      <w:pPr>
        <w:spacing w:line="400" w:lineRule="exact"/>
        <w:ind w:firstLineChars="2750" w:firstLine="5775"/>
        <w:rPr>
          <w:szCs w:val="21"/>
        </w:rPr>
      </w:pPr>
    </w:p>
    <w:p w:rsidR="006723A3" w:rsidRDefault="006723A3">
      <w:pPr>
        <w:spacing w:line="400" w:lineRule="exact"/>
        <w:rPr>
          <w:szCs w:val="21"/>
        </w:rPr>
      </w:pPr>
    </w:p>
    <w:p w:rsidR="00225C11" w:rsidRDefault="00225C11" w:rsidP="00BE67B6">
      <w:pPr>
        <w:pStyle w:val="xl50"/>
        <w:widowControl w:val="0"/>
        <w:adjustRightInd w:val="0"/>
        <w:snapToGrid w:val="0"/>
        <w:spacing w:beforeLines="50" w:beforeAutospacing="0" w:after="0" w:afterAutospacing="0" w:line="360" w:lineRule="auto"/>
        <w:rPr>
          <w:rFonts w:ascii="黑体" w:eastAsia="黑体"/>
          <w:b w:val="0"/>
          <w:kern w:val="2"/>
          <w:sz w:val="36"/>
          <w:szCs w:val="36"/>
        </w:rPr>
      </w:pPr>
    </w:p>
    <w:p w:rsidR="00230D22" w:rsidRDefault="00230D22" w:rsidP="00BE67B6">
      <w:pPr>
        <w:pStyle w:val="xl50"/>
        <w:widowControl w:val="0"/>
        <w:adjustRightInd w:val="0"/>
        <w:snapToGrid w:val="0"/>
        <w:spacing w:beforeLines="50" w:beforeAutospacing="0" w:after="0" w:afterAutospacing="0" w:line="360" w:lineRule="auto"/>
        <w:rPr>
          <w:rFonts w:ascii="黑体" w:eastAsia="黑体"/>
          <w:b w:val="0"/>
          <w:kern w:val="2"/>
          <w:sz w:val="36"/>
          <w:szCs w:val="36"/>
        </w:rPr>
      </w:pPr>
    </w:p>
    <w:p w:rsidR="006723A3" w:rsidRDefault="006723A3" w:rsidP="00BE67B6">
      <w:pPr>
        <w:pStyle w:val="xl50"/>
        <w:widowControl w:val="0"/>
        <w:adjustRightInd w:val="0"/>
        <w:snapToGrid w:val="0"/>
        <w:spacing w:beforeLines="50" w:beforeAutospacing="0" w:after="0" w:afterAutospacing="0" w:line="360" w:lineRule="auto"/>
        <w:rPr>
          <w:rFonts w:ascii="黑体" w:eastAsia="黑体"/>
          <w:b w:val="0"/>
          <w:kern w:val="2"/>
          <w:sz w:val="36"/>
          <w:szCs w:val="36"/>
        </w:rPr>
      </w:pPr>
      <w:r>
        <w:rPr>
          <w:rFonts w:ascii="黑体" w:eastAsia="黑体" w:hint="eastAsia"/>
          <w:b w:val="0"/>
          <w:kern w:val="2"/>
          <w:sz w:val="36"/>
          <w:szCs w:val="36"/>
        </w:rPr>
        <w:t>招标文件</w:t>
      </w:r>
    </w:p>
    <w:p w:rsidR="006723A3" w:rsidRDefault="006723A3" w:rsidP="00BE67B6">
      <w:pPr>
        <w:spacing w:beforeLines="50" w:line="360" w:lineRule="auto"/>
        <w:ind w:firstLineChars="196" w:firstLine="472"/>
        <w:rPr>
          <w:rFonts w:ascii="宋体" w:hAnsi="宋体"/>
          <w:b/>
          <w:bCs/>
          <w:sz w:val="24"/>
        </w:rPr>
      </w:pPr>
      <w:r>
        <w:rPr>
          <w:rFonts w:ascii="宋体" w:hAnsi="宋体" w:hint="eastAsia"/>
          <w:b/>
          <w:bCs/>
          <w:sz w:val="24"/>
        </w:rPr>
        <w:t>一、项目简介</w:t>
      </w:r>
    </w:p>
    <w:p w:rsidR="006723A3" w:rsidRDefault="006723A3">
      <w:pPr>
        <w:spacing w:line="360" w:lineRule="auto"/>
        <w:ind w:firstLineChars="200" w:firstLine="480"/>
        <w:jc w:val="left"/>
        <w:rPr>
          <w:rFonts w:ascii="宋体" w:hAnsi="宋体"/>
          <w:sz w:val="24"/>
        </w:rPr>
      </w:pPr>
      <w:r>
        <w:rPr>
          <w:rFonts w:ascii="宋体" w:hAnsi="宋体" w:hint="eastAsia"/>
          <w:sz w:val="24"/>
        </w:rPr>
        <w:t>（一）综合说明</w:t>
      </w:r>
    </w:p>
    <w:p w:rsidR="006723A3" w:rsidRDefault="006723A3">
      <w:pPr>
        <w:spacing w:line="360" w:lineRule="auto"/>
        <w:ind w:firstLineChars="200" w:firstLine="480"/>
        <w:jc w:val="left"/>
        <w:rPr>
          <w:rFonts w:ascii="宋体" w:hAnsi="宋体"/>
          <w:sz w:val="24"/>
        </w:rPr>
      </w:pPr>
      <w:r>
        <w:rPr>
          <w:rFonts w:ascii="宋体" w:hAnsi="宋体" w:hint="eastAsia"/>
          <w:sz w:val="24"/>
        </w:rPr>
        <w:t>1．工程名称：东莞理工学院城市学院学术报告厅中央空调改造工程</w:t>
      </w:r>
    </w:p>
    <w:p w:rsidR="006723A3" w:rsidRDefault="006723A3">
      <w:pPr>
        <w:spacing w:line="360" w:lineRule="auto"/>
        <w:ind w:firstLineChars="200" w:firstLine="480"/>
        <w:jc w:val="left"/>
        <w:rPr>
          <w:rFonts w:ascii="宋体" w:hAnsi="宋体"/>
          <w:sz w:val="24"/>
        </w:rPr>
      </w:pPr>
      <w:r>
        <w:rPr>
          <w:rFonts w:ascii="宋体" w:hAnsi="宋体" w:hint="eastAsia"/>
          <w:sz w:val="24"/>
        </w:rPr>
        <w:lastRenderedPageBreak/>
        <w:t>2．工程地点：</w:t>
      </w:r>
      <w:r>
        <w:rPr>
          <w:rFonts w:ascii="宋体" w:hAnsi="宋体" w:hint="eastAsia"/>
          <w:color w:val="0000FF"/>
          <w:sz w:val="24"/>
          <w:u w:val="single"/>
        </w:rPr>
        <w:t>东莞理工学院城市学院 。</w:t>
      </w:r>
    </w:p>
    <w:p w:rsidR="006723A3" w:rsidRDefault="006723A3">
      <w:pPr>
        <w:spacing w:line="360" w:lineRule="auto"/>
        <w:ind w:firstLineChars="200" w:firstLine="480"/>
        <w:jc w:val="left"/>
        <w:rPr>
          <w:rFonts w:ascii="宋体" w:hAnsi="宋体"/>
          <w:sz w:val="24"/>
        </w:rPr>
      </w:pPr>
      <w:r>
        <w:rPr>
          <w:rFonts w:ascii="宋体" w:hAnsi="宋体" w:hint="eastAsia"/>
          <w:sz w:val="24"/>
        </w:rPr>
        <w:t>3．工程规模：改造面积约</w:t>
      </w:r>
      <w:r>
        <w:rPr>
          <w:rFonts w:ascii="宋体" w:hAnsi="宋体" w:hint="eastAsia"/>
          <w:color w:val="0000FF"/>
          <w:sz w:val="24"/>
          <w:u w:val="single"/>
        </w:rPr>
        <w:t>740</w:t>
      </w:r>
      <w:r>
        <w:rPr>
          <w:rFonts w:ascii="宋体" w:hAnsi="宋体" w:hint="eastAsia"/>
          <w:sz w:val="24"/>
        </w:rPr>
        <w:t>平方米。</w:t>
      </w:r>
    </w:p>
    <w:p w:rsidR="006723A3" w:rsidRDefault="006723A3">
      <w:pPr>
        <w:spacing w:line="360" w:lineRule="auto"/>
        <w:ind w:firstLineChars="200" w:firstLine="480"/>
        <w:jc w:val="left"/>
        <w:rPr>
          <w:rFonts w:ascii="宋体" w:hAnsi="宋体"/>
          <w:sz w:val="24"/>
        </w:rPr>
      </w:pPr>
      <w:r>
        <w:rPr>
          <w:rFonts w:ascii="宋体" w:hAnsi="宋体" w:hint="eastAsia"/>
          <w:sz w:val="24"/>
        </w:rPr>
        <w:t>4．工程内容：本工程范围包括</w:t>
      </w:r>
      <w:r>
        <w:rPr>
          <w:rFonts w:ascii="宋体" w:hAnsi="宋体" w:hint="eastAsia"/>
          <w:color w:val="0000FF"/>
          <w:sz w:val="24"/>
        </w:rPr>
        <w:t>空调、通风</w:t>
      </w:r>
      <w:r>
        <w:rPr>
          <w:rFonts w:ascii="宋体" w:hAnsi="宋体" w:hint="eastAsia"/>
          <w:sz w:val="24"/>
        </w:rPr>
        <w:t>等工程（具体以施工图纸及工程量清单为准）。</w:t>
      </w:r>
    </w:p>
    <w:p w:rsidR="006723A3" w:rsidRDefault="006723A3">
      <w:pPr>
        <w:spacing w:line="360" w:lineRule="auto"/>
        <w:ind w:firstLineChars="200" w:firstLine="480"/>
        <w:jc w:val="left"/>
        <w:rPr>
          <w:rFonts w:ascii="宋体" w:hAnsi="宋体"/>
          <w:sz w:val="24"/>
        </w:rPr>
      </w:pPr>
      <w:r>
        <w:rPr>
          <w:rFonts w:ascii="宋体" w:hAnsi="宋体" w:hint="eastAsia"/>
          <w:sz w:val="24"/>
        </w:rPr>
        <w:t>5．承包方式：</w:t>
      </w:r>
      <w:r>
        <w:rPr>
          <w:rFonts w:ascii="宋体" w:hAnsi="宋体" w:hint="eastAsia"/>
          <w:sz w:val="24"/>
          <w:u w:val="single"/>
        </w:rPr>
        <w:t>包工、包料、包机械、包工期、包质量、包安全生产、包文明施工、包验收、包保修、总价大包干。不允许转包，不允许违法分包</w:t>
      </w:r>
      <w:r>
        <w:rPr>
          <w:rFonts w:ascii="宋体" w:hAnsi="宋体" w:hint="eastAsia"/>
          <w:sz w:val="24"/>
        </w:rPr>
        <w:t>。</w:t>
      </w:r>
    </w:p>
    <w:p w:rsidR="006723A3" w:rsidRDefault="006723A3">
      <w:pPr>
        <w:spacing w:line="360" w:lineRule="auto"/>
        <w:ind w:firstLineChars="200" w:firstLine="480"/>
        <w:jc w:val="left"/>
        <w:rPr>
          <w:rFonts w:ascii="宋体" w:hAnsi="宋体"/>
          <w:sz w:val="24"/>
        </w:rPr>
      </w:pPr>
      <w:r>
        <w:rPr>
          <w:rFonts w:ascii="宋体" w:hAnsi="宋体" w:hint="eastAsia"/>
          <w:sz w:val="24"/>
        </w:rPr>
        <w:t>6．质量标准：</w:t>
      </w:r>
    </w:p>
    <w:p w:rsidR="006723A3" w:rsidRDefault="006723A3">
      <w:pPr>
        <w:spacing w:line="360" w:lineRule="auto"/>
        <w:ind w:firstLineChars="200" w:firstLine="480"/>
        <w:jc w:val="left"/>
        <w:rPr>
          <w:rFonts w:ascii="宋体" w:hAnsi="宋体"/>
          <w:sz w:val="24"/>
        </w:rPr>
      </w:pPr>
      <w:r>
        <w:rPr>
          <w:rFonts w:ascii="宋体" w:hAnsi="宋体" w:hint="eastAsia"/>
          <w:sz w:val="24"/>
        </w:rPr>
        <w:t>工程所有商品全部按国家“三包”规定政策执行，符合国家质量检测标准；</w:t>
      </w:r>
    </w:p>
    <w:p w:rsidR="006723A3" w:rsidRDefault="006723A3">
      <w:pPr>
        <w:spacing w:line="360" w:lineRule="auto"/>
        <w:ind w:firstLineChars="200" w:firstLine="480"/>
        <w:jc w:val="left"/>
        <w:rPr>
          <w:rFonts w:ascii="仿宋_GB2312" w:eastAsia="仿宋_GB2312"/>
          <w:sz w:val="28"/>
          <w:szCs w:val="30"/>
        </w:rPr>
      </w:pPr>
      <w:r>
        <w:rPr>
          <w:rFonts w:ascii="宋体" w:hAnsi="宋体" w:hint="eastAsia"/>
          <w:sz w:val="24"/>
        </w:rPr>
        <w:t>严格按照采购人提供的施工图所含内容进行</w:t>
      </w:r>
      <w:r>
        <w:rPr>
          <w:rFonts w:ascii="宋体" w:hAnsi="宋体" w:hint="eastAsia"/>
          <w:color w:val="0000FF"/>
          <w:sz w:val="24"/>
          <w:u w:val="single"/>
        </w:rPr>
        <w:t>学术报告厅中央空调改造工程</w:t>
      </w:r>
      <w:r>
        <w:rPr>
          <w:rFonts w:ascii="宋体" w:hAnsi="宋体" w:hint="eastAsia"/>
          <w:sz w:val="24"/>
        </w:rPr>
        <w:t>施工。按《通风与空调工程施工质量验收规范》等国家及行业有关规范及标准进行验收，达到合格标准，且通过本项目涉及相关部门验收认定。</w:t>
      </w:r>
    </w:p>
    <w:p w:rsidR="006723A3" w:rsidRDefault="006723A3">
      <w:pPr>
        <w:spacing w:line="360" w:lineRule="auto"/>
        <w:ind w:firstLineChars="200" w:firstLine="480"/>
        <w:jc w:val="left"/>
        <w:rPr>
          <w:rFonts w:ascii="宋体" w:hAnsi="宋体"/>
          <w:sz w:val="24"/>
        </w:rPr>
      </w:pPr>
      <w:r>
        <w:rPr>
          <w:rFonts w:ascii="宋体" w:hAnsi="宋体" w:hint="eastAsia"/>
          <w:sz w:val="24"/>
        </w:rPr>
        <w:t>7．工期要求：施工总工期</w:t>
      </w:r>
      <w:r>
        <w:rPr>
          <w:rFonts w:ascii="宋体" w:hAnsi="宋体" w:hint="eastAsia"/>
          <w:color w:val="0000FF"/>
          <w:sz w:val="24"/>
          <w:u w:val="single"/>
        </w:rPr>
        <w:t>30</w:t>
      </w:r>
      <w:r>
        <w:rPr>
          <w:rFonts w:ascii="宋体" w:hAnsi="宋体" w:hint="eastAsia"/>
          <w:sz w:val="24"/>
        </w:rPr>
        <w:t>日历天。开工日以发包人通知为准，施工总工期以开工之日起算，竣工日期以承包人完成合同的全部工程内容后竣工验收合格为准。</w:t>
      </w:r>
    </w:p>
    <w:p w:rsidR="006723A3" w:rsidRDefault="006723A3" w:rsidP="00BE67B6">
      <w:pPr>
        <w:spacing w:beforeLines="50" w:line="360" w:lineRule="auto"/>
        <w:ind w:firstLineChars="196" w:firstLine="472"/>
        <w:rPr>
          <w:rFonts w:ascii="宋体" w:hAnsi="宋体"/>
          <w:b/>
          <w:sz w:val="24"/>
        </w:rPr>
      </w:pPr>
      <w:r>
        <w:rPr>
          <w:rFonts w:ascii="宋体" w:hAnsi="宋体" w:hint="eastAsia"/>
          <w:b/>
          <w:sz w:val="24"/>
        </w:rPr>
        <w:t>二、合格</w:t>
      </w:r>
      <w:r w:rsidR="00ED4CEA">
        <w:rPr>
          <w:rFonts w:ascii="宋体" w:hAnsi="宋体" w:hint="eastAsia"/>
          <w:b/>
          <w:sz w:val="24"/>
        </w:rPr>
        <w:t>投标人</w:t>
      </w:r>
      <w:r>
        <w:rPr>
          <w:rFonts w:ascii="宋体" w:hAnsi="宋体" w:hint="eastAsia"/>
          <w:b/>
          <w:sz w:val="24"/>
        </w:rPr>
        <w:t xml:space="preserve">条件 </w:t>
      </w:r>
    </w:p>
    <w:p w:rsidR="006723A3" w:rsidRDefault="006723A3">
      <w:pPr>
        <w:spacing w:line="360" w:lineRule="auto"/>
        <w:ind w:firstLineChars="200" w:firstLine="480"/>
        <w:jc w:val="left"/>
        <w:rPr>
          <w:rFonts w:ascii="宋体" w:hAnsi="宋体"/>
          <w:sz w:val="24"/>
        </w:rPr>
      </w:pPr>
      <w:r>
        <w:rPr>
          <w:rFonts w:ascii="宋体" w:hAnsi="宋体" w:hint="eastAsia"/>
          <w:sz w:val="24"/>
        </w:rPr>
        <w:t>见邀请函。</w:t>
      </w:r>
    </w:p>
    <w:p w:rsidR="006723A3" w:rsidRDefault="006723A3" w:rsidP="00BE67B6">
      <w:pPr>
        <w:spacing w:beforeLines="50" w:line="360" w:lineRule="auto"/>
        <w:ind w:firstLineChars="196" w:firstLine="472"/>
        <w:rPr>
          <w:rFonts w:ascii="宋体" w:hAnsi="宋体"/>
          <w:b/>
          <w:sz w:val="24"/>
        </w:rPr>
      </w:pPr>
      <w:r>
        <w:rPr>
          <w:rFonts w:ascii="宋体" w:hAnsi="宋体" w:hint="eastAsia"/>
          <w:b/>
          <w:bCs/>
          <w:sz w:val="24"/>
        </w:rPr>
        <w:t>三、</w:t>
      </w:r>
      <w:r w:rsidR="00D97B3B">
        <w:rPr>
          <w:rFonts w:ascii="宋体" w:hAnsi="宋体" w:hint="eastAsia"/>
          <w:b/>
          <w:sz w:val="24"/>
        </w:rPr>
        <w:t>投标人需</w:t>
      </w:r>
      <w:r w:rsidR="00D97B3B">
        <w:rPr>
          <w:rFonts w:ascii="宋体" w:hAnsi="宋体" w:hint="eastAsia"/>
          <w:b/>
          <w:bCs/>
          <w:sz w:val="24"/>
        </w:rPr>
        <w:t>提交</w:t>
      </w:r>
      <w:r w:rsidR="00D97B3B">
        <w:rPr>
          <w:rFonts w:ascii="宋体" w:hAnsi="宋体" w:hint="eastAsia"/>
          <w:b/>
          <w:sz w:val="24"/>
        </w:rPr>
        <w:t>的资料</w:t>
      </w:r>
    </w:p>
    <w:p w:rsidR="006723A3" w:rsidRDefault="006723A3">
      <w:pPr>
        <w:spacing w:line="360" w:lineRule="auto"/>
        <w:ind w:firstLineChars="200" w:firstLine="482"/>
        <w:rPr>
          <w:rFonts w:ascii="宋体" w:hAnsi="宋体"/>
          <w:b/>
          <w:sz w:val="24"/>
        </w:rPr>
      </w:pPr>
      <w:r>
        <w:rPr>
          <w:rFonts w:ascii="宋体" w:hAnsi="宋体" w:hint="eastAsia"/>
          <w:b/>
          <w:sz w:val="24"/>
        </w:rPr>
        <w:t>（一）商务部分</w:t>
      </w:r>
    </w:p>
    <w:p w:rsidR="006723A3" w:rsidRDefault="006723A3">
      <w:pPr>
        <w:spacing w:line="360" w:lineRule="auto"/>
        <w:ind w:firstLineChars="200" w:firstLine="480"/>
        <w:rPr>
          <w:rFonts w:ascii="宋体" w:hAnsi="宋体"/>
          <w:sz w:val="24"/>
        </w:rPr>
      </w:pPr>
      <w:r>
        <w:rPr>
          <w:rFonts w:ascii="宋体" w:hAnsi="宋体" w:hint="eastAsia"/>
          <w:sz w:val="24"/>
        </w:rPr>
        <w:t>1．报价文件封面（按附件一格式，需盖</w:t>
      </w:r>
      <w:r w:rsidR="00ED4CEA">
        <w:rPr>
          <w:rFonts w:ascii="宋体" w:hAnsi="宋体" w:hint="eastAsia"/>
          <w:sz w:val="24"/>
        </w:rPr>
        <w:t>投标人</w:t>
      </w:r>
      <w:r>
        <w:rPr>
          <w:rFonts w:ascii="宋体" w:hAnsi="宋体" w:hint="eastAsia"/>
          <w:sz w:val="24"/>
        </w:rPr>
        <w:t>公章）；</w:t>
      </w:r>
    </w:p>
    <w:p w:rsidR="006723A3" w:rsidRDefault="006723A3">
      <w:pPr>
        <w:spacing w:line="360" w:lineRule="auto"/>
        <w:ind w:firstLineChars="200" w:firstLine="480"/>
        <w:rPr>
          <w:rFonts w:ascii="宋体" w:hAnsi="宋体"/>
          <w:sz w:val="24"/>
        </w:rPr>
      </w:pPr>
      <w:r>
        <w:rPr>
          <w:rFonts w:ascii="宋体" w:hAnsi="宋体" w:hint="eastAsia"/>
          <w:sz w:val="24"/>
        </w:rPr>
        <w:t>2．报价文件目录；</w:t>
      </w:r>
    </w:p>
    <w:p w:rsidR="006723A3" w:rsidRDefault="006723A3">
      <w:pPr>
        <w:spacing w:line="360" w:lineRule="auto"/>
        <w:ind w:firstLineChars="200" w:firstLine="480"/>
        <w:rPr>
          <w:rFonts w:ascii="宋体" w:hAnsi="宋体"/>
          <w:sz w:val="24"/>
        </w:rPr>
      </w:pPr>
      <w:r>
        <w:rPr>
          <w:rFonts w:ascii="宋体" w:hAnsi="宋体" w:hint="eastAsia"/>
          <w:sz w:val="24"/>
        </w:rPr>
        <w:t>3．法定代表人（证明书（按附件二或当地工商部门格式填写，需盖</w:t>
      </w:r>
      <w:r w:rsidR="00ED4CEA">
        <w:rPr>
          <w:rFonts w:ascii="宋体" w:hAnsi="宋体" w:hint="eastAsia"/>
          <w:sz w:val="24"/>
        </w:rPr>
        <w:t>投标人</w:t>
      </w:r>
      <w:r>
        <w:rPr>
          <w:rFonts w:ascii="宋体" w:hAnsi="宋体" w:hint="eastAsia"/>
          <w:sz w:val="24"/>
        </w:rPr>
        <w:t>公章）；</w:t>
      </w:r>
    </w:p>
    <w:p w:rsidR="006723A3" w:rsidRDefault="006723A3">
      <w:pPr>
        <w:spacing w:line="360" w:lineRule="auto"/>
        <w:ind w:firstLineChars="200" w:firstLine="480"/>
        <w:rPr>
          <w:rFonts w:ascii="宋体" w:hAnsi="宋体"/>
          <w:sz w:val="24"/>
        </w:rPr>
      </w:pPr>
      <w:r>
        <w:rPr>
          <w:rFonts w:ascii="宋体" w:hAnsi="宋体" w:hint="eastAsia"/>
          <w:sz w:val="24"/>
        </w:rPr>
        <w:t>4．有效的公司营业执照副本复印件（需盖公章）；；</w:t>
      </w:r>
    </w:p>
    <w:p w:rsidR="006723A3" w:rsidRDefault="006723A3">
      <w:pPr>
        <w:spacing w:line="360" w:lineRule="auto"/>
        <w:ind w:firstLineChars="200" w:firstLine="480"/>
        <w:rPr>
          <w:rFonts w:ascii="宋体" w:hAnsi="宋体"/>
          <w:sz w:val="24"/>
        </w:rPr>
      </w:pPr>
      <w:r>
        <w:rPr>
          <w:rFonts w:ascii="宋体" w:hAnsi="宋体" w:hint="eastAsia"/>
          <w:sz w:val="24"/>
        </w:rPr>
        <w:t>5．</w:t>
      </w:r>
      <w:r w:rsidR="00ED4CEA">
        <w:rPr>
          <w:rFonts w:ascii="宋体" w:hAnsi="宋体" w:hint="eastAsia"/>
          <w:sz w:val="24"/>
        </w:rPr>
        <w:t>投标人</w:t>
      </w:r>
      <w:r>
        <w:rPr>
          <w:rFonts w:ascii="宋体" w:hAnsi="宋体" w:hint="eastAsia"/>
          <w:sz w:val="24"/>
        </w:rPr>
        <w:t>提交的其它补充资料。</w:t>
      </w:r>
    </w:p>
    <w:p w:rsidR="006723A3" w:rsidRDefault="006723A3">
      <w:pPr>
        <w:spacing w:line="360" w:lineRule="auto"/>
        <w:ind w:firstLineChars="200" w:firstLine="482"/>
        <w:rPr>
          <w:rFonts w:ascii="宋体" w:hAnsi="宋体"/>
          <w:b/>
          <w:sz w:val="24"/>
        </w:rPr>
      </w:pPr>
      <w:r>
        <w:rPr>
          <w:rFonts w:ascii="宋体" w:hAnsi="宋体" w:hint="eastAsia"/>
          <w:b/>
          <w:sz w:val="24"/>
        </w:rPr>
        <w:t>（二）经济部分</w:t>
      </w:r>
    </w:p>
    <w:p w:rsidR="006723A3" w:rsidRDefault="00ED4CEA">
      <w:pPr>
        <w:spacing w:line="360" w:lineRule="auto"/>
        <w:ind w:firstLineChars="200" w:firstLine="480"/>
        <w:rPr>
          <w:rFonts w:ascii="宋体" w:hAnsi="宋体"/>
          <w:sz w:val="24"/>
        </w:rPr>
      </w:pPr>
      <w:r>
        <w:rPr>
          <w:rFonts w:ascii="宋体" w:hAnsi="宋体" w:hint="eastAsia"/>
          <w:sz w:val="24"/>
        </w:rPr>
        <w:t>投标人</w:t>
      </w:r>
      <w:r w:rsidR="006723A3">
        <w:rPr>
          <w:rFonts w:ascii="宋体" w:hAnsi="宋体" w:hint="eastAsia"/>
          <w:sz w:val="24"/>
        </w:rPr>
        <w:t>根据采购人提供的工程量清单中所附的格式填报本装修改造项目工程造价，必须包括但不仅限于以下内容：</w:t>
      </w:r>
    </w:p>
    <w:p w:rsidR="006723A3" w:rsidRDefault="006723A3">
      <w:pPr>
        <w:spacing w:line="360" w:lineRule="auto"/>
        <w:ind w:firstLineChars="200" w:firstLine="480"/>
        <w:rPr>
          <w:rFonts w:ascii="宋体" w:hAnsi="宋体"/>
          <w:sz w:val="24"/>
        </w:rPr>
      </w:pPr>
      <w:r>
        <w:rPr>
          <w:rFonts w:ascii="宋体" w:hAnsi="宋体" w:hint="eastAsia"/>
          <w:sz w:val="24"/>
        </w:rPr>
        <w:t>1．总报价；</w:t>
      </w:r>
    </w:p>
    <w:p w:rsidR="006723A3" w:rsidRDefault="006723A3">
      <w:pPr>
        <w:spacing w:line="360" w:lineRule="auto"/>
        <w:ind w:firstLineChars="200" w:firstLine="480"/>
        <w:rPr>
          <w:rFonts w:ascii="宋体" w:hAnsi="宋体"/>
          <w:sz w:val="24"/>
        </w:rPr>
      </w:pPr>
      <w:r>
        <w:rPr>
          <w:rFonts w:ascii="宋体" w:hAnsi="宋体" w:hint="eastAsia"/>
          <w:sz w:val="24"/>
        </w:rPr>
        <w:t>2．工程造价汇总表；</w:t>
      </w:r>
    </w:p>
    <w:p w:rsidR="006723A3" w:rsidRDefault="006723A3">
      <w:pPr>
        <w:spacing w:line="360" w:lineRule="auto"/>
        <w:ind w:firstLineChars="200" w:firstLine="480"/>
        <w:rPr>
          <w:rFonts w:ascii="宋体" w:hAnsi="宋体"/>
          <w:sz w:val="24"/>
        </w:rPr>
      </w:pPr>
      <w:r>
        <w:rPr>
          <w:rFonts w:ascii="宋体" w:hAnsi="宋体" w:hint="eastAsia"/>
          <w:sz w:val="24"/>
        </w:rPr>
        <w:lastRenderedPageBreak/>
        <w:t>3．分部分项工程量清单与计价表；</w:t>
      </w:r>
    </w:p>
    <w:p w:rsidR="00ED1B79" w:rsidRDefault="00ED1B79" w:rsidP="00ED1B79">
      <w:pPr>
        <w:spacing w:line="360" w:lineRule="auto"/>
        <w:ind w:firstLineChars="200" w:firstLine="480"/>
        <w:rPr>
          <w:rFonts w:ascii="宋体" w:hAnsi="宋体"/>
          <w:sz w:val="24"/>
        </w:rPr>
      </w:pPr>
      <w:r>
        <w:rPr>
          <w:rFonts w:ascii="宋体" w:hAnsi="宋体" w:hint="eastAsia"/>
          <w:sz w:val="24"/>
        </w:rPr>
        <w:t>（三）施工方案</w:t>
      </w:r>
    </w:p>
    <w:p w:rsidR="00ED1B79" w:rsidRDefault="00ED1B79" w:rsidP="00ED1B79">
      <w:pPr>
        <w:spacing w:line="360" w:lineRule="auto"/>
        <w:ind w:firstLineChars="200" w:firstLine="480"/>
        <w:rPr>
          <w:rFonts w:ascii="宋体" w:hAnsi="宋体"/>
          <w:b/>
          <w:sz w:val="24"/>
        </w:rPr>
      </w:pPr>
      <w:r>
        <w:rPr>
          <w:rFonts w:ascii="宋体" w:hAnsi="宋体" w:hint="eastAsia"/>
          <w:sz w:val="24"/>
        </w:rPr>
        <w:t xml:space="preserve">   投标单位根据招标文件要求，并结合限产实际，编制合理的的施工方案。</w:t>
      </w:r>
    </w:p>
    <w:p w:rsidR="006723A3" w:rsidRDefault="006723A3">
      <w:pPr>
        <w:spacing w:line="360" w:lineRule="auto"/>
        <w:ind w:firstLineChars="200" w:firstLine="482"/>
        <w:rPr>
          <w:rFonts w:ascii="宋体" w:hAnsi="宋体"/>
          <w:b/>
          <w:bCs/>
          <w:sz w:val="24"/>
        </w:rPr>
      </w:pPr>
      <w:r>
        <w:rPr>
          <w:rFonts w:ascii="宋体" w:hAnsi="宋体" w:hint="eastAsia"/>
          <w:b/>
          <w:bCs/>
          <w:sz w:val="24"/>
        </w:rPr>
        <w:t>四、报价要求</w:t>
      </w:r>
    </w:p>
    <w:p w:rsidR="006723A3" w:rsidRDefault="006723A3">
      <w:pPr>
        <w:spacing w:line="360" w:lineRule="auto"/>
        <w:ind w:firstLineChars="200" w:firstLine="480"/>
        <w:rPr>
          <w:rFonts w:ascii="宋体" w:hAnsi="宋体"/>
          <w:sz w:val="24"/>
        </w:rPr>
      </w:pPr>
      <w:r>
        <w:rPr>
          <w:rFonts w:ascii="宋体" w:hAnsi="宋体" w:hint="eastAsia"/>
          <w:sz w:val="24"/>
        </w:rPr>
        <w:t>（一）报价单位按</w:t>
      </w:r>
      <w:r w:rsidR="009762ED">
        <w:rPr>
          <w:rFonts w:ascii="宋体" w:hAnsi="宋体" w:hint="eastAsia"/>
          <w:sz w:val="24"/>
        </w:rPr>
        <w:t>统一</w:t>
      </w:r>
      <w:r>
        <w:rPr>
          <w:rFonts w:ascii="宋体" w:hAnsi="宋体" w:hint="eastAsia"/>
          <w:sz w:val="24"/>
        </w:rPr>
        <w:t>报价格式进行报价。</w:t>
      </w:r>
    </w:p>
    <w:p w:rsidR="006723A3" w:rsidRDefault="006723A3">
      <w:pPr>
        <w:spacing w:line="360" w:lineRule="auto"/>
        <w:ind w:firstLineChars="200" w:firstLine="480"/>
        <w:rPr>
          <w:rFonts w:ascii="宋体" w:hAnsi="宋体"/>
          <w:sz w:val="24"/>
        </w:rPr>
      </w:pPr>
      <w:r>
        <w:rPr>
          <w:rFonts w:ascii="宋体" w:hAnsi="宋体" w:hint="eastAsia"/>
          <w:sz w:val="24"/>
        </w:rPr>
        <w:t>报价按采购人提供的施工图、工程量清单进行编制。价格应包含空调风柜、安装费、工程的其他零配件、运输配送、利润、税金等所有费用）。</w:t>
      </w:r>
    </w:p>
    <w:p w:rsidR="006723A3" w:rsidRDefault="006723A3" w:rsidP="00BE67B6">
      <w:pPr>
        <w:spacing w:beforeLines="50" w:line="360" w:lineRule="auto"/>
        <w:ind w:firstLineChars="196" w:firstLine="472"/>
        <w:rPr>
          <w:rFonts w:ascii="宋体" w:hAnsi="宋体"/>
          <w:b/>
          <w:bCs/>
          <w:sz w:val="24"/>
        </w:rPr>
      </w:pPr>
      <w:r>
        <w:rPr>
          <w:rFonts w:ascii="宋体" w:hAnsi="宋体" w:hint="eastAsia"/>
          <w:b/>
          <w:bCs/>
          <w:sz w:val="24"/>
        </w:rPr>
        <w:t>五、对报价文件的要求</w:t>
      </w:r>
    </w:p>
    <w:p w:rsidR="006723A3" w:rsidRDefault="006723A3">
      <w:pPr>
        <w:spacing w:line="360" w:lineRule="auto"/>
        <w:ind w:firstLineChars="200" w:firstLine="480"/>
        <w:rPr>
          <w:rFonts w:ascii="宋体" w:hAnsi="宋体"/>
          <w:sz w:val="24"/>
        </w:rPr>
      </w:pPr>
      <w:r>
        <w:rPr>
          <w:rFonts w:ascii="宋体" w:hAnsi="宋体" w:hint="eastAsia"/>
          <w:sz w:val="24"/>
        </w:rPr>
        <w:t>（一）报价文件应按编制的要求及顺序装订成册提交。文件和表格内容字体要工整，不得涂改，如有修改，修改处应加盖</w:t>
      </w:r>
      <w:r w:rsidR="00ED4CEA">
        <w:rPr>
          <w:rFonts w:ascii="宋体" w:hAnsi="宋体" w:hint="eastAsia"/>
          <w:sz w:val="24"/>
        </w:rPr>
        <w:t>投标人</w:t>
      </w:r>
      <w:r>
        <w:rPr>
          <w:rFonts w:ascii="宋体" w:hAnsi="宋体" w:hint="eastAsia"/>
          <w:sz w:val="24"/>
        </w:rPr>
        <w:t xml:space="preserve">公章。 </w:t>
      </w:r>
    </w:p>
    <w:p w:rsidR="006723A3" w:rsidRDefault="006723A3">
      <w:pPr>
        <w:spacing w:line="360" w:lineRule="auto"/>
        <w:ind w:firstLineChars="200" w:firstLine="480"/>
        <w:rPr>
          <w:rFonts w:ascii="宋体" w:hAnsi="宋体"/>
          <w:sz w:val="24"/>
        </w:rPr>
      </w:pPr>
      <w:r>
        <w:rPr>
          <w:rFonts w:ascii="宋体" w:hAnsi="宋体" w:hint="eastAsia"/>
          <w:sz w:val="24"/>
        </w:rPr>
        <w:t>（二）报价文件为A4（210mm×297mm）规格，统一装订。</w:t>
      </w:r>
    </w:p>
    <w:p w:rsidR="00063CA0" w:rsidRDefault="00063CA0">
      <w:pPr>
        <w:spacing w:line="360" w:lineRule="auto"/>
        <w:ind w:firstLineChars="200" w:firstLine="480"/>
        <w:rPr>
          <w:rFonts w:ascii="宋体" w:hAnsi="宋体"/>
          <w:sz w:val="24"/>
        </w:rPr>
      </w:pPr>
      <w:r>
        <w:rPr>
          <w:rFonts w:ascii="宋体" w:hAnsi="宋体" w:hint="eastAsia"/>
          <w:sz w:val="24"/>
        </w:rPr>
        <w:t xml:space="preserve"> （三）份数</w:t>
      </w:r>
      <w:r w:rsidR="007803BD">
        <w:rPr>
          <w:rFonts w:ascii="宋体" w:hAnsi="宋体" w:hint="eastAsia"/>
          <w:sz w:val="24"/>
        </w:rPr>
        <w:t>三</w:t>
      </w:r>
      <w:r>
        <w:rPr>
          <w:rFonts w:ascii="宋体" w:hAnsi="宋体" w:hint="eastAsia"/>
          <w:sz w:val="24"/>
        </w:rPr>
        <w:t>份（正本一份、副本二份）</w:t>
      </w:r>
    </w:p>
    <w:p w:rsidR="00000000" w:rsidRDefault="0087154D" w:rsidP="00BE67B6">
      <w:pPr>
        <w:spacing w:line="500" w:lineRule="exact"/>
        <w:ind w:firstLineChars="192" w:firstLine="540"/>
        <w:rPr>
          <w:b/>
          <w:sz w:val="28"/>
        </w:rPr>
      </w:pPr>
      <w:r w:rsidRPr="0087154D">
        <w:rPr>
          <w:rFonts w:hint="eastAsia"/>
          <w:b/>
          <w:sz w:val="28"/>
        </w:rPr>
        <w:t>六、投标保证金</w:t>
      </w:r>
    </w:p>
    <w:p w:rsidR="00A91D6C" w:rsidRPr="00A91D6C" w:rsidRDefault="00A91D6C" w:rsidP="00A91D6C">
      <w:pPr>
        <w:spacing w:line="500" w:lineRule="exact"/>
        <w:ind w:firstLineChars="257" w:firstLine="720"/>
        <w:rPr>
          <w:b/>
          <w:sz w:val="24"/>
        </w:rPr>
      </w:pPr>
      <w:r>
        <w:rPr>
          <w:rFonts w:hint="eastAsia"/>
          <w:sz w:val="28"/>
        </w:rPr>
        <w:t>6</w:t>
      </w:r>
      <w:r>
        <w:rPr>
          <w:rFonts w:hint="eastAsia"/>
          <w:sz w:val="28"/>
        </w:rPr>
        <w:t>．</w:t>
      </w:r>
      <w:r w:rsidR="0087154D" w:rsidRPr="0087154D">
        <w:rPr>
          <w:sz w:val="24"/>
        </w:rPr>
        <w:t>1</w:t>
      </w:r>
      <w:r w:rsidR="0087154D" w:rsidRPr="0087154D">
        <w:rPr>
          <w:rFonts w:hint="eastAsia"/>
          <w:sz w:val="24"/>
        </w:rPr>
        <w:t>投标方应在投标截止前向招标方提供人民币：</w:t>
      </w:r>
      <w:r w:rsidR="0087154D" w:rsidRPr="0087154D">
        <w:rPr>
          <w:rFonts w:hint="eastAsia"/>
          <w:b/>
          <w:sz w:val="24"/>
        </w:rPr>
        <w:t>贰万元整</w:t>
      </w:r>
    </w:p>
    <w:p w:rsidR="00A91D6C" w:rsidRPr="00A91D6C" w:rsidRDefault="0087154D" w:rsidP="00A91D6C">
      <w:pPr>
        <w:spacing w:line="500" w:lineRule="exact"/>
        <w:rPr>
          <w:sz w:val="24"/>
        </w:rPr>
      </w:pPr>
      <w:r w:rsidRPr="0087154D">
        <w:rPr>
          <w:rFonts w:hint="eastAsia"/>
          <w:b/>
          <w:sz w:val="24"/>
        </w:rPr>
        <w:t>（￥</w:t>
      </w:r>
      <w:r w:rsidRPr="0087154D">
        <w:rPr>
          <w:b/>
          <w:sz w:val="24"/>
        </w:rPr>
        <w:t>20000</w:t>
      </w:r>
      <w:r w:rsidRPr="0087154D">
        <w:rPr>
          <w:rFonts w:hint="eastAsia"/>
          <w:b/>
          <w:sz w:val="24"/>
        </w:rPr>
        <w:t>元</w:t>
      </w:r>
      <w:r w:rsidRPr="0087154D">
        <w:rPr>
          <w:b/>
          <w:sz w:val="24"/>
        </w:rPr>
        <w:t>)</w:t>
      </w:r>
      <w:r w:rsidRPr="0087154D">
        <w:rPr>
          <w:rFonts w:hint="eastAsia"/>
          <w:b/>
          <w:sz w:val="24"/>
        </w:rPr>
        <w:t>作为投标保证金</w:t>
      </w:r>
      <w:r w:rsidRPr="0087154D">
        <w:rPr>
          <w:rFonts w:hint="eastAsia"/>
          <w:sz w:val="24"/>
        </w:rPr>
        <w:t>。未按规定提供投标保证金的投标将被拒绝。</w:t>
      </w:r>
    </w:p>
    <w:p w:rsidR="00000000" w:rsidRDefault="0087154D" w:rsidP="00BE67B6">
      <w:pPr>
        <w:spacing w:line="500" w:lineRule="exact"/>
        <w:ind w:firstLineChars="257" w:firstLine="617"/>
        <w:rPr>
          <w:sz w:val="24"/>
        </w:rPr>
      </w:pPr>
      <w:r w:rsidRPr="0087154D">
        <w:rPr>
          <w:sz w:val="24"/>
        </w:rPr>
        <w:t>6</w:t>
      </w:r>
      <w:r w:rsidRPr="0087154D">
        <w:rPr>
          <w:rFonts w:hint="eastAsia"/>
          <w:sz w:val="24"/>
        </w:rPr>
        <w:t>．</w:t>
      </w:r>
      <w:r w:rsidRPr="0087154D">
        <w:rPr>
          <w:sz w:val="24"/>
        </w:rPr>
        <w:t>2</w:t>
      </w:r>
      <w:r w:rsidRPr="0087154D">
        <w:rPr>
          <w:rFonts w:hint="eastAsia"/>
          <w:sz w:val="24"/>
        </w:rPr>
        <w:t>投标保证金直接汇入投标保证金缴交账户。（支票、现金拒收）</w:t>
      </w:r>
    </w:p>
    <w:p w:rsidR="00000000" w:rsidRDefault="0087154D" w:rsidP="00BE67B6">
      <w:pPr>
        <w:spacing w:line="360" w:lineRule="auto"/>
        <w:ind w:firstLineChars="550" w:firstLine="1320"/>
        <w:rPr>
          <w:sz w:val="24"/>
        </w:rPr>
      </w:pPr>
      <w:r w:rsidRPr="0087154D">
        <w:rPr>
          <w:rFonts w:hint="eastAsia"/>
          <w:sz w:val="24"/>
        </w:rPr>
        <w:t>投标保证金收款帐户资料如下：</w:t>
      </w:r>
    </w:p>
    <w:p w:rsidR="00000000" w:rsidRDefault="0087154D" w:rsidP="00BE67B6">
      <w:pPr>
        <w:spacing w:line="360" w:lineRule="auto"/>
        <w:ind w:firstLineChars="550" w:firstLine="1320"/>
        <w:rPr>
          <w:sz w:val="24"/>
        </w:rPr>
      </w:pPr>
      <w:r w:rsidRPr="0087154D">
        <w:rPr>
          <w:rFonts w:hint="eastAsia"/>
          <w:sz w:val="24"/>
        </w:rPr>
        <w:t>收款人名称：东莞理工学院城市学院。</w:t>
      </w:r>
    </w:p>
    <w:p w:rsidR="00000000" w:rsidRDefault="0087154D" w:rsidP="00BE67B6">
      <w:pPr>
        <w:spacing w:line="360" w:lineRule="auto"/>
        <w:ind w:firstLineChars="550" w:firstLine="1320"/>
        <w:rPr>
          <w:sz w:val="24"/>
        </w:rPr>
      </w:pPr>
      <w:r w:rsidRPr="0087154D">
        <w:rPr>
          <w:rFonts w:hint="eastAsia"/>
          <w:sz w:val="24"/>
        </w:rPr>
        <w:t>开户银行名称：东莞银行松山湖科技支行。</w:t>
      </w:r>
    </w:p>
    <w:p w:rsidR="00000000" w:rsidRDefault="0087154D" w:rsidP="00BE67B6">
      <w:pPr>
        <w:ind w:firstLineChars="550" w:firstLine="1320"/>
        <w:rPr>
          <w:sz w:val="24"/>
        </w:rPr>
      </w:pPr>
      <w:r w:rsidRPr="0087154D">
        <w:rPr>
          <w:rFonts w:hint="eastAsia"/>
          <w:sz w:val="24"/>
        </w:rPr>
        <w:t>开户银行帐号：</w:t>
      </w:r>
      <w:r w:rsidRPr="0087154D">
        <w:rPr>
          <w:sz w:val="24"/>
        </w:rPr>
        <w:t>520000115000698</w:t>
      </w:r>
    </w:p>
    <w:p w:rsidR="00000000" w:rsidRDefault="0087154D" w:rsidP="00BE67B6">
      <w:pPr>
        <w:spacing w:line="500" w:lineRule="exact"/>
        <w:ind w:firstLineChars="257" w:firstLine="617"/>
        <w:rPr>
          <w:sz w:val="24"/>
        </w:rPr>
      </w:pPr>
      <w:r w:rsidRPr="0087154D">
        <w:rPr>
          <w:sz w:val="24"/>
        </w:rPr>
        <w:t>6</w:t>
      </w:r>
      <w:r w:rsidRPr="0087154D">
        <w:rPr>
          <w:rFonts w:hint="eastAsia"/>
          <w:sz w:val="24"/>
        </w:rPr>
        <w:t>．</w:t>
      </w:r>
      <w:r w:rsidRPr="0087154D">
        <w:rPr>
          <w:sz w:val="24"/>
        </w:rPr>
        <w:t>3</w:t>
      </w:r>
      <w:r w:rsidRPr="0087154D">
        <w:rPr>
          <w:rFonts w:hint="eastAsia"/>
          <w:sz w:val="24"/>
        </w:rPr>
        <w:t>未中标的投标方的投标保证金，在定标后即日内退回（无息）。</w:t>
      </w:r>
    </w:p>
    <w:p w:rsidR="00000000" w:rsidRDefault="0087154D" w:rsidP="00BE67B6">
      <w:pPr>
        <w:spacing w:line="360" w:lineRule="auto"/>
        <w:ind w:firstLineChars="250" w:firstLine="600"/>
        <w:rPr>
          <w:rFonts w:ascii="宋体" w:hAnsi="宋体"/>
          <w:sz w:val="24"/>
        </w:rPr>
      </w:pPr>
      <w:r w:rsidRPr="0087154D">
        <w:rPr>
          <w:sz w:val="24"/>
        </w:rPr>
        <w:t>6</w:t>
      </w:r>
      <w:r w:rsidRPr="0087154D">
        <w:rPr>
          <w:rFonts w:hint="eastAsia"/>
          <w:sz w:val="24"/>
        </w:rPr>
        <w:t>．</w:t>
      </w:r>
      <w:r w:rsidRPr="0087154D">
        <w:rPr>
          <w:sz w:val="24"/>
        </w:rPr>
        <w:t>4</w:t>
      </w:r>
      <w:r w:rsidRPr="0087154D">
        <w:rPr>
          <w:rFonts w:hint="eastAsia"/>
          <w:sz w:val="24"/>
        </w:rPr>
        <w:t>中标方的投标保证金，在中标方签定合同后转为合同履约保证金（无息）。</w:t>
      </w:r>
    </w:p>
    <w:p w:rsidR="006723A3" w:rsidRDefault="00D5429D" w:rsidP="00BE67B6">
      <w:pPr>
        <w:spacing w:beforeLines="50" w:line="360" w:lineRule="auto"/>
        <w:ind w:firstLineChars="200" w:firstLine="482"/>
        <w:rPr>
          <w:rFonts w:ascii="宋体" w:hAnsi="宋体"/>
          <w:b/>
          <w:bCs/>
          <w:sz w:val="24"/>
        </w:rPr>
      </w:pPr>
      <w:r>
        <w:rPr>
          <w:rFonts w:ascii="宋体" w:hAnsi="宋体" w:hint="eastAsia"/>
          <w:b/>
          <w:bCs/>
          <w:sz w:val="24"/>
        </w:rPr>
        <w:t>七</w:t>
      </w:r>
      <w:r w:rsidR="006723A3">
        <w:rPr>
          <w:rFonts w:ascii="宋体" w:hAnsi="宋体" w:hint="eastAsia"/>
          <w:b/>
          <w:bCs/>
          <w:sz w:val="24"/>
        </w:rPr>
        <w:t>、有关商务技术需求</w:t>
      </w:r>
    </w:p>
    <w:p w:rsidR="006723A3" w:rsidRDefault="006723A3">
      <w:pPr>
        <w:spacing w:line="360" w:lineRule="auto"/>
        <w:ind w:firstLineChars="200" w:firstLine="480"/>
        <w:rPr>
          <w:rFonts w:ascii="宋体" w:hAnsi="宋体"/>
          <w:sz w:val="24"/>
        </w:rPr>
      </w:pPr>
      <w:r>
        <w:rPr>
          <w:rFonts w:ascii="宋体" w:hAnsi="宋体" w:hint="eastAsia"/>
          <w:sz w:val="24"/>
        </w:rPr>
        <w:t>（一）工程质量</w:t>
      </w:r>
    </w:p>
    <w:p w:rsidR="006723A3" w:rsidRDefault="006723A3">
      <w:pPr>
        <w:spacing w:line="360" w:lineRule="auto"/>
        <w:ind w:firstLineChars="200" w:firstLine="480"/>
        <w:rPr>
          <w:rFonts w:ascii="宋体" w:hAnsi="宋体"/>
          <w:sz w:val="24"/>
        </w:rPr>
      </w:pPr>
      <w:r>
        <w:rPr>
          <w:rFonts w:ascii="宋体" w:hAnsi="宋体" w:hint="eastAsia"/>
          <w:sz w:val="24"/>
        </w:rPr>
        <w:t>1．工程质量标准：</w:t>
      </w:r>
    </w:p>
    <w:p w:rsidR="006723A3" w:rsidRDefault="006723A3">
      <w:pPr>
        <w:spacing w:line="360" w:lineRule="auto"/>
        <w:ind w:firstLineChars="200" w:firstLine="480"/>
        <w:jc w:val="left"/>
        <w:rPr>
          <w:rFonts w:ascii="宋体" w:hAnsi="宋体"/>
          <w:sz w:val="24"/>
        </w:rPr>
      </w:pPr>
      <w:r>
        <w:rPr>
          <w:rFonts w:ascii="宋体" w:hAnsi="宋体" w:hint="eastAsia"/>
          <w:sz w:val="24"/>
        </w:rPr>
        <w:t>工程所有商品全部按国家“三包”规定政策执行，符合国家质量检测标准；</w:t>
      </w:r>
    </w:p>
    <w:p w:rsidR="006723A3" w:rsidRDefault="006723A3">
      <w:pPr>
        <w:spacing w:line="360" w:lineRule="auto"/>
        <w:ind w:firstLineChars="200" w:firstLine="480"/>
        <w:rPr>
          <w:rFonts w:ascii="宋体" w:hAnsi="宋体"/>
          <w:sz w:val="24"/>
        </w:rPr>
      </w:pPr>
      <w:r>
        <w:rPr>
          <w:rFonts w:ascii="宋体" w:hAnsi="宋体" w:hint="eastAsia"/>
          <w:sz w:val="24"/>
        </w:rPr>
        <w:t>严格按照采购人提供的施工图所含内容进行安装工程施工。按《通风与空调工程施工质量验收规范》等国家及行业有关规范及标准进行验收，达到合格标准，</w:t>
      </w:r>
      <w:r>
        <w:rPr>
          <w:rFonts w:ascii="宋体" w:hAnsi="宋体" w:hint="eastAsia"/>
          <w:sz w:val="24"/>
        </w:rPr>
        <w:lastRenderedPageBreak/>
        <w:t>且通过本项目涉及相关部门验收认定。</w:t>
      </w:r>
    </w:p>
    <w:p w:rsidR="006723A3" w:rsidRDefault="006723A3">
      <w:pPr>
        <w:spacing w:line="360" w:lineRule="auto"/>
        <w:ind w:firstLineChars="200" w:firstLine="480"/>
        <w:rPr>
          <w:rFonts w:ascii="宋体" w:hAnsi="宋体"/>
          <w:sz w:val="24"/>
        </w:rPr>
      </w:pPr>
      <w:r>
        <w:rPr>
          <w:rFonts w:ascii="宋体" w:hAnsi="宋体" w:hint="eastAsia"/>
          <w:sz w:val="24"/>
        </w:rPr>
        <w:t>2．质量不符合要求的，采购人可要求承包人返工，返工费用由承包人承担，所造成的相关损失由承包人负责。视质量安全情况严重程度，采购人有权责令该承包人退场、对所做工程不予结算，由此而造成的一切损失由承包人承担和赔偿。</w:t>
      </w:r>
    </w:p>
    <w:p w:rsidR="006723A3" w:rsidRDefault="006723A3">
      <w:pPr>
        <w:pStyle w:val="30"/>
        <w:spacing w:before="0" w:after="0" w:line="360" w:lineRule="auto"/>
        <w:ind w:leftChars="-49" w:left="-103" w:firstLineChars="200" w:firstLine="480"/>
      </w:pPr>
      <w:r>
        <w:rPr>
          <w:rFonts w:hint="eastAsia"/>
        </w:rPr>
        <w:t>（三）工程款支付方式</w:t>
      </w:r>
    </w:p>
    <w:p w:rsidR="006723A3" w:rsidRDefault="006723A3">
      <w:pPr>
        <w:spacing w:line="360" w:lineRule="auto"/>
        <w:ind w:firstLineChars="200" w:firstLine="480"/>
        <w:rPr>
          <w:rFonts w:ascii="宋体" w:hAnsi="宋体"/>
          <w:sz w:val="24"/>
        </w:rPr>
      </w:pPr>
      <w:bookmarkStart w:id="3" w:name="OLE_LINK6"/>
      <w:bookmarkStart w:id="4" w:name="OLE_LINK7"/>
      <w:r>
        <w:rPr>
          <w:rFonts w:ascii="宋体" w:hAnsi="宋体" w:hint="eastAsia"/>
          <w:sz w:val="24"/>
        </w:rPr>
        <w:t>1、工程验收合格</w:t>
      </w:r>
      <w:r w:rsidR="00225C11">
        <w:rPr>
          <w:rFonts w:ascii="宋体" w:hAnsi="宋体" w:hint="eastAsia"/>
          <w:sz w:val="24"/>
        </w:rPr>
        <w:t>后，招标人自收到中标单位开具合同全额增值税专用发票后15个工作日内</w:t>
      </w:r>
      <w:r>
        <w:rPr>
          <w:rFonts w:ascii="宋体" w:hAnsi="宋体" w:hint="eastAsia"/>
          <w:sz w:val="24"/>
        </w:rPr>
        <w:t>支付至</w:t>
      </w:r>
      <w:r w:rsidR="00063CA0">
        <w:rPr>
          <w:rFonts w:ascii="宋体" w:hAnsi="宋体" w:hint="eastAsia"/>
          <w:sz w:val="24"/>
        </w:rPr>
        <w:t>总价款的</w:t>
      </w:r>
      <w:r>
        <w:rPr>
          <w:rFonts w:ascii="宋体" w:hAnsi="宋体" w:hint="eastAsia"/>
          <w:sz w:val="24"/>
        </w:rPr>
        <w:t>95%</w:t>
      </w:r>
      <w:r w:rsidR="00063CA0">
        <w:rPr>
          <w:rFonts w:ascii="宋体" w:hAnsi="宋体" w:hint="eastAsia"/>
          <w:sz w:val="24"/>
        </w:rPr>
        <w:t>。</w:t>
      </w:r>
    </w:p>
    <w:p w:rsidR="006723A3" w:rsidRDefault="006723A3">
      <w:pPr>
        <w:spacing w:line="360" w:lineRule="auto"/>
        <w:ind w:firstLineChars="200" w:firstLine="480"/>
        <w:rPr>
          <w:rFonts w:ascii="宋体" w:hAnsi="宋体"/>
          <w:sz w:val="24"/>
        </w:rPr>
      </w:pPr>
      <w:r>
        <w:rPr>
          <w:rFonts w:ascii="宋体" w:hAnsi="宋体" w:hint="eastAsia"/>
          <w:sz w:val="24"/>
        </w:rPr>
        <w:t>2、余下的5%作质保金，在通过工程竣工验收合格期满</w:t>
      </w:r>
      <w:r w:rsidR="00A91D6C">
        <w:rPr>
          <w:rFonts w:ascii="宋体" w:hAnsi="宋体" w:hint="eastAsia"/>
          <w:sz w:val="24"/>
        </w:rPr>
        <w:t>三年</w:t>
      </w:r>
      <w:r>
        <w:rPr>
          <w:rFonts w:ascii="宋体" w:hAnsi="宋体" w:hint="eastAsia"/>
          <w:sz w:val="24"/>
        </w:rPr>
        <w:t>后的</w:t>
      </w:r>
      <w:r w:rsidR="00063CA0">
        <w:rPr>
          <w:rFonts w:ascii="宋体" w:hAnsi="宋体" w:hint="eastAsia"/>
          <w:sz w:val="24"/>
        </w:rPr>
        <w:t>15个工作</w:t>
      </w:r>
      <w:r>
        <w:rPr>
          <w:rFonts w:ascii="宋体" w:hAnsi="宋体" w:hint="eastAsia"/>
          <w:sz w:val="24"/>
        </w:rPr>
        <w:t>天内无息返还承包人。</w:t>
      </w:r>
    </w:p>
    <w:bookmarkEnd w:id="3"/>
    <w:bookmarkEnd w:id="4"/>
    <w:p w:rsidR="006723A3" w:rsidRDefault="006723A3">
      <w:pPr>
        <w:spacing w:line="560" w:lineRule="exact"/>
        <w:ind w:firstLineChars="200" w:firstLine="480"/>
        <w:rPr>
          <w:rFonts w:ascii="宋体" w:hAnsi="宋体"/>
          <w:sz w:val="24"/>
        </w:rPr>
      </w:pPr>
      <w:r>
        <w:rPr>
          <w:rFonts w:ascii="宋体" w:hAnsi="宋体" w:hint="eastAsia"/>
          <w:sz w:val="24"/>
        </w:rPr>
        <w:t>（四）质量保修期：</w:t>
      </w:r>
      <w:r w:rsidR="00A91D6C">
        <w:rPr>
          <w:rFonts w:ascii="宋体" w:hAnsi="宋体" w:hint="eastAsia"/>
          <w:sz w:val="24"/>
        </w:rPr>
        <w:t>质量保修期为三年</w:t>
      </w:r>
      <w:r>
        <w:rPr>
          <w:rFonts w:ascii="宋体" w:hAnsi="宋体" w:hint="eastAsia"/>
          <w:sz w:val="24"/>
        </w:rPr>
        <w:t>，自工程竣工验收合格之日起计算。</w:t>
      </w:r>
    </w:p>
    <w:p w:rsidR="00000000" w:rsidRDefault="0087154D" w:rsidP="00BE67B6">
      <w:pPr>
        <w:spacing w:line="360" w:lineRule="auto"/>
        <w:ind w:firstLineChars="200" w:firstLine="482"/>
        <w:rPr>
          <w:rFonts w:ascii="宋体" w:hAnsi="宋体"/>
          <w:b/>
          <w:sz w:val="24"/>
        </w:rPr>
      </w:pPr>
      <w:r w:rsidRPr="0087154D">
        <w:rPr>
          <w:rFonts w:ascii="宋体" w:hAnsi="宋体" w:hint="eastAsia"/>
          <w:b/>
          <w:sz w:val="24"/>
        </w:rPr>
        <w:t>八、对承包人的其他要求</w:t>
      </w:r>
    </w:p>
    <w:p w:rsidR="006723A3" w:rsidRDefault="006723A3">
      <w:pPr>
        <w:spacing w:line="360" w:lineRule="auto"/>
        <w:ind w:firstLineChars="200" w:firstLine="480"/>
        <w:rPr>
          <w:rFonts w:ascii="宋体" w:hAnsi="宋体"/>
          <w:sz w:val="24"/>
        </w:rPr>
      </w:pPr>
      <w:r>
        <w:rPr>
          <w:rFonts w:ascii="宋体" w:hAnsi="宋体" w:hint="eastAsia"/>
          <w:sz w:val="24"/>
        </w:rPr>
        <w:t>1．</w:t>
      </w:r>
      <w:r>
        <w:rPr>
          <w:rFonts w:ascii="宋体" w:hAnsi="宋体"/>
          <w:sz w:val="24"/>
        </w:rPr>
        <w:t>承包人</w:t>
      </w:r>
      <w:r>
        <w:rPr>
          <w:rFonts w:ascii="宋体" w:hAnsi="宋体" w:hint="eastAsia"/>
          <w:sz w:val="24"/>
        </w:rPr>
        <w:t>在施工期间应严格遵守国家、省、市有关防火、施工安全、文明施工、夜间施工、环卫和城管等规定，建立规章制度和防护措施，并承担由于自身措施不力造成事故责任和发生的费用。</w:t>
      </w:r>
    </w:p>
    <w:p w:rsidR="006723A3" w:rsidRDefault="006723A3">
      <w:pPr>
        <w:spacing w:line="360" w:lineRule="auto"/>
        <w:ind w:firstLineChars="200" w:firstLine="480"/>
        <w:rPr>
          <w:rFonts w:ascii="宋体" w:hAnsi="宋体"/>
          <w:sz w:val="24"/>
        </w:rPr>
      </w:pPr>
      <w:r>
        <w:rPr>
          <w:rFonts w:ascii="宋体" w:hAnsi="宋体" w:hint="eastAsia"/>
          <w:sz w:val="24"/>
        </w:rPr>
        <w:t>2．施工时必须服从物业中心的管理。</w:t>
      </w:r>
    </w:p>
    <w:p w:rsidR="006723A3" w:rsidRDefault="006723A3">
      <w:pPr>
        <w:pStyle w:val="2H2h2Underrubrik1prop211Heading2HiddenHeading"/>
        <w:keepNext w:val="0"/>
        <w:keepLines w:val="0"/>
        <w:spacing w:before="0" w:after="0" w:line="360" w:lineRule="auto"/>
        <w:ind w:firstLineChars="200" w:firstLine="480"/>
        <w:outlineLvl w:val="9"/>
        <w:rPr>
          <w:rFonts w:ascii="宋体" w:hAnsi="宋体"/>
          <w:b w:val="0"/>
          <w:bCs w:val="0"/>
          <w:sz w:val="24"/>
          <w:szCs w:val="24"/>
        </w:rPr>
      </w:pPr>
      <w:r>
        <w:rPr>
          <w:rFonts w:ascii="宋体" w:hAnsi="宋体" w:hint="eastAsia"/>
          <w:b w:val="0"/>
          <w:bCs w:val="0"/>
          <w:sz w:val="24"/>
          <w:szCs w:val="24"/>
        </w:rPr>
        <w:t>3．</w:t>
      </w:r>
      <w:r>
        <w:rPr>
          <w:rFonts w:ascii="宋体" w:hAnsi="宋体"/>
          <w:b w:val="0"/>
          <w:bCs w:val="0"/>
          <w:sz w:val="24"/>
          <w:szCs w:val="24"/>
        </w:rPr>
        <w:t>承包人在竣工验收时，应向采购人提供按国家有关部门的规格要求编制成册的工程竣工图及有关的技术档案资料一式四份。</w:t>
      </w:r>
    </w:p>
    <w:p w:rsidR="006723A3" w:rsidRDefault="006723A3">
      <w:pPr>
        <w:pStyle w:val="2H2h2Underrubrik1prop211Heading2HiddenHeading"/>
        <w:keepNext w:val="0"/>
        <w:keepLines w:val="0"/>
        <w:spacing w:before="0" w:after="0" w:line="360" w:lineRule="auto"/>
        <w:ind w:firstLineChars="200" w:firstLine="480"/>
        <w:outlineLvl w:val="9"/>
        <w:rPr>
          <w:rFonts w:ascii="宋体" w:hAnsi="宋体"/>
          <w:b w:val="0"/>
          <w:bCs w:val="0"/>
          <w:sz w:val="24"/>
          <w:szCs w:val="24"/>
        </w:rPr>
      </w:pPr>
      <w:r>
        <w:rPr>
          <w:rFonts w:ascii="宋体" w:hAnsi="宋体" w:hint="eastAsia"/>
          <w:b w:val="0"/>
          <w:bCs w:val="0"/>
          <w:sz w:val="24"/>
          <w:szCs w:val="24"/>
        </w:rPr>
        <w:t>4．承包人须文明施工、保护好原有装修和办公设施，如有损坏必须负责修复或赔偿。</w:t>
      </w:r>
    </w:p>
    <w:p w:rsidR="006723A3" w:rsidRDefault="006723A3">
      <w:pPr>
        <w:spacing w:line="360" w:lineRule="auto"/>
        <w:ind w:firstLineChars="200" w:firstLine="480"/>
        <w:rPr>
          <w:rFonts w:ascii="宋体" w:hAnsi="宋体"/>
          <w:sz w:val="24"/>
        </w:rPr>
      </w:pPr>
      <w:r>
        <w:rPr>
          <w:rFonts w:ascii="宋体" w:hAnsi="宋体" w:hint="eastAsia"/>
          <w:sz w:val="24"/>
        </w:rPr>
        <w:t>5．承包</w:t>
      </w:r>
      <w:r>
        <w:rPr>
          <w:rFonts w:ascii="宋体" w:hAnsi="宋体"/>
          <w:sz w:val="24"/>
        </w:rPr>
        <w:t>人必须按</w:t>
      </w:r>
      <w:r>
        <w:rPr>
          <w:rFonts w:ascii="宋体" w:hAnsi="宋体" w:hint="eastAsia"/>
          <w:sz w:val="24"/>
        </w:rPr>
        <w:t>本谈判文件中主要材料选用</w:t>
      </w:r>
      <w:r>
        <w:rPr>
          <w:rFonts w:ascii="宋体" w:hAnsi="宋体"/>
          <w:sz w:val="24"/>
        </w:rPr>
        <w:t>表</w:t>
      </w:r>
      <w:r>
        <w:rPr>
          <w:rFonts w:ascii="宋体" w:hAnsi="宋体" w:hint="eastAsia"/>
          <w:sz w:val="24"/>
        </w:rPr>
        <w:t>、工程量清单和施工图纸的</w:t>
      </w:r>
      <w:r>
        <w:rPr>
          <w:rFonts w:ascii="宋体" w:hAnsi="宋体"/>
          <w:sz w:val="24"/>
        </w:rPr>
        <w:t>要求</w:t>
      </w:r>
      <w:r>
        <w:rPr>
          <w:rFonts w:ascii="宋体" w:hAnsi="宋体" w:hint="eastAsia"/>
          <w:sz w:val="24"/>
        </w:rPr>
        <w:t>使用。</w:t>
      </w:r>
    </w:p>
    <w:p w:rsidR="006723A3" w:rsidRDefault="006723A3">
      <w:pPr>
        <w:spacing w:line="360" w:lineRule="auto"/>
        <w:ind w:firstLineChars="200" w:firstLine="480"/>
        <w:rPr>
          <w:rFonts w:ascii="宋体" w:hAnsi="宋体"/>
          <w:sz w:val="24"/>
        </w:rPr>
      </w:pPr>
      <w:r>
        <w:rPr>
          <w:rFonts w:ascii="宋体" w:hAnsi="宋体" w:hint="eastAsia"/>
          <w:sz w:val="24"/>
        </w:rPr>
        <w:t>6．承包人施工完毕要清理现场，不得留下垃圾，做到现场整洁、干净。</w:t>
      </w:r>
    </w:p>
    <w:p w:rsidR="006723A3" w:rsidRDefault="006723A3">
      <w:pPr>
        <w:pStyle w:val="2H2h2Underrubrik1prop211Heading2HiddenHeading"/>
        <w:keepNext w:val="0"/>
        <w:keepLines w:val="0"/>
        <w:spacing w:before="0" w:after="0" w:line="360" w:lineRule="auto"/>
        <w:ind w:firstLineChars="200" w:firstLine="480"/>
        <w:outlineLvl w:val="9"/>
        <w:rPr>
          <w:rFonts w:ascii="宋体" w:hAnsi="宋体"/>
          <w:b w:val="0"/>
          <w:bCs w:val="0"/>
          <w:sz w:val="24"/>
          <w:szCs w:val="24"/>
        </w:rPr>
      </w:pPr>
      <w:r>
        <w:rPr>
          <w:rFonts w:ascii="宋体" w:hAnsi="宋体" w:hint="eastAsia"/>
          <w:b w:val="0"/>
          <w:bCs w:val="0"/>
          <w:sz w:val="24"/>
          <w:szCs w:val="24"/>
        </w:rPr>
        <w:t>7．</w:t>
      </w:r>
      <w:r>
        <w:rPr>
          <w:rFonts w:ascii="宋体" w:hAnsi="宋体"/>
          <w:b w:val="0"/>
          <w:bCs w:val="0"/>
          <w:sz w:val="24"/>
          <w:szCs w:val="24"/>
        </w:rPr>
        <w:t>由于</w:t>
      </w:r>
      <w:r>
        <w:rPr>
          <w:rFonts w:ascii="宋体" w:hAnsi="宋体" w:hint="eastAsia"/>
          <w:b w:val="0"/>
          <w:bCs w:val="0"/>
          <w:sz w:val="24"/>
          <w:szCs w:val="24"/>
        </w:rPr>
        <w:t>承包</w:t>
      </w:r>
      <w:r>
        <w:rPr>
          <w:rFonts w:ascii="宋体" w:hAnsi="宋体"/>
          <w:b w:val="0"/>
          <w:bCs w:val="0"/>
          <w:sz w:val="24"/>
          <w:szCs w:val="24"/>
        </w:rPr>
        <w:t>人的原因造成工期延误，从延期的第2 天起，</w:t>
      </w:r>
      <w:r>
        <w:rPr>
          <w:rFonts w:ascii="宋体" w:hAnsi="宋体" w:hint="eastAsia"/>
          <w:b w:val="0"/>
          <w:bCs w:val="0"/>
          <w:sz w:val="24"/>
          <w:szCs w:val="24"/>
        </w:rPr>
        <w:t>承包</w:t>
      </w:r>
      <w:r>
        <w:rPr>
          <w:rFonts w:ascii="宋体" w:hAnsi="宋体"/>
          <w:b w:val="0"/>
          <w:bCs w:val="0"/>
          <w:sz w:val="24"/>
          <w:szCs w:val="24"/>
        </w:rPr>
        <w:t>人每延期一天按合同价款的</w:t>
      </w:r>
      <w:r>
        <w:rPr>
          <w:rFonts w:ascii="宋体" w:hAnsi="宋体" w:hint="eastAsia"/>
          <w:b w:val="0"/>
          <w:bCs w:val="0"/>
          <w:sz w:val="24"/>
          <w:szCs w:val="24"/>
        </w:rPr>
        <w:t>万</w:t>
      </w:r>
      <w:r>
        <w:rPr>
          <w:rFonts w:ascii="宋体" w:hAnsi="宋体"/>
          <w:b w:val="0"/>
          <w:bCs w:val="0"/>
          <w:sz w:val="24"/>
          <w:szCs w:val="24"/>
        </w:rPr>
        <w:t>分之</w:t>
      </w:r>
      <w:r>
        <w:rPr>
          <w:rFonts w:ascii="宋体" w:hAnsi="宋体" w:hint="eastAsia"/>
          <w:b w:val="0"/>
          <w:bCs w:val="0"/>
          <w:sz w:val="24"/>
          <w:szCs w:val="24"/>
        </w:rPr>
        <w:t>一</w:t>
      </w:r>
      <w:r>
        <w:rPr>
          <w:rFonts w:ascii="宋体" w:hAnsi="宋体"/>
          <w:b w:val="0"/>
          <w:bCs w:val="0"/>
          <w:sz w:val="24"/>
          <w:szCs w:val="24"/>
        </w:rPr>
        <w:t>，向采购人支付违约金。若延期超过</w:t>
      </w:r>
      <w:r>
        <w:rPr>
          <w:rFonts w:ascii="宋体" w:hAnsi="宋体" w:hint="eastAsia"/>
          <w:b w:val="0"/>
          <w:bCs w:val="0"/>
          <w:sz w:val="24"/>
          <w:szCs w:val="24"/>
        </w:rPr>
        <w:t>3</w:t>
      </w:r>
      <w:r>
        <w:rPr>
          <w:rFonts w:ascii="宋体" w:hAnsi="宋体"/>
          <w:b w:val="0"/>
          <w:bCs w:val="0"/>
          <w:sz w:val="24"/>
          <w:szCs w:val="24"/>
        </w:rPr>
        <w:t>天，采购人有权终止合同，并追究</w:t>
      </w:r>
      <w:r>
        <w:rPr>
          <w:rFonts w:ascii="宋体" w:hAnsi="宋体" w:hint="eastAsia"/>
          <w:b w:val="0"/>
          <w:bCs w:val="0"/>
          <w:sz w:val="24"/>
          <w:szCs w:val="24"/>
        </w:rPr>
        <w:t>承包</w:t>
      </w:r>
      <w:r>
        <w:rPr>
          <w:rFonts w:ascii="宋体" w:hAnsi="宋体"/>
          <w:b w:val="0"/>
          <w:bCs w:val="0"/>
          <w:sz w:val="24"/>
          <w:szCs w:val="24"/>
        </w:rPr>
        <w:t>人的违约责任。</w:t>
      </w:r>
    </w:p>
    <w:p w:rsidR="006723A3" w:rsidRDefault="006723A3">
      <w:pPr>
        <w:spacing w:line="360" w:lineRule="auto"/>
        <w:ind w:firstLineChars="200" w:firstLine="480"/>
        <w:rPr>
          <w:rFonts w:ascii="宋体" w:hAnsi="宋体"/>
          <w:sz w:val="24"/>
        </w:rPr>
      </w:pPr>
      <w:r>
        <w:rPr>
          <w:rFonts w:ascii="宋体" w:hAnsi="宋体" w:hint="eastAsia"/>
          <w:sz w:val="24"/>
        </w:rPr>
        <w:t>8．施工过程中由于承包人的施工方案未考虑周全而造成的经济损失由承包人负责，情况严重时采购人可终止合同。</w:t>
      </w:r>
    </w:p>
    <w:p w:rsidR="006723A3" w:rsidRDefault="006723A3">
      <w:pPr>
        <w:spacing w:line="360" w:lineRule="auto"/>
        <w:ind w:firstLineChars="200" w:firstLine="480"/>
        <w:rPr>
          <w:rFonts w:ascii="宋体" w:hAnsi="宋体"/>
          <w:sz w:val="24"/>
        </w:rPr>
      </w:pPr>
      <w:r>
        <w:rPr>
          <w:rFonts w:ascii="宋体" w:hAnsi="宋体" w:hint="eastAsia"/>
          <w:sz w:val="24"/>
        </w:rPr>
        <w:t>（八）空调技术要求</w:t>
      </w:r>
    </w:p>
    <w:p w:rsidR="006723A3" w:rsidRDefault="006723A3">
      <w:pPr>
        <w:spacing w:line="360" w:lineRule="auto"/>
        <w:ind w:firstLineChars="200" w:firstLine="480"/>
        <w:rPr>
          <w:rFonts w:ascii="宋体" w:hAnsi="宋体"/>
          <w:sz w:val="24"/>
        </w:rPr>
      </w:pPr>
      <w:bookmarkStart w:id="5" w:name="OLE_LINK2"/>
      <w:bookmarkStart w:id="6" w:name="OLE_LINK3"/>
      <w:r>
        <w:rPr>
          <w:rFonts w:ascii="宋体" w:hAnsi="宋体" w:hint="eastAsia"/>
          <w:sz w:val="24"/>
        </w:rPr>
        <w:t>（详见本项目</w:t>
      </w:r>
      <w:bookmarkStart w:id="7" w:name="OLE_LINK4"/>
      <w:bookmarkStart w:id="8" w:name="OLE_LINK5"/>
      <w:r>
        <w:rPr>
          <w:rFonts w:ascii="宋体" w:hAnsi="宋体" w:hint="eastAsia"/>
          <w:sz w:val="24"/>
        </w:rPr>
        <w:t>图纸及工程量清单</w:t>
      </w:r>
      <w:bookmarkEnd w:id="7"/>
      <w:bookmarkEnd w:id="8"/>
      <w:r>
        <w:rPr>
          <w:rFonts w:ascii="宋体" w:hAnsi="宋体" w:hint="eastAsia"/>
          <w:sz w:val="24"/>
        </w:rPr>
        <w:t>）</w:t>
      </w:r>
      <w:bookmarkEnd w:id="5"/>
      <w:bookmarkEnd w:id="6"/>
      <w:r>
        <w:rPr>
          <w:rFonts w:ascii="宋体" w:hAnsi="宋体" w:hint="eastAsia"/>
          <w:sz w:val="24"/>
        </w:rPr>
        <w:t>。</w:t>
      </w:r>
    </w:p>
    <w:p w:rsidR="006723A3" w:rsidRDefault="006723A3">
      <w:pPr>
        <w:spacing w:line="360" w:lineRule="auto"/>
        <w:ind w:firstLineChars="200" w:firstLine="480"/>
        <w:rPr>
          <w:rFonts w:ascii="宋体" w:hAnsi="宋体"/>
          <w:sz w:val="24"/>
        </w:rPr>
      </w:pPr>
      <w:r>
        <w:rPr>
          <w:rFonts w:ascii="宋体" w:hAnsi="宋体" w:cs="宋体" w:hint="eastAsia"/>
          <w:sz w:val="24"/>
        </w:rPr>
        <w:lastRenderedPageBreak/>
        <w:t xml:space="preserve">  </w:t>
      </w:r>
      <w:r>
        <w:rPr>
          <w:rFonts w:ascii="宋体" w:hAnsi="宋体" w:hint="eastAsia"/>
          <w:sz w:val="24"/>
        </w:rPr>
        <w:t xml:space="preserve"> 1．施工说明</w:t>
      </w:r>
    </w:p>
    <w:p w:rsidR="006723A3" w:rsidRDefault="006723A3">
      <w:pPr>
        <w:spacing w:line="360" w:lineRule="auto"/>
        <w:ind w:firstLineChars="200" w:firstLine="480"/>
        <w:rPr>
          <w:rFonts w:ascii="宋体" w:hAnsi="宋体"/>
          <w:sz w:val="24"/>
        </w:rPr>
      </w:pPr>
      <w:r>
        <w:rPr>
          <w:rFonts w:ascii="宋体" w:hAnsi="宋体" w:hint="eastAsia"/>
          <w:sz w:val="24"/>
        </w:rPr>
        <w:t xml:space="preserve">   （1）通风系统</w:t>
      </w:r>
    </w:p>
    <w:p w:rsidR="006723A3" w:rsidRDefault="006723A3">
      <w:pPr>
        <w:spacing w:line="360" w:lineRule="auto"/>
        <w:ind w:firstLineChars="200" w:firstLine="480"/>
        <w:rPr>
          <w:rFonts w:ascii="宋体" w:hAnsi="宋体"/>
          <w:sz w:val="24"/>
        </w:rPr>
      </w:pPr>
      <w:r>
        <w:rPr>
          <w:rFonts w:ascii="宋体" w:hAnsi="宋体" w:hint="eastAsia"/>
          <w:sz w:val="24"/>
        </w:rPr>
        <w:t>1）风管采用镀锌板制作,钢板厚度及法兰角钢规格如下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1858"/>
        <w:gridCol w:w="1856"/>
        <w:gridCol w:w="1858"/>
        <w:gridCol w:w="1856"/>
      </w:tblGrid>
      <w:tr w:rsidR="006723A3">
        <w:tc>
          <w:tcPr>
            <w:tcW w:w="1858" w:type="dxa"/>
            <w:vMerge w:val="restart"/>
          </w:tcPr>
          <w:p w:rsidR="006723A3" w:rsidRDefault="006723A3">
            <w:pPr>
              <w:spacing w:line="360" w:lineRule="auto"/>
              <w:jc w:val="center"/>
              <w:rPr>
                <w:rFonts w:ascii="宋体" w:hAnsi="宋体"/>
                <w:sz w:val="24"/>
              </w:rPr>
            </w:pPr>
            <w:r>
              <w:rPr>
                <w:rFonts w:ascii="宋体" w:hAnsi="宋体" w:hint="eastAsia"/>
                <w:sz w:val="24"/>
              </w:rPr>
              <w:t>风管大边尺寸</w:t>
            </w:r>
          </w:p>
        </w:tc>
        <w:tc>
          <w:tcPr>
            <w:tcW w:w="1858" w:type="dxa"/>
          </w:tcPr>
          <w:p w:rsidR="006723A3" w:rsidRDefault="006723A3">
            <w:pPr>
              <w:spacing w:line="360" w:lineRule="auto"/>
              <w:rPr>
                <w:rFonts w:ascii="宋体" w:hAnsi="宋体"/>
                <w:sz w:val="24"/>
              </w:rPr>
            </w:pPr>
            <w:r>
              <w:rPr>
                <w:rFonts w:ascii="宋体" w:hAnsi="宋体" w:hint="eastAsia"/>
                <w:sz w:val="24"/>
              </w:rPr>
              <w:t>钢板厚度（mm）</w:t>
            </w:r>
          </w:p>
        </w:tc>
        <w:tc>
          <w:tcPr>
            <w:tcW w:w="1856" w:type="dxa"/>
            <w:vMerge w:val="restart"/>
          </w:tcPr>
          <w:p w:rsidR="006723A3" w:rsidRDefault="006723A3">
            <w:pPr>
              <w:spacing w:line="360" w:lineRule="auto"/>
              <w:jc w:val="center"/>
              <w:rPr>
                <w:rFonts w:ascii="宋体" w:hAnsi="宋体"/>
                <w:sz w:val="24"/>
              </w:rPr>
            </w:pPr>
            <w:r>
              <w:rPr>
                <w:rFonts w:ascii="宋体" w:hAnsi="宋体" w:hint="eastAsia"/>
                <w:sz w:val="24"/>
              </w:rPr>
              <w:t>法兰角钢规格</w:t>
            </w:r>
          </w:p>
        </w:tc>
        <w:tc>
          <w:tcPr>
            <w:tcW w:w="1858" w:type="dxa"/>
            <w:vMerge w:val="restart"/>
          </w:tcPr>
          <w:p w:rsidR="006723A3" w:rsidRDefault="006723A3">
            <w:pPr>
              <w:spacing w:line="360" w:lineRule="auto"/>
              <w:jc w:val="center"/>
              <w:rPr>
                <w:rFonts w:ascii="宋体" w:hAnsi="宋体"/>
                <w:sz w:val="24"/>
              </w:rPr>
            </w:pPr>
            <w:r>
              <w:rPr>
                <w:rFonts w:ascii="宋体" w:hAnsi="宋体" w:hint="eastAsia"/>
                <w:sz w:val="24"/>
              </w:rPr>
              <w:t>加固框规格</w:t>
            </w:r>
          </w:p>
        </w:tc>
        <w:tc>
          <w:tcPr>
            <w:tcW w:w="1856" w:type="dxa"/>
            <w:vMerge w:val="restart"/>
          </w:tcPr>
          <w:p w:rsidR="006723A3" w:rsidRDefault="006723A3">
            <w:pPr>
              <w:spacing w:line="360" w:lineRule="auto"/>
              <w:jc w:val="center"/>
              <w:rPr>
                <w:rFonts w:ascii="宋体" w:hAnsi="宋体"/>
                <w:sz w:val="24"/>
              </w:rPr>
            </w:pPr>
            <w:r>
              <w:rPr>
                <w:rFonts w:ascii="宋体" w:hAnsi="宋体" w:hint="eastAsia"/>
                <w:sz w:val="24"/>
              </w:rPr>
              <w:t>螺栓规格</w:t>
            </w:r>
          </w:p>
        </w:tc>
      </w:tr>
      <w:tr w:rsidR="006723A3">
        <w:trPr>
          <w:trHeight w:val="70"/>
        </w:trPr>
        <w:tc>
          <w:tcPr>
            <w:tcW w:w="1858" w:type="dxa"/>
            <w:vMerge/>
          </w:tcPr>
          <w:p w:rsidR="006723A3" w:rsidRDefault="006723A3">
            <w:pPr>
              <w:spacing w:line="360" w:lineRule="auto"/>
              <w:ind w:firstLineChars="200" w:firstLine="480"/>
              <w:rPr>
                <w:rFonts w:ascii="宋体" w:hAnsi="宋体"/>
                <w:sz w:val="24"/>
              </w:rPr>
            </w:pPr>
          </w:p>
        </w:tc>
        <w:tc>
          <w:tcPr>
            <w:tcW w:w="1858" w:type="dxa"/>
          </w:tcPr>
          <w:p w:rsidR="006723A3" w:rsidRDefault="006723A3">
            <w:pPr>
              <w:spacing w:line="360" w:lineRule="auto"/>
              <w:jc w:val="left"/>
              <w:rPr>
                <w:rFonts w:ascii="宋体" w:hAnsi="宋体"/>
                <w:sz w:val="24"/>
              </w:rPr>
            </w:pPr>
            <w:r>
              <w:rPr>
                <w:rFonts w:ascii="宋体" w:hAnsi="宋体" w:hint="eastAsia"/>
                <w:sz w:val="24"/>
              </w:rPr>
              <w:t>空调通风系统</w:t>
            </w:r>
          </w:p>
        </w:tc>
        <w:tc>
          <w:tcPr>
            <w:tcW w:w="1856" w:type="dxa"/>
            <w:vMerge/>
          </w:tcPr>
          <w:p w:rsidR="006723A3" w:rsidRDefault="006723A3">
            <w:pPr>
              <w:spacing w:line="360" w:lineRule="auto"/>
              <w:ind w:firstLineChars="200" w:firstLine="480"/>
              <w:rPr>
                <w:rFonts w:ascii="宋体" w:hAnsi="宋体"/>
                <w:sz w:val="24"/>
              </w:rPr>
            </w:pPr>
          </w:p>
        </w:tc>
        <w:tc>
          <w:tcPr>
            <w:tcW w:w="1858" w:type="dxa"/>
            <w:vMerge/>
          </w:tcPr>
          <w:p w:rsidR="006723A3" w:rsidRDefault="006723A3">
            <w:pPr>
              <w:spacing w:line="360" w:lineRule="auto"/>
              <w:ind w:firstLineChars="200" w:firstLine="480"/>
              <w:rPr>
                <w:rFonts w:ascii="宋体" w:hAnsi="宋体"/>
                <w:sz w:val="24"/>
              </w:rPr>
            </w:pPr>
          </w:p>
        </w:tc>
        <w:tc>
          <w:tcPr>
            <w:tcW w:w="1856" w:type="dxa"/>
            <w:vMerge/>
          </w:tcPr>
          <w:p w:rsidR="006723A3" w:rsidRDefault="006723A3">
            <w:pPr>
              <w:spacing w:line="360" w:lineRule="auto"/>
              <w:ind w:firstLineChars="200" w:firstLine="480"/>
              <w:rPr>
                <w:rFonts w:ascii="宋体" w:hAnsi="宋体"/>
                <w:sz w:val="24"/>
              </w:rPr>
            </w:pPr>
          </w:p>
        </w:tc>
      </w:tr>
      <w:tr w:rsidR="006723A3">
        <w:tc>
          <w:tcPr>
            <w:tcW w:w="1858" w:type="dxa"/>
          </w:tcPr>
          <w:p w:rsidR="006723A3" w:rsidRDefault="006723A3">
            <w:pPr>
              <w:spacing w:line="360" w:lineRule="auto"/>
              <w:ind w:firstLineChars="200" w:firstLine="480"/>
              <w:rPr>
                <w:rFonts w:ascii="宋体" w:hAnsi="宋体"/>
                <w:sz w:val="24"/>
              </w:rPr>
            </w:pPr>
            <w:r>
              <w:rPr>
                <w:rFonts w:ascii="宋体" w:hAnsi="宋体" w:hint="eastAsia"/>
                <w:sz w:val="24"/>
              </w:rPr>
              <w:t>≤320</w:t>
            </w:r>
          </w:p>
        </w:tc>
        <w:tc>
          <w:tcPr>
            <w:tcW w:w="1858" w:type="dxa"/>
          </w:tcPr>
          <w:p w:rsidR="006723A3" w:rsidRDefault="006723A3">
            <w:pPr>
              <w:spacing w:line="360" w:lineRule="auto"/>
              <w:ind w:firstLineChars="200" w:firstLine="480"/>
              <w:rPr>
                <w:rFonts w:ascii="宋体" w:hAnsi="宋体"/>
                <w:sz w:val="24"/>
              </w:rPr>
            </w:pPr>
            <w:r>
              <w:rPr>
                <w:rFonts w:ascii="宋体" w:hAnsi="宋体" w:hint="eastAsia"/>
                <w:sz w:val="24"/>
              </w:rPr>
              <w:t>0.50</w:t>
            </w:r>
          </w:p>
        </w:tc>
        <w:tc>
          <w:tcPr>
            <w:tcW w:w="1856" w:type="dxa"/>
          </w:tcPr>
          <w:p w:rsidR="006723A3" w:rsidRDefault="006723A3">
            <w:pPr>
              <w:spacing w:line="360" w:lineRule="auto"/>
              <w:rPr>
                <w:rFonts w:ascii="宋体" w:hAnsi="宋体"/>
                <w:sz w:val="24"/>
              </w:rPr>
            </w:pPr>
            <w:r>
              <w:rPr>
                <w:rFonts w:ascii="宋体" w:hAnsi="宋体" w:hint="eastAsia"/>
                <w:sz w:val="24"/>
              </w:rPr>
              <w:t>插条法兰或</w:t>
            </w:r>
          </w:p>
        </w:tc>
        <w:tc>
          <w:tcPr>
            <w:tcW w:w="1858" w:type="dxa"/>
          </w:tcPr>
          <w:p w:rsidR="006723A3" w:rsidRDefault="006723A3">
            <w:pPr>
              <w:spacing w:line="360" w:lineRule="auto"/>
              <w:ind w:firstLineChars="200" w:firstLine="480"/>
              <w:rPr>
                <w:rFonts w:ascii="宋体" w:hAnsi="宋体"/>
                <w:sz w:val="24"/>
              </w:rPr>
            </w:pPr>
            <w:r>
              <w:rPr>
                <w:rFonts w:ascii="宋体" w:hAnsi="宋体" w:hint="eastAsia"/>
                <w:sz w:val="24"/>
              </w:rPr>
              <w:t>L25X3</w:t>
            </w:r>
          </w:p>
        </w:tc>
        <w:tc>
          <w:tcPr>
            <w:tcW w:w="1856" w:type="dxa"/>
            <w:vMerge w:val="restart"/>
          </w:tcPr>
          <w:p w:rsidR="006723A3" w:rsidRDefault="006723A3">
            <w:pPr>
              <w:spacing w:line="360" w:lineRule="auto"/>
              <w:ind w:firstLineChars="200" w:firstLine="480"/>
              <w:rPr>
                <w:rFonts w:ascii="宋体" w:hAnsi="宋体"/>
                <w:sz w:val="24"/>
              </w:rPr>
            </w:pPr>
            <w:r>
              <w:rPr>
                <w:rFonts w:ascii="宋体" w:hAnsi="宋体" w:hint="eastAsia"/>
                <w:sz w:val="24"/>
              </w:rPr>
              <w:t>M6</w:t>
            </w:r>
          </w:p>
        </w:tc>
      </w:tr>
      <w:tr w:rsidR="006723A3">
        <w:tc>
          <w:tcPr>
            <w:tcW w:w="1858" w:type="dxa"/>
          </w:tcPr>
          <w:p w:rsidR="006723A3" w:rsidRDefault="006723A3">
            <w:pPr>
              <w:spacing w:line="360" w:lineRule="auto"/>
              <w:rPr>
                <w:rFonts w:ascii="宋体" w:hAnsi="宋体"/>
                <w:sz w:val="24"/>
              </w:rPr>
            </w:pPr>
            <w:r>
              <w:rPr>
                <w:rFonts w:ascii="宋体" w:hAnsi="宋体" w:hint="eastAsia"/>
                <w:sz w:val="24"/>
              </w:rPr>
              <w:t>320&lt;b≤630</w:t>
            </w:r>
          </w:p>
        </w:tc>
        <w:tc>
          <w:tcPr>
            <w:tcW w:w="1858" w:type="dxa"/>
          </w:tcPr>
          <w:p w:rsidR="006723A3" w:rsidRDefault="006723A3">
            <w:pPr>
              <w:spacing w:line="360" w:lineRule="auto"/>
              <w:ind w:firstLineChars="200" w:firstLine="480"/>
              <w:rPr>
                <w:rFonts w:ascii="宋体" w:hAnsi="宋体"/>
                <w:sz w:val="24"/>
              </w:rPr>
            </w:pPr>
            <w:r>
              <w:rPr>
                <w:rFonts w:ascii="宋体" w:hAnsi="宋体" w:hint="eastAsia"/>
                <w:sz w:val="24"/>
              </w:rPr>
              <w:t>0.6</w:t>
            </w:r>
          </w:p>
        </w:tc>
        <w:tc>
          <w:tcPr>
            <w:tcW w:w="1856" w:type="dxa"/>
          </w:tcPr>
          <w:p w:rsidR="006723A3" w:rsidRDefault="006723A3">
            <w:pPr>
              <w:spacing w:line="360" w:lineRule="auto"/>
              <w:rPr>
                <w:rFonts w:ascii="宋体" w:hAnsi="宋体"/>
                <w:sz w:val="24"/>
              </w:rPr>
            </w:pPr>
            <w:r>
              <w:rPr>
                <w:rFonts w:ascii="宋体" w:hAnsi="宋体" w:hint="eastAsia"/>
                <w:sz w:val="24"/>
              </w:rPr>
              <w:t>插条法兰或</w:t>
            </w:r>
          </w:p>
        </w:tc>
        <w:tc>
          <w:tcPr>
            <w:tcW w:w="1858" w:type="dxa"/>
          </w:tcPr>
          <w:p w:rsidR="006723A3" w:rsidRDefault="006723A3">
            <w:pPr>
              <w:spacing w:line="360" w:lineRule="auto"/>
              <w:ind w:firstLineChars="200" w:firstLine="480"/>
              <w:rPr>
                <w:rFonts w:ascii="宋体" w:hAnsi="宋体"/>
                <w:sz w:val="24"/>
              </w:rPr>
            </w:pPr>
            <w:r>
              <w:rPr>
                <w:rFonts w:ascii="宋体" w:hAnsi="宋体" w:hint="eastAsia"/>
                <w:sz w:val="24"/>
              </w:rPr>
              <w:t>L25X3</w:t>
            </w:r>
          </w:p>
        </w:tc>
        <w:tc>
          <w:tcPr>
            <w:tcW w:w="1856" w:type="dxa"/>
            <w:vMerge/>
          </w:tcPr>
          <w:p w:rsidR="006723A3" w:rsidRDefault="006723A3">
            <w:pPr>
              <w:spacing w:line="360" w:lineRule="auto"/>
              <w:ind w:firstLineChars="200" w:firstLine="480"/>
              <w:rPr>
                <w:rFonts w:ascii="宋体" w:hAnsi="宋体"/>
                <w:sz w:val="24"/>
              </w:rPr>
            </w:pPr>
          </w:p>
        </w:tc>
      </w:tr>
    </w:tbl>
    <w:p w:rsidR="006723A3" w:rsidRDefault="006723A3">
      <w:pPr>
        <w:spacing w:line="360" w:lineRule="auto"/>
        <w:ind w:firstLineChars="200" w:firstLine="480"/>
        <w:rPr>
          <w:rFonts w:ascii="宋体" w:hAnsi="宋体"/>
          <w:sz w:val="24"/>
        </w:rPr>
      </w:pPr>
      <w:r>
        <w:rPr>
          <w:rFonts w:ascii="宋体" w:hAnsi="宋体" w:hint="eastAsia"/>
          <w:sz w:val="24"/>
        </w:rPr>
        <w:t>2)矩形内管弯管制作,一般应采用曲率半径为一个平面边长的内外同心弧形弯管,当采用其他形式弯管,平面边长&gt;500MM时,必须设置弯管导流片。</w:t>
      </w:r>
    </w:p>
    <w:p w:rsidR="006723A3" w:rsidRDefault="006723A3">
      <w:pPr>
        <w:spacing w:line="360" w:lineRule="auto"/>
        <w:ind w:firstLineChars="200" w:firstLine="480"/>
        <w:rPr>
          <w:rFonts w:ascii="宋体" w:hAnsi="宋体"/>
          <w:sz w:val="24"/>
        </w:rPr>
      </w:pPr>
      <w:r>
        <w:rPr>
          <w:rFonts w:ascii="宋体" w:hAnsi="宋体" w:hint="eastAsia"/>
          <w:sz w:val="24"/>
        </w:rPr>
        <w:t>3）风管系统应严密，漏风量应小于设计值的10%；</w:t>
      </w:r>
    </w:p>
    <w:p w:rsidR="006723A3" w:rsidRDefault="006723A3">
      <w:pPr>
        <w:spacing w:line="360" w:lineRule="auto"/>
        <w:ind w:firstLineChars="200" w:firstLine="480"/>
        <w:rPr>
          <w:rFonts w:ascii="宋体" w:hAnsi="宋体"/>
          <w:sz w:val="24"/>
        </w:rPr>
      </w:pPr>
      <w:r>
        <w:rPr>
          <w:rFonts w:ascii="宋体" w:hAnsi="宋体" w:hint="eastAsia"/>
          <w:sz w:val="24"/>
        </w:rPr>
        <w:t>4）法兰垫片：通风空调系统用橡胶板；排烟及排风兼排烟系统用石棉橡胶或石棉绳；</w:t>
      </w:r>
    </w:p>
    <w:p w:rsidR="006723A3" w:rsidRDefault="006723A3">
      <w:pPr>
        <w:spacing w:line="360" w:lineRule="auto"/>
        <w:ind w:firstLineChars="200" w:firstLine="480"/>
        <w:rPr>
          <w:rFonts w:ascii="宋体" w:hAnsi="宋体"/>
          <w:sz w:val="24"/>
        </w:rPr>
      </w:pPr>
      <w:r>
        <w:rPr>
          <w:rFonts w:ascii="宋体" w:hAnsi="宋体" w:hint="eastAsia"/>
          <w:sz w:val="24"/>
        </w:rPr>
        <w:t>5）未注明长度的矩形变径长度可按L=（大边-小边）X1.5+100MM。或按现场情况决定与空调设备连接的短管，如未注明截面尺寸，视设备出入口尺寸而定；</w:t>
      </w:r>
    </w:p>
    <w:p w:rsidR="006723A3" w:rsidRDefault="006723A3">
      <w:pPr>
        <w:spacing w:line="360" w:lineRule="auto"/>
        <w:ind w:firstLineChars="200" w:firstLine="480"/>
        <w:rPr>
          <w:rFonts w:ascii="宋体" w:hAnsi="宋体"/>
          <w:sz w:val="24"/>
        </w:rPr>
      </w:pPr>
      <w:r>
        <w:rPr>
          <w:rFonts w:ascii="宋体" w:hAnsi="宋体" w:hint="eastAsia"/>
          <w:sz w:val="24"/>
        </w:rPr>
        <w:t>6）油漆：非镀锌的钢件（埋入墙体部分的支架除外）均需除锈后刷防锈漆及灰色凋谢和漆各两面遍。非镀锌钢板排烟及排风兼排烟系统的风管内外管壁各刷耐火漆两遍；</w:t>
      </w:r>
    </w:p>
    <w:p w:rsidR="006723A3" w:rsidRDefault="006723A3">
      <w:pPr>
        <w:spacing w:line="360" w:lineRule="auto"/>
        <w:ind w:firstLineChars="200" w:firstLine="480"/>
        <w:rPr>
          <w:rFonts w:ascii="宋体" w:hAnsi="宋体"/>
          <w:sz w:val="24"/>
        </w:rPr>
      </w:pPr>
      <w:r>
        <w:rPr>
          <w:rFonts w:ascii="宋体" w:hAnsi="宋体" w:hint="eastAsia"/>
          <w:sz w:val="24"/>
        </w:rPr>
        <w:t>7）风管的材质、制作、安装、检验及支吊架按《通风管道技术（JGJ141-2004）的规定执行。</w:t>
      </w:r>
    </w:p>
    <w:p w:rsidR="006723A3" w:rsidRDefault="006723A3">
      <w:pPr>
        <w:spacing w:line="360" w:lineRule="auto"/>
        <w:ind w:firstLineChars="200" w:firstLine="480"/>
        <w:rPr>
          <w:rFonts w:ascii="宋体" w:hAnsi="宋体"/>
          <w:sz w:val="24"/>
        </w:rPr>
      </w:pPr>
      <w:r>
        <w:rPr>
          <w:rFonts w:ascii="宋体" w:hAnsi="宋体" w:hint="eastAsia"/>
          <w:sz w:val="24"/>
        </w:rPr>
        <w:t>（2）空调设备</w:t>
      </w:r>
    </w:p>
    <w:p w:rsidR="006723A3" w:rsidRDefault="006723A3">
      <w:pPr>
        <w:spacing w:line="360" w:lineRule="auto"/>
        <w:ind w:firstLineChars="200" w:firstLine="480"/>
        <w:rPr>
          <w:rFonts w:ascii="宋体" w:hAnsi="宋体"/>
          <w:sz w:val="24"/>
        </w:rPr>
      </w:pPr>
      <w:r>
        <w:rPr>
          <w:rFonts w:ascii="宋体" w:hAnsi="宋体" w:hint="eastAsia"/>
          <w:sz w:val="24"/>
        </w:rPr>
        <w:t>本空调系统采用空调风柜。（详见本项目图纸及工程量清单）</w:t>
      </w:r>
    </w:p>
    <w:p w:rsidR="006723A3" w:rsidRDefault="006723A3">
      <w:pPr>
        <w:spacing w:line="360" w:lineRule="auto"/>
        <w:ind w:firstLineChars="200" w:firstLine="480"/>
        <w:rPr>
          <w:rFonts w:ascii="宋体" w:hAnsi="宋体"/>
          <w:sz w:val="24"/>
        </w:rPr>
      </w:pPr>
      <w:r>
        <w:rPr>
          <w:rFonts w:ascii="宋体" w:hAnsi="宋体" w:hint="eastAsia"/>
          <w:sz w:val="24"/>
        </w:rPr>
        <w:t>（3）管道</w:t>
      </w:r>
    </w:p>
    <w:p w:rsidR="006723A3" w:rsidRDefault="006723A3">
      <w:pPr>
        <w:spacing w:line="360" w:lineRule="auto"/>
        <w:ind w:firstLineChars="200" w:firstLine="480"/>
        <w:rPr>
          <w:rFonts w:ascii="宋体" w:hAnsi="宋体"/>
          <w:sz w:val="24"/>
        </w:rPr>
      </w:pPr>
      <w:r>
        <w:rPr>
          <w:rFonts w:ascii="宋体" w:hAnsi="宋体" w:hint="eastAsia"/>
          <w:sz w:val="24"/>
        </w:rPr>
        <w:t xml:space="preserve">   1）管道规格以空调机组提供的资料为准；</w:t>
      </w:r>
    </w:p>
    <w:p w:rsidR="006723A3" w:rsidRDefault="006723A3">
      <w:pPr>
        <w:spacing w:line="360" w:lineRule="auto"/>
        <w:ind w:firstLineChars="200" w:firstLine="480"/>
        <w:rPr>
          <w:rFonts w:ascii="宋体" w:hAnsi="宋体"/>
          <w:sz w:val="24"/>
        </w:rPr>
      </w:pPr>
      <w:r>
        <w:rPr>
          <w:rFonts w:ascii="宋体" w:hAnsi="宋体" w:hint="eastAsia"/>
          <w:sz w:val="24"/>
        </w:rPr>
        <w:t xml:space="preserve">   2）管道的支、吊、托架必须设置于保温的外部，在穿过支、吊、托架处，应镶以垫木；</w:t>
      </w:r>
    </w:p>
    <w:p w:rsidR="006723A3" w:rsidRDefault="006723A3">
      <w:pPr>
        <w:spacing w:line="360" w:lineRule="auto"/>
        <w:ind w:firstLineChars="200" w:firstLine="480"/>
        <w:rPr>
          <w:rFonts w:ascii="宋体" w:hAnsi="宋体"/>
          <w:sz w:val="24"/>
        </w:rPr>
      </w:pPr>
      <w:r>
        <w:rPr>
          <w:rFonts w:ascii="宋体" w:hAnsi="宋体" w:hint="eastAsia"/>
          <w:sz w:val="24"/>
        </w:rPr>
        <w:t xml:space="preserve">   3）冷水管道穿越墙身和楼板时，保温层不能间断，在墙体或楼板的两侧，应设置夹板，中间的空间应以松散的保温材料（岩棉、矿棉、玻璃棉）填充；</w:t>
      </w:r>
    </w:p>
    <w:p w:rsidR="006723A3" w:rsidRDefault="006723A3">
      <w:pPr>
        <w:spacing w:line="360" w:lineRule="auto"/>
        <w:ind w:firstLineChars="200" w:firstLine="480"/>
        <w:rPr>
          <w:rFonts w:ascii="宋体" w:hAnsi="宋体"/>
          <w:sz w:val="24"/>
        </w:rPr>
      </w:pPr>
      <w:r>
        <w:rPr>
          <w:rFonts w:ascii="宋体" w:hAnsi="宋体" w:hint="eastAsia"/>
          <w:sz w:val="24"/>
        </w:rPr>
        <w:t xml:space="preserve">   4）均采用难燃（B1级）PEF聚乙烯保温管套保温，保温厚度ζ=20MM；</w:t>
      </w:r>
    </w:p>
    <w:p w:rsidR="006723A3" w:rsidRDefault="006723A3">
      <w:pPr>
        <w:spacing w:line="360" w:lineRule="auto"/>
        <w:ind w:firstLineChars="200" w:firstLine="480"/>
        <w:rPr>
          <w:rFonts w:ascii="宋体" w:hAnsi="宋体"/>
          <w:sz w:val="24"/>
        </w:rPr>
      </w:pPr>
      <w:r>
        <w:rPr>
          <w:rFonts w:ascii="宋体" w:hAnsi="宋体" w:hint="eastAsia"/>
          <w:sz w:val="24"/>
        </w:rPr>
        <w:t>根据实际气象条件，让系统连续运行不少于24h，并对系统进行全面检查、</w:t>
      </w:r>
      <w:r>
        <w:rPr>
          <w:rFonts w:ascii="宋体" w:hAnsi="宋体" w:hint="eastAsia"/>
          <w:sz w:val="24"/>
        </w:rPr>
        <w:lastRenderedPageBreak/>
        <w:t>调整，考核各项指标以全部达到设计要求为合格，以上调试过程,应做好书面记录，其他各项要求应严格遵守《通风与空调工程施工质量验收规范》的有关规定。</w:t>
      </w:r>
    </w:p>
    <w:p w:rsidR="006723A3" w:rsidRDefault="006723A3">
      <w:pPr>
        <w:spacing w:line="360" w:lineRule="auto"/>
        <w:ind w:firstLineChars="200" w:firstLine="480"/>
        <w:rPr>
          <w:rFonts w:ascii="宋体" w:hAnsi="宋体"/>
          <w:sz w:val="24"/>
        </w:rPr>
      </w:pPr>
      <w:r>
        <w:rPr>
          <w:rFonts w:ascii="宋体" w:hAnsi="宋体" w:hint="eastAsia"/>
          <w:sz w:val="24"/>
        </w:rPr>
        <w:t>2．在谈判过程中，</w:t>
      </w:r>
      <w:r w:rsidR="00ED4CEA">
        <w:rPr>
          <w:rFonts w:ascii="宋体" w:hAnsi="宋体" w:hint="eastAsia"/>
          <w:sz w:val="24"/>
        </w:rPr>
        <w:t>投标人</w:t>
      </w:r>
      <w:r>
        <w:rPr>
          <w:rFonts w:ascii="宋体" w:hAnsi="宋体" w:hint="eastAsia"/>
          <w:sz w:val="24"/>
        </w:rPr>
        <w:t>提交的澄清文件和最终报价文件，由</w:t>
      </w:r>
      <w:r w:rsidR="00ED4CEA">
        <w:rPr>
          <w:rFonts w:ascii="宋体" w:hAnsi="宋体" w:hint="eastAsia"/>
          <w:sz w:val="24"/>
        </w:rPr>
        <w:t>投标人</w:t>
      </w:r>
      <w:r>
        <w:rPr>
          <w:rFonts w:ascii="宋体" w:hAnsi="宋体" w:hint="eastAsia"/>
          <w:sz w:val="24"/>
        </w:rPr>
        <w:t>法定代表人或授权代表签署后生效，</w:t>
      </w:r>
      <w:r w:rsidR="00ED4CEA">
        <w:rPr>
          <w:rFonts w:ascii="宋体" w:hAnsi="宋体" w:hint="eastAsia"/>
          <w:sz w:val="24"/>
        </w:rPr>
        <w:t>投标人</w:t>
      </w:r>
      <w:r>
        <w:rPr>
          <w:rFonts w:ascii="宋体" w:hAnsi="宋体" w:hint="eastAsia"/>
          <w:sz w:val="24"/>
        </w:rPr>
        <w:t>应受其约束。</w:t>
      </w:r>
    </w:p>
    <w:p w:rsidR="006723A3" w:rsidRDefault="006723A3">
      <w:pPr>
        <w:spacing w:line="360" w:lineRule="auto"/>
        <w:ind w:firstLineChars="200" w:firstLine="482"/>
        <w:rPr>
          <w:rFonts w:ascii="宋体" w:hAnsi="宋体"/>
          <w:b/>
          <w:sz w:val="24"/>
        </w:rPr>
      </w:pPr>
      <w:r>
        <w:rPr>
          <w:rFonts w:ascii="宋体" w:hAnsi="宋体" w:hint="eastAsia"/>
          <w:b/>
          <w:sz w:val="24"/>
        </w:rPr>
        <w:t>（三）评审办法</w:t>
      </w:r>
    </w:p>
    <w:p w:rsidR="006723A3" w:rsidRDefault="006723A3">
      <w:pPr>
        <w:spacing w:line="360" w:lineRule="auto"/>
        <w:ind w:firstLineChars="200" w:firstLine="482"/>
      </w:pPr>
      <w:r>
        <w:rPr>
          <w:rFonts w:ascii="宋体" w:hAnsi="宋体" w:hint="eastAsia"/>
          <w:b/>
          <w:sz w:val="24"/>
        </w:rPr>
        <w:t xml:space="preserve">1．资格审查 </w:t>
      </w:r>
      <w:r>
        <w:rPr>
          <w:rFonts w:hint="eastAsia"/>
        </w:rPr>
        <w:t xml:space="preserve"> </w:t>
      </w:r>
    </w:p>
    <w:p w:rsidR="006723A3" w:rsidRDefault="006723A3">
      <w:pPr>
        <w:spacing w:line="360" w:lineRule="auto"/>
        <w:ind w:firstLineChars="200" w:firstLine="480"/>
        <w:rPr>
          <w:rFonts w:ascii="宋体" w:hAnsi="宋体"/>
          <w:sz w:val="24"/>
        </w:rPr>
      </w:pPr>
      <w:r>
        <w:rPr>
          <w:rFonts w:ascii="宋体" w:hAnsi="宋体" w:hint="eastAsia"/>
          <w:sz w:val="24"/>
        </w:rPr>
        <w:t>采购人按照合格</w:t>
      </w:r>
      <w:r w:rsidR="00ED4CEA">
        <w:rPr>
          <w:rFonts w:ascii="宋体" w:hAnsi="宋体" w:hint="eastAsia"/>
          <w:sz w:val="24"/>
        </w:rPr>
        <w:t>投标人</w:t>
      </w:r>
      <w:r>
        <w:rPr>
          <w:rFonts w:ascii="宋体" w:hAnsi="宋体" w:hint="eastAsia"/>
          <w:sz w:val="24"/>
        </w:rPr>
        <w:t>条件进行资格审查，通过资格审查方可进入后续评审；</w:t>
      </w:r>
    </w:p>
    <w:p w:rsidR="006723A3" w:rsidRDefault="006723A3">
      <w:pPr>
        <w:spacing w:line="360" w:lineRule="auto"/>
        <w:ind w:firstLineChars="200" w:firstLine="482"/>
        <w:rPr>
          <w:rFonts w:ascii="宋体" w:hAnsi="宋体"/>
          <w:b/>
          <w:sz w:val="24"/>
        </w:rPr>
      </w:pPr>
      <w:r>
        <w:rPr>
          <w:rFonts w:ascii="宋体" w:hAnsi="宋体" w:hint="eastAsia"/>
          <w:b/>
          <w:sz w:val="24"/>
        </w:rPr>
        <w:t>2．评审</w:t>
      </w:r>
      <w:r w:rsidR="00EA2DCD">
        <w:rPr>
          <w:rFonts w:ascii="宋体" w:hAnsi="宋体" w:hint="eastAsia"/>
          <w:b/>
          <w:sz w:val="24"/>
        </w:rPr>
        <w:t>原则</w:t>
      </w:r>
    </w:p>
    <w:p w:rsidR="006723A3" w:rsidRDefault="006723A3">
      <w:pPr>
        <w:spacing w:line="360" w:lineRule="auto"/>
        <w:ind w:firstLineChars="200" w:firstLine="480"/>
        <w:rPr>
          <w:rFonts w:ascii="宋体" w:hAnsi="宋体"/>
          <w:sz w:val="24"/>
        </w:rPr>
      </w:pPr>
      <w:r>
        <w:rPr>
          <w:rFonts w:ascii="宋体" w:hAnsi="宋体" w:hint="eastAsia"/>
          <w:sz w:val="24"/>
        </w:rPr>
        <w:t>本项目采用最低报价法进行评审。</w:t>
      </w:r>
    </w:p>
    <w:p w:rsidR="006723A3" w:rsidRDefault="006723A3">
      <w:pPr>
        <w:spacing w:line="360" w:lineRule="auto"/>
        <w:rPr>
          <w:rFonts w:ascii="宋体" w:hAnsi="宋体"/>
          <w:b/>
          <w:bCs/>
          <w:sz w:val="24"/>
        </w:rPr>
      </w:pPr>
      <w:bookmarkStart w:id="9" w:name="_Toc508094837"/>
      <w:bookmarkStart w:id="10" w:name="_Toc508095711"/>
      <w:bookmarkStart w:id="11" w:name="_Toc42509246"/>
      <w:r>
        <w:rPr>
          <w:rFonts w:ascii="宋体" w:hAnsi="宋体" w:hint="eastAsia"/>
          <w:b/>
          <w:bCs/>
          <w:sz w:val="24"/>
        </w:rPr>
        <w:t xml:space="preserve">    </w:t>
      </w:r>
      <w:r w:rsidR="00D5429D">
        <w:rPr>
          <w:rFonts w:ascii="宋体" w:hAnsi="宋体" w:hint="eastAsia"/>
          <w:b/>
          <w:bCs/>
          <w:sz w:val="24"/>
        </w:rPr>
        <w:t>九</w:t>
      </w:r>
      <w:r>
        <w:rPr>
          <w:rFonts w:ascii="宋体" w:hAnsi="宋体" w:hint="eastAsia"/>
          <w:b/>
          <w:sz w:val="24"/>
        </w:rPr>
        <w:t>、违约</w:t>
      </w:r>
      <w:r>
        <w:rPr>
          <w:rFonts w:ascii="宋体" w:hAnsi="宋体" w:hint="eastAsia"/>
          <w:b/>
          <w:bCs/>
          <w:sz w:val="24"/>
        </w:rPr>
        <w:t>责任</w:t>
      </w:r>
    </w:p>
    <w:p w:rsidR="006723A3" w:rsidRDefault="006723A3">
      <w:pPr>
        <w:spacing w:line="360" w:lineRule="auto"/>
        <w:ind w:firstLineChars="200" w:firstLine="480"/>
        <w:rPr>
          <w:rFonts w:ascii="宋体" w:hAnsi="宋体"/>
          <w:sz w:val="24"/>
        </w:rPr>
      </w:pPr>
      <w:r>
        <w:rPr>
          <w:rFonts w:ascii="宋体" w:hAnsi="宋体" w:hint="eastAsia"/>
          <w:sz w:val="24"/>
        </w:rPr>
        <w:t>（一）除不可抗力外，成交人如期不能完成空调、通风、除尘工程，需向采购人各支付相当于总价10%的违约金。</w:t>
      </w:r>
    </w:p>
    <w:p w:rsidR="006723A3" w:rsidRDefault="006723A3">
      <w:pPr>
        <w:spacing w:line="360" w:lineRule="auto"/>
        <w:ind w:firstLineChars="200" w:firstLine="480"/>
        <w:rPr>
          <w:rFonts w:ascii="宋体" w:hAnsi="宋体"/>
          <w:sz w:val="24"/>
        </w:rPr>
      </w:pPr>
      <w:r>
        <w:rPr>
          <w:rFonts w:ascii="宋体" w:hAnsi="宋体" w:hint="eastAsia"/>
          <w:sz w:val="24"/>
        </w:rPr>
        <w:t>（二）质量不达标违约责任：产品及工程如出现质量问题，成交人负责退换，修复。如采购人无故不验收，则采购人除赔偿成交人损失外，还要承担违约责任。成交人未按约定履行售后服务的，按照合同总价的5%支付违约金。</w:t>
      </w:r>
    </w:p>
    <w:p w:rsidR="006723A3" w:rsidRDefault="006723A3">
      <w:pPr>
        <w:spacing w:line="360" w:lineRule="auto"/>
        <w:ind w:firstLineChars="200" w:firstLine="480"/>
        <w:rPr>
          <w:rFonts w:ascii="宋体" w:hAnsi="宋体"/>
          <w:sz w:val="24"/>
        </w:rPr>
      </w:pPr>
      <w:r>
        <w:rPr>
          <w:rFonts w:ascii="宋体" w:hAnsi="宋体" w:hint="eastAsia"/>
          <w:sz w:val="24"/>
        </w:rPr>
        <w:t>（三）成交人必须文明施工、保护好现场原有其他装饰和相关设施，如有损坏必须负责修复或赔偿。</w:t>
      </w:r>
    </w:p>
    <w:p w:rsidR="006723A3" w:rsidRDefault="006723A3">
      <w:pPr>
        <w:spacing w:line="360" w:lineRule="auto"/>
        <w:ind w:firstLineChars="200" w:firstLine="480"/>
        <w:rPr>
          <w:rFonts w:ascii="宋体" w:hAnsi="宋体"/>
          <w:sz w:val="24"/>
        </w:rPr>
      </w:pPr>
      <w:r>
        <w:rPr>
          <w:rFonts w:ascii="宋体" w:hAnsi="宋体" w:hint="eastAsia"/>
          <w:sz w:val="24"/>
        </w:rPr>
        <w:t>（四）未经采购人同意，成交人擅自拆改本次装修改造范围以外的原建筑物结构或设备管线，由此发生的损失或事故（包括罚款），由成交人负责并承担损失。</w:t>
      </w:r>
    </w:p>
    <w:p w:rsidR="006723A3" w:rsidRDefault="006723A3">
      <w:pPr>
        <w:spacing w:line="360" w:lineRule="auto"/>
        <w:ind w:firstLineChars="200" w:firstLine="480"/>
        <w:rPr>
          <w:rFonts w:ascii="宋体" w:hAnsi="宋体"/>
          <w:sz w:val="24"/>
        </w:rPr>
      </w:pPr>
      <w:r>
        <w:rPr>
          <w:rFonts w:ascii="宋体" w:hAnsi="宋体" w:hint="eastAsia"/>
          <w:sz w:val="24"/>
        </w:rPr>
        <w:t>（五）因一方原因，合同无法继续履行时，应通知对方，办理合同终止协议，并由责任方赔偿对方由此造成的经济损失。</w:t>
      </w:r>
    </w:p>
    <w:p w:rsidR="006723A3" w:rsidRDefault="006723A3" w:rsidP="00BE67B6">
      <w:pPr>
        <w:spacing w:beforeLines="50" w:line="360" w:lineRule="auto"/>
        <w:ind w:firstLineChars="200" w:firstLine="482"/>
        <w:rPr>
          <w:rFonts w:ascii="宋体" w:hAnsi="宋体"/>
          <w:sz w:val="24"/>
        </w:rPr>
      </w:pPr>
      <w:r>
        <w:rPr>
          <w:rFonts w:ascii="宋体" w:hAnsi="宋体" w:hint="eastAsia"/>
          <w:b/>
          <w:bCs/>
          <w:sz w:val="24"/>
        </w:rPr>
        <w:t>十、合同样本</w:t>
      </w:r>
      <w:bookmarkEnd w:id="9"/>
      <w:bookmarkEnd w:id="10"/>
      <w:bookmarkEnd w:id="11"/>
    </w:p>
    <w:p w:rsidR="006723A3" w:rsidRDefault="006723A3">
      <w:pPr>
        <w:spacing w:line="520" w:lineRule="exact"/>
        <w:rPr>
          <w:rFonts w:ascii="宋体" w:hAnsi="宋体"/>
          <w:b/>
          <w:sz w:val="28"/>
          <w:szCs w:val="28"/>
        </w:rPr>
      </w:pPr>
      <w:r>
        <w:rPr>
          <w:rFonts w:ascii="宋体" w:hAnsi="宋体"/>
          <w:b/>
        </w:rPr>
        <w:br w:type="page"/>
      </w:r>
    </w:p>
    <w:p w:rsidR="006723A3" w:rsidRDefault="006723A3">
      <w:pPr>
        <w:spacing w:line="300" w:lineRule="exact"/>
        <w:ind w:firstLineChars="1000" w:firstLine="2100"/>
        <w:rPr>
          <w:rFonts w:ascii="宋体" w:hAnsi="宋体"/>
        </w:rPr>
      </w:pPr>
    </w:p>
    <w:p w:rsidR="006723A3" w:rsidRDefault="006723A3">
      <w:pPr>
        <w:spacing w:line="300" w:lineRule="exact"/>
        <w:ind w:firstLineChars="1000" w:firstLine="2100"/>
        <w:rPr>
          <w:rFonts w:ascii="宋体" w:hAnsi="宋体"/>
        </w:rPr>
      </w:pPr>
    </w:p>
    <w:p w:rsidR="006723A3" w:rsidRDefault="006723A3">
      <w:pPr>
        <w:spacing w:line="300" w:lineRule="exact"/>
        <w:ind w:firstLineChars="1000" w:firstLine="2100"/>
        <w:rPr>
          <w:rFonts w:ascii="宋体" w:hAnsi="宋体"/>
        </w:rPr>
      </w:pPr>
    </w:p>
    <w:p w:rsidR="006723A3" w:rsidRDefault="006723A3">
      <w:pPr>
        <w:spacing w:line="300" w:lineRule="exact"/>
        <w:ind w:firstLineChars="1000" w:firstLine="2100"/>
        <w:rPr>
          <w:rFonts w:ascii="宋体" w:hAnsi="宋体"/>
        </w:rPr>
      </w:pPr>
    </w:p>
    <w:p w:rsidR="006723A3" w:rsidRDefault="006723A3">
      <w:pPr>
        <w:spacing w:line="300" w:lineRule="exact"/>
        <w:ind w:firstLineChars="1000" w:firstLine="2100"/>
        <w:rPr>
          <w:rFonts w:ascii="宋体" w:hAnsi="宋体"/>
        </w:rPr>
      </w:pPr>
    </w:p>
    <w:p w:rsidR="006723A3" w:rsidRDefault="006723A3">
      <w:pPr>
        <w:pStyle w:val="1"/>
        <w:jc w:val="center"/>
        <w:rPr>
          <w:sz w:val="72"/>
        </w:rPr>
      </w:pPr>
      <w:r>
        <w:rPr>
          <w:rFonts w:hint="eastAsia"/>
          <w:sz w:val="72"/>
        </w:rPr>
        <w:t>中央空调安装施工合同</w:t>
      </w:r>
    </w:p>
    <w:p w:rsidR="006723A3" w:rsidRDefault="006723A3">
      <w:pPr>
        <w:pStyle w:val="DefinitionTerm"/>
        <w:spacing w:before="100" w:after="100"/>
        <w:jc w:val="center"/>
        <w:rPr>
          <w:rFonts w:ascii="宋体" w:hAnsi="宋体"/>
          <w:sz w:val="44"/>
          <w:szCs w:val="44"/>
        </w:rPr>
      </w:pPr>
      <w:r>
        <w:rPr>
          <w:rStyle w:val="HTMLMarkup"/>
          <w:rFonts w:ascii="宋体" w:hAnsi="宋体" w:hint="eastAsia"/>
          <w:b/>
          <w:vanish w:val="0"/>
          <w:color w:val="auto"/>
          <w:sz w:val="36"/>
        </w:rPr>
        <w:t>城市学院</w:t>
      </w:r>
    </w:p>
    <w:p w:rsidR="006723A3" w:rsidRDefault="006723A3">
      <w:pPr>
        <w:pStyle w:val="DefinitionTerm"/>
        <w:spacing w:before="100" w:after="100"/>
        <w:jc w:val="center"/>
        <w:rPr>
          <w:rStyle w:val="HTMLMarkup"/>
          <w:rFonts w:ascii="黑体" w:eastAsia="黑体" w:hAnsi="宋体"/>
          <w:vanish w:val="0"/>
          <w:color w:val="auto"/>
          <w:sz w:val="44"/>
        </w:rPr>
      </w:pPr>
      <w:r>
        <w:rPr>
          <w:rStyle w:val="HTMLMarkup"/>
          <w:rFonts w:ascii="宋体" w:hAnsi="宋体" w:hint="eastAsia"/>
          <w:b/>
          <w:vanish w:val="0"/>
          <w:color w:val="0000FF"/>
          <w:sz w:val="36"/>
        </w:rPr>
        <w:t>学术报告厅中央空调改造</w:t>
      </w:r>
      <w:r>
        <w:rPr>
          <w:rStyle w:val="HTMLMarkup"/>
          <w:rFonts w:ascii="宋体" w:hAnsi="宋体" w:hint="eastAsia"/>
          <w:b/>
          <w:vanish w:val="0"/>
          <w:color w:val="auto"/>
          <w:sz w:val="36"/>
        </w:rPr>
        <w:t>工程</w:t>
      </w:r>
    </w:p>
    <w:p w:rsidR="006723A3" w:rsidRDefault="006723A3">
      <w:pPr>
        <w:pStyle w:val="DefinitionTerm"/>
        <w:spacing w:before="100" w:beforeAutospacing="1" w:after="100" w:afterAutospacing="1"/>
        <w:ind w:firstLine="2240"/>
        <w:rPr>
          <w:rFonts w:ascii="宋体" w:hAnsi="宋体"/>
          <w:sz w:val="28"/>
        </w:rPr>
      </w:pPr>
      <w:r>
        <w:rPr>
          <w:rFonts w:ascii="宋体" w:hAnsi="宋体" w:hint="eastAsia"/>
          <w:sz w:val="28"/>
        </w:rPr>
        <w:t xml:space="preserve">合同编号：  </w:t>
      </w:r>
    </w:p>
    <w:p w:rsidR="006723A3" w:rsidRDefault="006723A3">
      <w:pPr>
        <w:pStyle w:val="DefinitionList"/>
        <w:rPr>
          <w:rFonts w:ascii="宋体" w:hAnsi="宋体"/>
          <w:sz w:val="28"/>
        </w:rPr>
      </w:pPr>
    </w:p>
    <w:p w:rsidR="006723A3" w:rsidRDefault="006723A3">
      <w:pPr>
        <w:snapToGrid w:val="0"/>
        <w:spacing w:line="560" w:lineRule="atLeast"/>
        <w:rPr>
          <w:rFonts w:ascii="宋体" w:hAnsi="宋体"/>
          <w:snapToGrid w:val="0"/>
        </w:rPr>
      </w:pPr>
      <w:r>
        <w:rPr>
          <w:rFonts w:ascii="宋体" w:hAnsi="宋体" w:hint="eastAsia"/>
          <w:snapToGrid w:val="0"/>
        </w:rPr>
        <w:t xml:space="preserve">　</w:t>
      </w:r>
    </w:p>
    <w:p w:rsidR="006723A3" w:rsidRDefault="006723A3">
      <w:pPr>
        <w:pStyle w:val="DefinitionTerm"/>
        <w:spacing w:before="100" w:beforeAutospacing="1" w:after="100" w:afterAutospacing="1"/>
        <w:ind w:firstLineChars="600" w:firstLine="1680"/>
        <w:rPr>
          <w:rStyle w:val="HTMLMarkup"/>
          <w:rFonts w:ascii="宋体" w:hAnsi="宋体"/>
          <w:vanish w:val="0"/>
          <w:color w:val="auto"/>
          <w:sz w:val="28"/>
        </w:rPr>
      </w:pPr>
      <w:r>
        <w:rPr>
          <w:rFonts w:ascii="宋体" w:hAnsi="宋体" w:hint="eastAsia"/>
          <w:snapToGrid w:val="0"/>
          <w:sz w:val="28"/>
        </w:rPr>
        <w:t>甲方</w:t>
      </w:r>
      <w:r>
        <w:rPr>
          <w:rStyle w:val="HTMLMarkup"/>
          <w:rFonts w:ascii="宋体" w:hAnsi="宋体" w:hint="eastAsia"/>
          <w:vanish w:val="0"/>
          <w:color w:val="auto"/>
          <w:sz w:val="28"/>
        </w:rPr>
        <w:t>：</w:t>
      </w:r>
      <w:r>
        <w:rPr>
          <w:rStyle w:val="HTMLMarkup"/>
          <w:rFonts w:ascii="宋体" w:hAnsi="宋体" w:hint="eastAsia"/>
          <w:vanish w:val="0"/>
          <w:color w:val="auto"/>
          <w:sz w:val="28"/>
          <w:u w:val="single"/>
        </w:rPr>
        <w:t xml:space="preserve">                                </w:t>
      </w:r>
    </w:p>
    <w:p w:rsidR="00000000" w:rsidRDefault="006723A3">
      <w:pPr>
        <w:ind w:firstLineChars="550" w:firstLine="1540"/>
        <w:rPr>
          <w:snapToGrid w:val="0"/>
          <w:szCs w:val="20"/>
        </w:rPr>
      </w:pPr>
      <w:r>
        <w:rPr>
          <w:rFonts w:ascii="宋体" w:hAnsi="宋体" w:hint="eastAsia"/>
          <w:snapToGrid w:val="0"/>
          <w:kern w:val="0"/>
          <w:sz w:val="28"/>
          <w:szCs w:val="20"/>
        </w:rPr>
        <w:t xml:space="preserve"> 乙方</w:t>
      </w:r>
      <w:r>
        <w:rPr>
          <w:rFonts w:hint="eastAsia"/>
          <w:snapToGrid w:val="0"/>
          <w:kern w:val="0"/>
          <w:sz w:val="28"/>
          <w:szCs w:val="20"/>
        </w:rPr>
        <w:t>：</w:t>
      </w:r>
      <w:r>
        <w:rPr>
          <w:rFonts w:hint="eastAsia"/>
          <w:snapToGrid w:val="0"/>
          <w:szCs w:val="20"/>
          <w:u w:val="single"/>
        </w:rPr>
        <w:t xml:space="preserve">                                          </w:t>
      </w:r>
      <w:r>
        <w:rPr>
          <w:rFonts w:hint="eastAsia"/>
          <w:snapToGrid w:val="0"/>
          <w:szCs w:val="20"/>
        </w:rPr>
        <w:t xml:space="preserve">                              </w:t>
      </w:r>
    </w:p>
    <w:p w:rsidR="006723A3" w:rsidRDefault="006723A3">
      <w:pPr>
        <w:ind w:firstLineChars="800" w:firstLine="1680"/>
        <w:rPr>
          <w:rFonts w:ascii="宋体" w:hAnsi="宋体"/>
        </w:rPr>
      </w:pPr>
    </w:p>
    <w:p w:rsidR="006723A3" w:rsidRDefault="006723A3">
      <w:pPr>
        <w:ind w:firstLineChars="800" w:firstLine="1680"/>
        <w:rPr>
          <w:rFonts w:ascii="宋体" w:hAnsi="宋体"/>
        </w:rPr>
      </w:pPr>
    </w:p>
    <w:p w:rsidR="006723A3" w:rsidRDefault="006723A3">
      <w:pPr>
        <w:ind w:firstLineChars="800" w:firstLine="1680"/>
        <w:rPr>
          <w:rFonts w:ascii="宋体" w:hAnsi="宋体"/>
        </w:rPr>
      </w:pPr>
    </w:p>
    <w:p w:rsidR="006723A3" w:rsidRDefault="006723A3">
      <w:pPr>
        <w:ind w:firstLineChars="800" w:firstLine="1680"/>
        <w:rPr>
          <w:rFonts w:ascii="宋体" w:hAnsi="宋体"/>
        </w:rPr>
      </w:pPr>
    </w:p>
    <w:p w:rsidR="006723A3" w:rsidRDefault="006723A3">
      <w:pPr>
        <w:ind w:firstLineChars="800" w:firstLine="1680"/>
        <w:rPr>
          <w:rFonts w:ascii="宋体" w:hAnsi="宋体"/>
        </w:rPr>
      </w:pPr>
    </w:p>
    <w:p w:rsidR="006723A3" w:rsidRDefault="006723A3" w:rsidP="00BE67B6">
      <w:pPr>
        <w:spacing w:beforeLines="50" w:afterLines="50" w:line="360" w:lineRule="auto"/>
        <w:rPr>
          <w:rFonts w:ascii="宋体" w:hAnsi="宋体" w:cs="宋体"/>
          <w:b/>
          <w:kern w:val="0"/>
          <w:sz w:val="24"/>
        </w:rPr>
      </w:pPr>
    </w:p>
    <w:p w:rsidR="006723A3" w:rsidRDefault="006723A3" w:rsidP="00BE67B6">
      <w:pPr>
        <w:spacing w:beforeLines="50" w:afterLines="50" w:line="360" w:lineRule="auto"/>
        <w:rPr>
          <w:rFonts w:ascii="宋体" w:hAnsi="宋体" w:cs="宋体"/>
          <w:b/>
          <w:kern w:val="0"/>
          <w:sz w:val="24"/>
        </w:rPr>
      </w:pPr>
    </w:p>
    <w:p w:rsidR="006723A3" w:rsidRDefault="006723A3" w:rsidP="00BE67B6">
      <w:pPr>
        <w:spacing w:beforeLines="50" w:afterLines="50" w:line="360" w:lineRule="auto"/>
        <w:rPr>
          <w:rFonts w:ascii="宋体" w:hAnsi="宋体" w:cs="宋体"/>
          <w:b/>
          <w:kern w:val="0"/>
          <w:sz w:val="24"/>
        </w:rPr>
      </w:pPr>
    </w:p>
    <w:p w:rsidR="006723A3" w:rsidRDefault="006723A3" w:rsidP="00BE67B6">
      <w:pPr>
        <w:snapToGrid w:val="0"/>
        <w:spacing w:beforeLines="50" w:afterLines="50" w:line="360" w:lineRule="auto"/>
        <w:rPr>
          <w:rFonts w:ascii="宋体" w:hAnsi="宋体"/>
          <w:b/>
          <w:sz w:val="28"/>
          <w:szCs w:val="28"/>
        </w:rPr>
      </w:pPr>
    </w:p>
    <w:p w:rsidR="006723A3" w:rsidRDefault="006723A3">
      <w:pPr>
        <w:pStyle w:val="DefinitionTerm"/>
        <w:spacing w:line="360" w:lineRule="auto"/>
        <w:rPr>
          <w:rFonts w:ascii="宋体" w:hAnsi="宋体"/>
        </w:rPr>
      </w:pPr>
    </w:p>
    <w:p w:rsidR="006723A3" w:rsidRDefault="006723A3">
      <w:pPr>
        <w:pStyle w:val="DefinitionTerm"/>
        <w:spacing w:line="360" w:lineRule="auto"/>
        <w:rPr>
          <w:rStyle w:val="HTMLMarkup"/>
          <w:rFonts w:ascii="宋体" w:hAnsi="宋体"/>
          <w:vanish w:val="0"/>
          <w:color w:val="auto"/>
          <w:u w:val="single"/>
        </w:rPr>
      </w:pPr>
      <w:r>
        <w:rPr>
          <w:rFonts w:ascii="宋体" w:hAnsi="宋体" w:hint="eastAsia"/>
        </w:rPr>
        <w:t>发包人（</w:t>
      </w:r>
      <w:r w:rsidR="00233CF2">
        <w:rPr>
          <w:rFonts w:ascii="宋体" w:hAnsi="宋体" w:hint="eastAsia"/>
        </w:rPr>
        <w:t>甲方</w:t>
      </w:r>
      <w:r>
        <w:rPr>
          <w:rFonts w:ascii="宋体" w:hAnsi="宋体" w:hint="eastAsia"/>
        </w:rPr>
        <w:t>全称）：</w:t>
      </w:r>
      <w:r>
        <w:rPr>
          <w:rStyle w:val="HTMLMarkup"/>
          <w:rFonts w:ascii="宋体" w:hAnsi="宋体" w:hint="eastAsia"/>
          <w:vanish w:val="0"/>
          <w:color w:val="auto"/>
          <w:u w:val="single"/>
        </w:rPr>
        <w:t xml:space="preserve">                                </w:t>
      </w:r>
    </w:p>
    <w:p w:rsidR="006723A3" w:rsidRDefault="006723A3">
      <w:pPr>
        <w:spacing w:line="360" w:lineRule="auto"/>
        <w:rPr>
          <w:rStyle w:val="BlockquoteCharChar"/>
          <w:rFonts w:ascii="宋体" w:hAnsi="宋体"/>
          <w:kern w:val="0"/>
          <w:u w:val="single"/>
        </w:rPr>
      </w:pPr>
      <w:r>
        <w:rPr>
          <w:rFonts w:ascii="宋体" w:hAnsi="宋体" w:hint="eastAsia"/>
          <w:sz w:val="24"/>
        </w:rPr>
        <w:lastRenderedPageBreak/>
        <w:t>承包人（</w:t>
      </w:r>
      <w:r w:rsidR="00233CF2">
        <w:rPr>
          <w:rFonts w:ascii="宋体" w:hAnsi="宋体" w:hint="eastAsia"/>
          <w:sz w:val="24"/>
        </w:rPr>
        <w:t>乙方</w:t>
      </w:r>
      <w:r>
        <w:rPr>
          <w:rFonts w:ascii="宋体" w:hAnsi="宋体" w:hint="eastAsia"/>
          <w:sz w:val="24"/>
        </w:rPr>
        <w:t>全称）：</w:t>
      </w:r>
      <w:r>
        <w:rPr>
          <w:rStyle w:val="BlockquoteCharChar"/>
          <w:rFonts w:ascii="宋体" w:hAnsi="宋体" w:hint="eastAsia"/>
          <w:kern w:val="0"/>
          <w:u w:val="single"/>
        </w:rPr>
        <w:t xml:space="preserve">                                 </w:t>
      </w:r>
    </w:p>
    <w:p w:rsidR="006723A3" w:rsidRDefault="006723A3">
      <w:pPr>
        <w:pStyle w:val="af3"/>
        <w:spacing w:line="360" w:lineRule="auto"/>
        <w:ind w:leftChars="1" w:left="2" w:firstLineChars="200" w:firstLine="480"/>
        <w:outlineLvl w:val="0"/>
        <w:rPr>
          <w:rFonts w:ascii="宋体" w:eastAsia="宋体" w:hAnsi="宋体"/>
          <w:b w:val="0"/>
          <w:kern w:val="0"/>
          <w:sz w:val="24"/>
          <w:szCs w:val="20"/>
        </w:rPr>
      </w:pPr>
    </w:p>
    <w:p w:rsidR="006723A3" w:rsidRDefault="006723A3">
      <w:pPr>
        <w:pStyle w:val="af3"/>
        <w:spacing w:line="360" w:lineRule="auto"/>
        <w:ind w:leftChars="1" w:left="2" w:firstLineChars="200" w:firstLine="480"/>
        <w:outlineLvl w:val="0"/>
        <w:rPr>
          <w:rFonts w:ascii="宋体" w:eastAsia="宋体" w:hAnsi="宋体"/>
          <w:b w:val="0"/>
          <w:kern w:val="0"/>
          <w:sz w:val="24"/>
          <w:szCs w:val="20"/>
        </w:rPr>
      </w:pPr>
      <w:r>
        <w:rPr>
          <w:rFonts w:ascii="宋体" w:eastAsia="宋体" w:hAnsi="宋体" w:hint="eastAsia"/>
          <w:b w:val="0"/>
          <w:kern w:val="0"/>
          <w:sz w:val="24"/>
          <w:szCs w:val="20"/>
        </w:rPr>
        <w:t>依照《中华人民共和国合同法》、《中华人民共和国建筑法》及其它有关法律、行政法规、部门规章、地方性法规和规章，遵循平等、自愿、公平和诚实信用的原则，</w:t>
      </w:r>
      <w:r>
        <w:rPr>
          <w:rFonts w:ascii="宋体" w:eastAsia="宋体" w:hAnsi="宋体"/>
          <w:b w:val="0"/>
          <w:color w:val="0000FF"/>
          <w:kern w:val="0"/>
          <w:sz w:val="24"/>
          <w:szCs w:val="20"/>
        </w:rPr>
        <w:t>发包人和承包人双方就本合同项下建设工程施工事项协商一致</w:t>
      </w:r>
      <w:r>
        <w:rPr>
          <w:rFonts w:ascii="宋体" w:eastAsia="宋体" w:hAnsi="宋体" w:hint="eastAsia"/>
          <w:b w:val="0"/>
          <w:kern w:val="0"/>
          <w:sz w:val="24"/>
          <w:szCs w:val="20"/>
        </w:rPr>
        <w:t>，订立本合同。</w:t>
      </w:r>
    </w:p>
    <w:p w:rsidR="006723A3" w:rsidRDefault="006723A3">
      <w:pPr>
        <w:pStyle w:val="Blockquote"/>
        <w:spacing w:before="0" w:after="0" w:line="360" w:lineRule="auto"/>
        <w:ind w:left="0" w:right="720"/>
        <w:jc w:val="both"/>
        <w:rPr>
          <w:rFonts w:ascii="宋体" w:hAnsi="宋体"/>
          <w:b/>
        </w:rPr>
      </w:pPr>
      <w:r>
        <w:rPr>
          <w:rFonts w:ascii="宋体" w:hAnsi="宋体" w:hint="eastAsia"/>
        </w:rPr>
        <w:t xml:space="preserve"> </w:t>
      </w:r>
      <w:r>
        <w:rPr>
          <w:rFonts w:ascii="宋体" w:hAnsi="宋体" w:hint="eastAsia"/>
          <w:b/>
        </w:rPr>
        <w:t>一、工程概况</w:t>
      </w:r>
    </w:p>
    <w:p w:rsidR="006723A3" w:rsidRDefault="006723A3">
      <w:pPr>
        <w:pStyle w:val="Blockquote"/>
        <w:spacing w:before="0" w:after="0" w:line="360" w:lineRule="auto"/>
        <w:ind w:left="0" w:right="0" w:firstLine="480"/>
        <w:jc w:val="both"/>
        <w:rPr>
          <w:rFonts w:ascii="宋体" w:hAnsi="宋体"/>
        </w:rPr>
      </w:pPr>
      <w:r>
        <w:rPr>
          <w:rFonts w:ascii="宋体" w:hAnsi="宋体" w:hint="eastAsia"/>
        </w:rPr>
        <w:t>工程名称：</w:t>
      </w:r>
      <w:r>
        <w:rPr>
          <w:rFonts w:ascii="宋体" w:hAnsi="宋体" w:hint="eastAsia"/>
          <w:u w:val="single"/>
        </w:rPr>
        <w:t>报告厅</w:t>
      </w:r>
      <w:r w:rsidR="002C1450">
        <w:rPr>
          <w:rFonts w:ascii="宋体" w:hAnsi="宋体" w:hint="eastAsia"/>
          <w:u w:val="single"/>
        </w:rPr>
        <w:t>空调</w:t>
      </w:r>
      <w:r>
        <w:rPr>
          <w:rFonts w:ascii="宋体" w:hAnsi="宋体" w:hint="eastAsia"/>
        </w:rPr>
        <w:t>改造工程</w:t>
      </w:r>
    </w:p>
    <w:p w:rsidR="006723A3" w:rsidRDefault="006723A3">
      <w:pPr>
        <w:pStyle w:val="Blockquote"/>
        <w:spacing w:before="0" w:after="0" w:line="360" w:lineRule="auto"/>
        <w:ind w:left="0" w:right="0" w:firstLine="480"/>
        <w:jc w:val="both"/>
        <w:rPr>
          <w:rFonts w:ascii="宋体" w:hAnsi="宋体" w:cs="宋体"/>
          <w:sz w:val="21"/>
          <w:szCs w:val="21"/>
          <w:u w:val="single"/>
        </w:rPr>
      </w:pPr>
      <w:r>
        <w:rPr>
          <w:rFonts w:ascii="宋体" w:hAnsi="宋体" w:hint="eastAsia"/>
        </w:rPr>
        <w:t>工程地点：</w:t>
      </w:r>
      <w:r>
        <w:rPr>
          <w:rFonts w:ascii="宋体" w:hAnsi="宋体" w:hint="eastAsia"/>
          <w:color w:val="0000FF"/>
          <w:u w:val="single"/>
        </w:rPr>
        <w:t>东莞理工学院城市学院</w:t>
      </w:r>
      <w:r w:rsidR="002C1450">
        <w:rPr>
          <w:rFonts w:ascii="宋体" w:hAnsi="宋体" w:hint="eastAsia"/>
          <w:color w:val="0000FF"/>
          <w:u w:val="single"/>
        </w:rPr>
        <w:t>学术报告厅</w:t>
      </w:r>
      <w:r>
        <w:rPr>
          <w:rFonts w:ascii="宋体" w:hAnsi="宋体" w:hint="eastAsia"/>
          <w:color w:val="0000FF"/>
          <w:u w:val="single"/>
        </w:rPr>
        <w:t xml:space="preserve">              </w:t>
      </w:r>
    </w:p>
    <w:p w:rsidR="006723A3" w:rsidRDefault="006723A3">
      <w:pPr>
        <w:pStyle w:val="Blockquote"/>
        <w:spacing w:before="0" w:after="0" w:line="360" w:lineRule="auto"/>
        <w:ind w:left="2" w:right="0" w:firstLine="480"/>
        <w:jc w:val="both"/>
        <w:rPr>
          <w:rFonts w:ascii="宋体" w:hAnsi="宋体"/>
        </w:rPr>
      </w:pPr>
      <w:r>
        <w:rPr>
          <w:rFonts w:ascii="宋体" w:hAnsi="宋体" w:hint="eastAsia"/>
        </w:rPr>
        <w:t>工程内容：改造面积约</w:t>
      </w:r>
      <w:r>
        <w:rPr>
          <w:rFonts w:ascii="宋体" w:hAnsi="宋体" w:hint="eastAsia"/>
          <w:color w:val="0000FF"/>
          <w:u w:val="single"/>
        </w:rPr>
        <w:t xml:space="preserve"> 740</w:t>
      </w:r>
      <w:r>
        <w:rPr>
          <w:rFonts w:ascii="宋体" w:hAnsi="宋体" w:hint="eastAsia"/>
        </w:rPr>
        <w:t>m</w:t>
      </w:r>
      <w:r>
        <w:rPr>
          <w:rFonts w:ascii="宋体" w:hAnsi="宋体" w:hint="eastAsia"/>
          <w:vertAlign w:val="superscript"/>
        </w:rPr>
        <w:t>2</w:t>
      </w:r>
      <w:r>
        <w:rPr>
          <w:rFonts w:ascii="宋体" w:hAnsi="宋体" w:hint="eastAsia"/>
        </w:rPr>
        <w:t>；</w:t>
      </w:r>
    </w:p>
    <w:p w:rsidR="006723A3" w:rsidRDefault="006723A3">
      <w:pPr>
        <w:pStyle w:val="af3"/>
        <w:spacing w:line="360" w:lineRule="auto"/>
        <w:ind w:left="0" w:right="-22"/>
        <w:outlineLvl w:val="0"/>
        <w:rPr>
          <w:rFonts w:ascii="宋体" w:eastAsia="宋体" w:hAnsi="宋体"/>
          <w:kern w:val="0"/>
          <w:sz w:val="24"/>
          <w:szCs w:val="20"/>
        </w:rPr>
      </w:pPr>
      <w:r>
        <w:rPr>
          <w:rFonts w:ascii="宋体" w:eastAsia="宋体" w:hAnsi="宋体" w:hint="eastAsia"/>
          <w:kern w:val="0"/>
          <w:sz w:val="24"/>
          <w:szCs w:val="20"/>
        </w:rPr>
        <w:t>二、工程承包范围及承包方式</w:t>
      </w:r>
    </w:p>
    <w:p w:rsidR="006723A3" w:rsidRDefault="006723A3">
      <w:pPr>
        <w:pStyle w:val="Blockquote"/>
        <w:spacing w:before="0" w:after="0" w:line="360" w:lineRule="auto"/>
        <w:ind w:left="0" w:right="0" w:firstLineChars="200" w:firstLine="480"/>
        <w:jc w:val="both"/>
        <w:rPr>
          <w:rFonts w:ascii="宋体" w:hAnsi="宋体"/>
        </w:rPr>
      </w:pPr>
      <w:r>
        <w:rPr>
          <w:rFonts w:ascii="宋体" w:hAnsi="宋体" w:hint="eastAsia"/>
        </w:rPr>
        <w:t>承包方式：</w:t>
      </w:r>
      <w:r>
        <w:rPr>
          <w:rFonts w:ascii="宋体" w:hAnsi="宋体" w:hint="eastAsia"/>
          <w:u w:val="single"/>
        </w:rPr>
        <w:t>包工、包料、包机械、包工期、包质量、包安全生产、包文明施工、包验收、包保修、总价大包干。不允许转包</w:t>
      </w:r>
      <w:r w:rsidR="00FE41DB">
        <w:rPr>
          <w:rFonts w:ascii="宋体" w:hAnsi="宋体" w:hint="eastAsia"/>
          <w:u w:val="single"/>
        </w:rPr>
        <w:t>、</w:t>
      </w:r>
      <w:r>
        <w:rPr>
          <w:rFonts w:ascii="宋体" w:hAnsi="宋体" w:hint="eastAsia"/>
          <w:u w:val="single"/>
        </w:rPr>
        <w:t>分包</w:t>
      </w:r>
      <w:r>
        <w:rPr>
          <w:rFonts w:ascii="宋体" w:hAnsi="宋体" w:hint="eastAsia"/>
        </w:rPr>
        <w:t>。</w:t>
      </w:r>
    </w:p>
    <w:p w:rsidR="006723A3" w:rsidRDefault="006723A3">
      <w:pPr>
        <w:pStyle w:val="af3"/>
        <w:spacing w:line="360" w:lineRule="auto"/>
        <w:ind w:left="0"/>
        <w:outlineLvl w:val="0"/>
        <w:rPr>
          <w:rFonts w:ascii="宋体" w:eastAsia="宋体" w:hAnsi="宋体"/>
          <w:kern w:val="0"/>
          <w:sz w:val="24"/>
          <w:szCs w:val="20"/>
        </w:rPr>
      </w:pPr>
      <w:r>
        <w:rPr>
          <w:rFonts w:ascii="宋体" w:eastAsia="宋体" w:hAnsi="宋体" w:hint="eastAsia"/>
          <w:kern w:val="0"/>
          <w:sz w:val="24"/>
          <w:szCs w:val="20"/>
        </w:rPr>
        <w:t>三、合同工期</w:t>
      </w:r>
    </w:p>
    <w:p w:rsidR="006723A3" w:rsidRDefault="006723A3">
      <w:pPr>
        <w:spacing w:line="360" w:lineRule="auto"/>
        <w:ind w:firstLineChars="200" w:firstLine="480"/>
        <w:jc w:val="left"/>
        <w:rPr>
          <w:rFonts w:ascii="宋体" w:hAnsi="宋体" w:cs="宋体"/>
          <w:kern w:val="0"/>
          <w:sz w:val="24"/>
        </w:rPr>
      </w:pPr>
      <w:r>
        <w:rPr>
          <w:rFonts w:ascii="仿宋_GB2312" w:hAnsi="宋体" w:hint="eastAsia"/>
          <w:sz w:val="24"/>
        </w:rPr>
        <w:t>施工总工期</w:t>
      </w:r>
      <w:r>
        <w:rPr>
          <w:rFonts w:ascii="宋体" w:hAnsi="宋体" w:hint="eastAsia"/>
          <w:color w:val="0000FF"/>
          <w:sz w:val="24"/>
          <w:u w:val="single"/>
        </w:rPr>
        <w:t>30</w:t>
      </w:r>
      <w:r>
        <w:rPr>
          <w:rFonts w:ascii="仿宋_GB2312" w:hAnsi="宋体" w:hint="eastAsia"/>
          <w:sz w:val="24"/>
        </w:rPr>
        <w:t>日历天。开工日以发包人通知为准，施工总工期以开工之日起算，竣工日期以承包人完成合同的全部工程内容后竣工验收合格为准。</w:t>
      </w:r>
    </w:p>
    <w:p w:rsidR="006723A3" w:rsidRDefault="006723A3">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第一条 乙方按甲方提供的</w:t>
      </w:r>
      <w:r>
        <w:rPr>
          <w:rFonts w:ascii="宋体" w:hAnsi="宋体" w:hint="eastAsia"/>
          <w:sz w:val="24"/>
        </w:rPr>
        <w:t>图纸及工程量清单</w:t>
      </w:r>
      <w:r>
        <w:rPr>
          <w:rFonts w:ascii="宋体" w:hAnsi="宋体" w:cs="宋体" w:hint="eastAsia"/>
          <w:color w:val="0000FF"/>
          <w:sz w:val="24"/>
        </w:rPr>
        <w:t>施工，</w:t>
      </w:r>
      <w:r>
        <w:rPr>
          <w:rFonts w:ascii="宋体" w:hAnsi="宋体" w:cs="宋体" w:hint="eastAsia"/>
          <w:sz w:val="24"/>
        </w:rPr>
        <w:t>并由乙方送货上门安装。</w:t>
      </w:r>
    </w:p>
    <w:p w:rsidR="006723A3" w:rsidRDefault="006723A3">
      <w:pPr>
        <w:pStyle w:val="af3"/>
        <w:spacing w:line="360" w:lineRule="auto"/>
        <w:ind w:leftChars="1" w:left="2" w:firstLineChars="200" w:firstLine="480"/>
        <w:rPr>
          <w:rFonts w:ascii="宋体" w:hAnsi="宋体" w:cs="宋体"/>
          <w:sz w:val="24"/>
          <w:u w:val="single"/>
        </w:rPr>
      </w:pPr>
      <w:r>
        <w:rPr>
          <w:rFonts w:ascii="宋体" w:eastAsia="宋体" w:hAnsi="宋体" w:hint="eastAsia"/>
          <w:b w:val="0"/>
          <w:kern w:val="0"/>
          <w:sz w:val="24"/>
          <w:szCs w:val="24"/>
        </w:rPr>
        <w:t>本工程的合同价款为</w:t>
      </w:r>
      <w:r>
        <w:rPr>
          <w:rFonts w:ascii="宋体" w:eastAsia="宋体" w:hAnsi="宋体" w:hint="eastAsia"/>
          <w:b w:val="0"/>
          <w:kern w:val="0"/>
          <w:sz w:val="24"/>
          <w:szCs w:val="24"/>
          <w:u w:val="single"/>
        </w:rPr>
        <w:t>（人民币大写）：　　　            （小写：　 　　元）。</w:t>
      </w:r>
    </w:p>
    <w:p w:rsidR="006723A3" w:rsidRDefault="006723A3">
      <w:pPr>
        <w:spacing w:line="360" w:lineRule="auto"/>
        <w:ind w:firstLineChars="250" w:firstLine="600"/>
        <w:rPr>
          <w:rFonts w:ascii="宋体" w:hAnsi="宋体" w:cs="宋体"/>
          <w:sz w:val="24"/>
        </w:rPr>
      </w:pPr>
      <w:r>
        <w:rPr>
          <w:rFonts w:ascii="宋体" w:hAnsi="宋体" w:cs="宋体" w:hint="eastAsia"/>
          <w:sz w:val="24"/>
        </w:rPr>
        <w:t>第二条  安装期限</w:t>
      </w:r>
    </w:p>
    <w:p w:rsidR="006723A3" w:rsidRDefault="006723A3">
      <w:pPr>
        <w:spacing w:line="360" w:lineRule="auto"/>
        <w:ind w:firstLineChars="250" w:firstLine="600"/>
        <w:rPr>
          <w:rFonts w:ascii="宋体" w:hAnsi="宋体" w:cs="宋体"/>
          <w:sz w:val="24"/>
        </w:rPr>
      </w:pPr>
      <w:r>
        <w:rPr>
          <w:rFonts w:ascii="宋体" w:hAnsi="宋体" w:cs="宋体" w:hint="eastAsia"/>
          <w:sz w:val="24"/>
        </w:rPr>
        <w:t>合同签定后，由</w:t>
      </w:r>
      <w:r>
        <w:rPr>
          <w:rFonts w:ascii="宋体" w:hAnsi="宋体" w:cs="宋体" w:hint="eastAsia"/>
          <w:sz w:val="24"/>
          <w:u w:val="single"/>
        </w:rPr>
        <w:t xml:space="preserve">       年   月   日至     年   月   日</w:t>
      </w:r>
      <w:r>
        <w:rPr>
          <w:rFonts w:ascii="宋体" w:hAnsi="宋体" w:cs="宋体" w:hint="eastAsia"/>
          <w:sz w:val="24"/>
        </w:rPr>
        <w:t xml:space="preserve">由乙方负责送货到需方指定的地点，安装、调试商品。     </w:t>
      </w:r>
    </w:p>
    <w:p w:rsidR="006723A3" w:rsidRDefault="006723A3">
      <w:pPr>
        <w:spacing w:line="360" w:lineRule="auto"/>
        <w:ind w:firstLineChars="200" w:firstLine="480"/>
        <w:rPr>
          <w:rFonts w:ascii="宋体" w:hAnsi="宋体" w:cs="宋体"/>
          <w:sz w:val="24"/>
        </w:rPr>
      </w:pPr>
      <w:r>
        <w:rPr>
          <w:rFonts w:ascii="宋体" w:hAnsi="宋体" w:cs="宋体" w:hint="eastAsia"/>
          <w:sz w:val="24"/>
        </w:rPr>
        <w:t>第三条 空调系统部分完成后，即可投入试运行，进行测定与调整，主要内容有：单机试运转、系统的测定与调试、自控系统的调整、综合调试。根据实际气象条件，让系统连续运行24小时，并对系统进行全面检查、调整，考核各项指标以全部达到设计要求为合格，以上调试过程做好书面记录，其他各项要求应严格遵守《通风与空调工程施工质量验收规范》的有关规定。在安装调试后实施验收，双方按商品品牌、型号、数量、安装效果进行验收，双方无疑问，签名盖章确认，完成验收和程序。</w:t>
      </w:r>
    </w:p>
    <w:p w:rsidR="006723A3" w:rsidRDefault="006723A3">
      <w:pPr>
        <w:spacing w:line="360" w:lineRule="auto"/>
        <w:ind w:firstLineChars="250" w:firstLine="600"/>
        <w:rPr>
          <w:rFonts w:ascii="宋体" w:hAnsi="宋体" w:cs="宋体"/>
          <w:sz w:val="24"/>
        </w:rPr>
      </w:pPr>
      <w:r>
        <w:rPr>
          <w:rFonts w:ascii="宋体" w:hAnsi="宋体" w:cs="宋体" w:hint="eastAsia"/>
          <w:sz w:val="24"/>
        </w:rPr>
        <w:t xml:space="preserve">第四条  付款方式 </w:t>
      </w:r>
    </w:p>
    <w:p w:rsidR="006723A3" w:rsidRDefault="006723A3">
      <w:pPr>
        <w:spacing w:line="360" w:lineRule="auto"/>
        <w:ind w:firstLineChars="200" w:firstLine="480"/>
        <w:rPr>
          <w:rFonts w:ascii="宋体" w:hAnsi="宋体"/>
          <w:sz w:val="24"/>
        </w:rPr>
      </w:pPr>
      <w:r>
        <w:rPr>
          <w:rFonts w:ascii="宋体" w:hAnsi="宋体" w:hint="eastAsia"/>
          <w:sz w:val="24"/>
        </w:rPr>
        <w:lastRenderedPageBreak/>
        <w:t>1、</w:t>
      </w:r>
      <w:r w:rsidR="00BF2E55">
        <w:rPr>
          <w:rFonts w:ascii="宋体" w:hAnsi="宋体" w:hint="eastAsia"/>
          <w:sz w:val="24"/>
        </w:rPr>
        <w:t>工程验收合格后，甲方自收到乙方开具合同全额增值税专用发票后15个工作日内支付至总价款的95%。</w:t>
      </w:r>
    </w:p>
    <w:p w:rsidR="006723A3" w:rsidRDefault="006723A3">
      <w:pPr>
        <w:spacing w:line="360" w:lineRule="auto"/>
        <w:ind w:firstLineChars="200" w:firstLine="480"/>
        <w:rPr>
          <w:rFonts w:ascii="宋体" w:hAnsi="宋体"/>
          <w:sz w:val="24"/>
        </w:rPr>
      </w:pPr>
      <w:r>
        <w:rPr>
          <w:rFonts w:ascii="宋体" w:hAnsi="宋体" w:hint="eastAsia"/>
          <w:sz w:val="24"/>
        </w:rPr>
        <w:t>2、余下的5%作质量保修金，</w:t>
      </w:r>
      <w:r w:rsidR="00A91D6C">
        <w:rPr>
          <w:rFonts w:ascii="宋体" w:hAnsi="宋体" w:hint="eastAsia"/>
          <w:sz w:val="24"/>
        </w:rPr>
        <w:t>在通过工程竣工验收合格期满</w:t>
      </w:r>
      <w:r w:rsidR="00A91D6C">
        <w:rPr>
          <w:rFonts w:ascii="宋体" w:hAnsi="宋体" w:hint="eastAsia"/>
          <w:color w:val="0000FF"/>
          <w:sz w:val="24"/>
        </w:rPr>
        <w:t>三</w:t>
      </w:r>
      <w:r w:rsidR="00A91D6C">
        <w:rPr>
          <w:rFonts w:ascii="宋体" w:hAnsi="宋体" w:hint="eastAsia"/>
          <w:sz w:val="24"/>
        </w:rPr>
        <w:t>年后的</w:t>
      </w:r>
      <w:r w:rsidR="00AD53C8">
        <w:rPr>
          <w:rFonts w:ascii="宋体" w:hAnsi="宋体" w:hint="eastAsia"/>
          <w:sz w:val="24"/>
        </w:rPr>
        <w:t>15个工作日</w:t>
      </w:r>
      <w:r>
        <w:rPr>
          <w:rFonts w:ascii="宋体" w:hAnsi="宋体" w:hint="eastAsia"/>
          <w:sz w:val="24"/>
        </w:rPr>
        <w:t>内无息返还</w:t>
      </w:r>
      <w:r w:rsidR="00BF2E55">
        <w:rPr>
          <w:rFonts w:ascii="宋体" w:hAnsi="宋体" w:hint="eastAsia"/>
          <w:sz w:val="24"/>
        </w:rPr>
        <w:t>乙方</w:t>
      </w:r>
      <w:r>
        <w:rPr>
          <w:rFonts w:ascii="宋体" w:hAnsi="宋体" w:hint="eastAsia"/>
          <w:sz w:val="24"/>
        </w:rPr>
        <w:t>。</w:t>
      </w:r>
    </w:p>
    <w:p w:rsidR="00D5429D" w:rsidRDefault="006723A3" w:rsidP="00D5429D">
      <w:pPr>
        <w:tabs>
          <w:tab w:val="right" w:pos="8306"/>
        </w:tabs>
        <w:spacing w:line="600" w:lineRule="exact"/>
        <w:ind w:firstLineChars="192" w:firstLine="461"/>
        <w:rPr>
          <w:sz w:val="28"/>
        </w:rPr>
      </w:pPr>
      <w:r>
        <w:rPr>
          <w:rFonts w:ascii="宋体" w:hAnsi="宋体" w:cs="宋体" w:hint="eastAsia"/>
          <w:sz w:val="24"/>
        </w:rPr>
        <w:t xml:space="preserve">  第五条</w:t>
      </w:r>
      <w:r w:rsidR="00D5429D">
        <w:rPr>
          <w:rFonts w:hint="eastAsia"/>
          <w:sz w:val="28"/>
        </w:rPr>
        <w:t>、履约保证：</w:t>
      </w:r>
      <w:r w:rsidR="00D5429D">
        <w:rPr>
          <w:sz w:val="28"/>
        </w:rPr>
        <w:tab/>
      </w:r>
    </w:p>
    <w:p w:rsidR="00000000" w:rsidRDefault="0087154D" w:rsidP="00BE67B6">
      <w:pPr>
        <w:spacing w:line="600" w:lineRule="exact"/>
        <w:ind w:firstLineChars="192" w:firstLine="461"/>
        <w:rPr>
          <w:sz w:val="24"/>
        </w:rPr>
      </w:pPr>
      <w:r w:rsidRPr="0087154D">
        <w:rPr>
          <w:rFonts w:hint="eastAsia"/>
          <w:sz w:val="24"/>
        </w:rPr>
        <w:t>签订合同时乙方应向</w:t>
      </w:r>
      <w:r w:rsidR="00D5429D">
        <w:rPr>
          <w:rFonts w:hint="eastAsia"/>
          <w:sz w:val="24"/>
        </w:rPr>
        <w:t>甲</w:t>
      </w:r>
      <w:r w:rsidRPr="0087154D">
        <w:rPr>
          <w:rFonts w:hint="eastAsia"/>
          <w:sz w:val="24"/>
        </w:rPr>
        <w:t>方提供</w:t>
      </w:r>
      <w:r w:rsidRPr="0087154D">
        <w:rPr>
          <w:rFonts w:hint="eastAsia"/>
          <w:sz w:val="24"/>
          <w:u w:val="single"/>
        </w:rPr>
        <w:t>贰万元（</w:t>
      </w:r>
      <w:r w:rsidRPr="0087154D">
        <w:rPr>
          <w:rFonts w:hint="eastAsia"/>
          <w:sz w:val="24"/>
          <w:u w:val="single"/>
        </w:rPr>
        <w:t>¥</w:t>
      </w:r>
      <w:r w:rsidRPr="0087154D">
        <w:rPr>
          <w:sz w:val="24"/>
          <w:u w:val="single"/>
        </w:rPr>
        <w:t>20000.00</w:t>
      </w:r>
      <w:r w:rsidRPr="0087154D">
        <w:rPr>
          <w:rFonts w:hint="eastAsia"/>
          <w:sz w:val="24"/>
          <w:u w:val="single"/>
        </w:rPr>
        <w:t>）</w:t>
      </w:r>
      <w:r w:rsidRPr="0087154D">
        <w:rPr>
          <w:rFonts w:hint="eastAsia"/>
          <w:sz w:val="24"/>
        </w:rPr>
        <w:t>作为履约保证金，竣工后无息退回。</w:t>
      </w:r>
    </w:p>
    <w:p w:rsidR="00000000" w:rsidRDefault="006723A3">
      <w:pPr>
        <w:spacing w:line="360" w:lineRule="auto"/>
        <w:ind w:firstLineChars="250" w:firstLine="600"/>
        <w:rPr>
          <w:rFonts w:ascii="宋体" w:hAnsi="宋体" w:cs="宋体"/>
          <w:sz w:val="24"/>
        </w:rPr>
      </w:pPr>
      <w:r>
        <w:rPr>
          <w:rFonts w:ascii="宋体" w:hAnsi="宋体" w:cs="宋体" w:hint="eastAsia"/>
          <w:sz w:val="24"/>
        </w:rPr>
        <w:t>第六条 质量及保修</w:t>
      </w:r>
    </w:p>
    <w:p w:rsidR="006723A3" w:rsidRDefault="006723A3">
      <w:pPr>
        <w:spacing w:line="360" w:lineRule="auto"/>
        <w:rPr>
          <w:rFonts w:ascii="宋体" w:hAnsi="宋体"/>
          <w:kern w:val="0"/>
          <w:sz w:val="24"/>
        </w:rPr>
      </w:pPr>
      <w:r>
        <w:rPr>
          <w:rFonts w:ascii="宋体" w:hAnsi="宋体" w:cs="宋体" w:hint="eastAsia"/>
          <w:sz w:val="24"/>
        </w:rPr>
        <w:t>1）</w:t>
      </w:r>
      <w:r>
        <w:rPr>
          <w:rFonts w:ascii="宋体" w:hAnsi="宋体" w:hint="eastAsia"/>
          <w:kern w:val="0"/>
          <w:sz w:val="24"/>
        </w:rPr>
        <w:t>工程质量标准：</w:t>
      </w:r>
    </w:p>
    <w:p w:rsidR="006723A3" w:rsidRDefault="006723A3">
      <w:pPr>
        <w:spacing w:line="360" w:lineRule="auto"/>
        <w:ind w:firstLineChars="200" w:firstLine="480"/>
        <w:rPr>
          <w:rFonts w:ascii="宋体" w:hAnsi="宋体"/>
          <w:sz w:val="24"/>
        </w:rPr>
      </w:pPr>
      <w:r>
        <w:rPr>
          <w:rFonts w:ascii="宋体" w:hAnsi="宋体" w:hint="eastAsia"/>
          <w:sz w:val="24"/>
        </w:rPr>
        <w:t>工程所有商品全部按国家“三包”规定政策执行，符合国家质量检测标准；</w:t>
      </w:r>
    </w:p>
    <w:p w:rsidR="006723A3" w:rsidRDefault="006723A3">
      <w:pPr>
        <w:spacing w:line="360" w:lineRule="auto"/>
        <w:ind w:firstLineChars="200" w:firstLine="480"/>
        <w:rPr>
          <w:rFonts w:ascii="宋体" w:hAnsi="宋体"/>
          <w:sz w:val="24"/>
        </w:rPr>
      </w:pPr>
      <w:r>
        <w:rPr>
          <w:rFonts w:ascii="宋体" w:hAnsi="宋体" w:hint="eastAsia"/>
          <w:sz w:val="24"/>
        </w:rPr>
        <w:t>严格按照采购人提供的施工图所含内容进行施工。按《通风与空调工程施工质量验收规范》等国家及行业有关规范及标准进行验收，达到合格标准，且通过本项目涉及相关部门验收认定。</w:t>
      </w:r>
    </w:p>
    <w:p w:rsidR="006723A3" w:rsidRDefault="006723A3">
      <w:pPr>
        <w:spacing w:line="360" w:lineRule="auto"/>
        <w:ind w:firstLineChars="200" w:firstLine="480"/>
        <w:jc w:val="left"/>
        <w:rPr>
          <w:rFonts w:ascii="宋体" w:hAnsi="宋体"/>
          <w:kern w:val="0"/>
          <w:sz w:val="24"/>
        </w:rPr>
      </w:pPr>
      <w:r>
        <w:rPr>
          <w:rFonts w:ascii="宋体" w:hAnsi="宋体" w:hint="eastAsia"/>
          <w:kern w:val="0"/>
          <w:sz w:val="24"/>
        </w:rPr>
        <w:t>承包人承包的工程质量不符合前款规定要求的，发包人可要求承包人返工，返工费用由承包人承担。发包人有权视严重的工程质量安全情况采取责令承包人退场、对所做工程不予结算等措施，由此而造成的一切损失由承包人承担和赔偿。</w:t>
      </w:r>
    </w:p>
    <w:p w:rsidR="006723A3" w:rsidRDefault="006723A3">
      <w:pPr>
        <w:spacing w:line="360" w:lineRule="auto"/>
        <w:rPr>
          <w:rFonts w:ascii="宋体" w:hAnsi="宋体" w:cs="宋体"/>
          <w:sz w:val="24"/>
        </w:rPr>
      </w:pPr>
      <w:r>
        <w:rPr>
          <w:rFonts w:ascii="宋体" w:hAnsi="宋体" w:cs="宋体" w:hint="eastAsia"/>
          <w:sz w:val="24"/>
        </w:rPr>
        <w:t>2）</w:t>
      </w:r>
      <w:r w:rsidR="00A91D6C">
        <w:rPr>
          <w:rFonts w:ascii="宋体" w:hAnsi="宋体" w:cs="宋体" w:hint="eastAsia"/>
          <w:sz w:val="24"/>
        </w:rPr>
        <w:t>保修：乙方对空调工程提供</w:t>
      </w:r>
      <w:r w:rsidR="00A91D6C">
        <w:rPr>
          <w:rFonts w:ascii="宋体" w:hAnsi="宋体" w:cs="宋体" w:hint="eastAsia"/>
          <w:color w:val="0000FF"/>
          <w:sz w:val="24"/>
        </w:rPr>
        <w:t>三</w:t>
      </w:r>
      <w:r w:rsidR="00A91D6C">
        <w:rPr>
          <w:rFonts w:ascii="宋体" w:hAnsi="宋体" w:cs="宋体" w:hint="eastAsia"/>
          <w:sz w:val="24"/>
        </w:rPr>
        <w:t>年的空调工程整体免费维修保养</w:t>
      </w:r>
      <w:r>
        <w:rPr>
          <w:rFonts w:ascii="宋体" w:hAnsi="宋体" w:cs="宋体" w:hint="eastAsia"/>
          <w:sz w:val="24"/>
        </w:rPr>
        <w:t>。保养期内非甲方人为造成的问题，乙方包修好或更换。甲方人为造成、不在免费保修范围之内。若现场安装环境恶劣或实在无法施工的，则双方共同协商处理。</w:t>
      </w:r>
    </w:p>
    <w:p w:rsidR="006723A3" w:rsidRDefault="006723A3">
      <w:pPr>
        <w:spacing w:line="360" w:lineRule="auto"/>
        <w:ind w:firstLineChars="350" w:firstLine="840"/>
        <w:rPr>
          <w:rFonts w:ascii="宋体" w:hAnsi="宋体" w:cs="宋体"/>
          <w:sz w:val="24"/>
        </w:rPr>
      </w:pPr>
      <w:r>
        <w:rPr>
          <w:rFonts w:ascii="宋体" w:hAnsi="宋体" w:cs="宋体" w:hint="eastAsia"/>
          <w:sz w:val="24"/>
        </w:rPr>
        <w:t>3）合同期内服务要求</w:t>
      </w:r>
    </w:p>
    <w:p w:rsidR="006723A3" w:rsidRDefault="006723A3">
      <w:pPr>
        <w:spacing w:line="360" w:lineRule="auto"/>
        <w:ind w:firstLineChars="350" w:firstLine="840"/>
        <w:rPr>
          <w:rFonts w:ascii="宋体" w:hAnsi="宋体" w:cs="宋体"/>
          <w:sz w:val="24"/>
        </w:rPr>
      </w:pPr>
      <w:r>
        <w:rPr>
          <w:rFonts w:ascii="宋体" w:hAnsi="宋体" w:cs="宋体" w:hint="eastAsia"/>
          <w:sz w:val="24"/>
        </w:rPr>
        <w:t>设备出现故障时，在接到报障后，必须在</w:t>
      </w:r>
      <w:r>
        <w:rPr>
          <w:rFonts w:ascii="宋体" w:hAnsi="宋体" w:cs="宋体" w:hint="eastAsia"/>
          <w:color w:val="0000FF"/>
          <w:sz w:val="24"/>
        </w:rPr>
        <w:t>2天</w:t>
      </w:r>
      <w:r>
        <w:rPr>
          <w:rFonts w:ascii="宋体" w:hAnsi="宋体" w:cs="宋体" w:hint="eastAsia"/>
          <w:sz w:val="24"/>
        </w:rPr>
        <w:t>内到达现场，在</w:t>
      </w:r>
      <w:r>
        <w:rPr>
          <w:rFonts w:ascii="宋体" w:hAnsi="宋体" w:cs="宋体" w:hint="eastAsia"/>
          <w:color w:val="0000FF"/>
          <w:sz w:val="24"/>
        </w:rPr>
        <w:t>4天</w:t>
      </w:r>
      <w:r>
        <w:rPr>
          <w:rFonts w:ascii="宋体" w:hAnsi="宋体" w:cs="宋体" w:hint="eastAsia"/>
          <w:sz w:val="24"/>
        </w:rPr>
        <w:t>内将故障解决。</w:t>
      </w:r>
    </w:p>
    <w:p w:rsidR="006723A3" w:rsidRDefault="006723A3">
      <w:pPr>
        <w:spacing w:line="360" w:lineRule="auto"/>
        <w:rPr>
          <w:rFonts w:ascii="宋体" w:hAnsi="宋体" w:cs="宋体"/>
          <w:sz w:val="24"/>
        </w:rPr>
      </w:pPr>
      <w:r>
        <w:rPr>
          <w:rFonts w:ascii="宋体" w:hAnsi="宋体" w:cs="宋体" w:hint="eastAsia"/>
          <w:sz w:val="24"/>
        </w:rPr>
        <w:t xml:space="preserve">    第八条  违约责任：甲乙双方应严格遵守本合同规定的各项条款，任何一方违约，均需承担违约责任并赔偿他方经济损失。双方特别约定如下违约责任的承担：</w:t>
      </w:r>
    </w:p>
    <w:p w:rsidR="006723A3" w:rsidRDefault="006723A3">
      <w:pPr>
        <w:spacing w:line="360" w:lineRule="auto"/>
        <w:ind w:firstLineChars="300" w:firstLine="720"/>
        <w:rPr>
          <w:rFonts w:ascii="宋体" w:hAnsi="宋体" w:cs="宋体"/>
          <w:sz w:val="24"/>
        </w:rPr>
      </w:pPr>
      <w:r>
        <w:rPr>
          <w:rFonts w:ascii="宋体" w:hAnsi="宋体" w:cs="宋体" w:hint="eastAsia"/>
          <w:sz w:val="24"/>
        </w:rPr>
        <w:t>(一) 除不可抗力外，乙方如期不能完成工程，需向甲方支付相当于总价5%的违约金。</w:t>
      </w:r>
    </w:p>
    <w:p w:rsidR="006723A3" w:rsidRDefault="006723A3">
      <w:pPr>
        <w:spacing w:line="360" w:lineRule="auto"/>
        <w:ind w:firstLine="570"/>
        <w:rPr>
          <w:rFonts w:ascii="宋体" w:hAnsi="宋体" w:cs="宋体"/>
          <w:sz w:val="24"/>
        </w:rPr>
      </w:pPr>
      <w:r>
        <w:rPr>
          <w:rFonts w:ascii="宋体" w:hAnsi="宋体" w:cs="宋体" w:hint="eastAsia"/>
          <w:sz w:val="24"/>
        </w:rPr>
        <w:t>（二）质量不达标违约责任：产品及工程如出现质量问题，乙方负责退换，修复。如甲方无故不验收，则甲方除赔偿乙方损失外，还要承担违约责任。乙方</w:t>
      </w:r>
      <w:r>
        <w:rPr>
          <w:rFonts w:ascii="宋体" w:hAnsi="宋体" w:cs="宋体" w:hint="eastAsia"/>
          <w:sz w:val="24"/>
        </w:rPr>
        <w:lastRenderedPageBreak/>
        <w:t>未按约定履行售后服务的，按照合同总价的5%支付违约金。</w:t>
      </w:r>
    </w:p>
    <w:p w:rsidR="006723A3" w:rsidRDefault="006723A3">
      <w:pPr>
        <w:spacing w:line="360" w:lineRule="auto"/>
        <w:ind w:firstLineChars="200" w:firstLine="480"/>
        <w:rPr>
          <w:rFonts w:ascii="宋体" w:hAnsi="宋体" w:cs="宋体"/>
          <w:sz w:val="24"/>
        </w:rPr>
      </w:pPr>
      <w:r>
        <w:rPr>
          <w:rFonts w:ascii="宋体" w:hAnsi="宋体" w:cs="宋体" w:hint="eastAsia"/>
          <w:sz w:val="24"/>
        </w:rPr>
        <w:t>第九条  争议解决：双方必须依据中华人民共和国有关法律、法规和规章执行本合同。双方应在相互谅解和友好的基础上协商解决。如经协商仍无法达成协议，任何一方均可向甲方所在地人民法院提起诉讼。</w:t>
      </w:r>
    </w:p>
    <w:p w:rsidR="006723A3" w:rsidRDefault="006723A3">
      <w:pPr>
        <w:spacing w:line="360" w:lineRule="auto"/>
        <w:ind w:firstLineChars="200" w:firstLine="480"/>
        <w:rPr>
          <w:rFonts w:ascii="宋体" w:hAnsi="宋体" w:cs="宋体"/>
          <w:sz w:val="24"/>
        </w:rPr>
      </w:pPr>
      <w:r>
        <w:rPr>
          <w:rFonts w:ascii="宋体" w:hAnsi="宋体" w:cs="宋体" w:hint="eastAsia"/>
          <w:sz w:val="24"/>
        </w:rPr>
        <w:t>第十条  合同生效及其他：经合同双方签字盖章之日起生效。</w:t>
      </w:r>
    </w:p>
    <w:p w:rsidR="006723A3" w:rsidRDefault="006723A3">
      <w:pPr>
        <w:spacing w:line="360" w:lineRule="auto"/>
        <w:ind w:firstLineChars="200" w:firstLine="480"/>
        <w:rPr>
          <w:rFonts w:ascii="宋体" w:hAnsi="宋体" w:cs="宋体"/>
          <w:sz w:val="24"/>
        </w:rPr>
      </w:pPr>
      <w:r>
        <w:rPr>
          <w:rFonts w:ascii="宋体" w:hAnsi="宋体" w:cs="宋体" w:hint="eastAsia"/>
          <w:sz w:val="24"/>
        </w:rPr>
        <w:t>本合同如有未尽事宜，再行签署补充协议。</w:t>
      </w:r>
    </w:p>
    <w:p w:rsidR="006723A3" w:rsidRDefault="006723A3">
      <w:pPr>
        <w:spacing w:line="360" w:lineRule="auto"/>
        <w:ind w:firstLineChars="200" w:firstLine="480"/>
        <w:rPr>
          <w:rFonts w:ascii="宋体" w:hAnsi="宋体" w:cs="宋体"/>
          <w:sz w:val="24"/>
          <w:u w:val="single"/>
        </w:rPr>
      </w:pPr>
      <w:r>
        <w:rPr>
          <w:rFonts w:ascii="宋体" w:hAnsi="宋体" w:cs="宋体" w:hint="eastAsia"/>
          <w:sz w:val="24"/>
        </w:rPr>
        <w:t>本合同一式</w:t>
      </w:r>
      <w:r w:rsidR="00A0295D">
        <w:rPr>
          <w:rFonts w:ascii="宋体" w:hAnsi="宋体" w:cs="宋体" w:hint="eastAsia"/>
          <w:sz w:val="24"/>
          <w:u w:val="single"/>
        </w:rPr>
        <w:t>陆</w:t>
      </w:r>
      <w:r>
        <w:rPr>
          <w:rFonts w:ascii="宋体" w:hAnsi="宋体" w:cs="宋体" w:hint="eastAsia"/>
          <w:sz w:val="24"/>
          <w:u w:val="single"/>
        </w:rPr>
        <w:t xml:space="preserve">  </w:t>
      </w:r>
      <w:r>
        <w:rPr>
          <w:rFonts w:ascii="宋体" w:hAnsi="宋体" w:cs="宋体" w:hint="eastAsia"/>
          <w:sz w:val="24"/>
        </w:rPr>
        <w:t>份。甲方执</w:t>
      </w:r>
      <w:r>
        <w:rPr>
          <w:rFonts w:ascii="宋体" w:hAnsi="宋体" w:cs="宋体" w:hint="eastAsia"/>
          <w:sz w:val="24"/>
          <w:u w:val="single"/>
        </w:rPr>
        <w:t xml:space="preserve"> </w:t>
      </w:r>
      <w:r w:rsidR="00A0295D">
        <w:rPr>
          <w:rFonts w:ascii="宋体" w:hAnsi="宋体" w:cs="宋体" w:hint="eastAsia"/>
          <w:sz w:val="24"/>
          <w:u w:val="single"/>
        </w:rPr>
        <w:t>肆</w:t>
      </w:r>
      <w:r>
        <w:rPr>
          <w:rFonts w:ascii="宋体" w:hAnsi="宋体" w:cs="宋体" w:hint="eastAsia"/>
          <w:sz w:val="24"/>
          <w:u w:val="single"/>
        </w:rPr>
        <w:t xml:space="preserve"> </w:t>
      </w:r>
      <w:r>
        <w:rPr>
          <w:rFonts w:ascii="宋体" w:hAnsi="宋体" w:cs="宋体" w:hint="eastAsia"/>
          <w:sz w:val="24"/>
        </w:rPr>
        <w:t>份，</w:t>
      </w:r>
      <w:r w:rsidR="00A0295D">
        <w:rPr>
          <w:rFonts w:ascii="宋体" w:hAnsi="宋体" w:cs="宋体" w:hint="eastAsia"/>
          <w:sz w:val="24"/>
        </w:rPr>
        <w:t>乙方执贰份，</w:t>
      </w:r>
      <w:r>
        <w:rPr>
          <w:rFonts w:ascii="宋体" w:hAnsi="宋体" w:cs="宋体" w:hint="eastAsia"/>
          <w:sz w:val="24"/>
        </w:rPr>
        <w:t>具有同等效力。</w:t>
      </w:r>
    </w:p>
    <w:p w:rsidR="006723A3" w:rsidRDefault="006723A3">
      <w:pPr>
        <w:pStyle w:val="af3"/>
        <w:spacing w:line="360" w:lineRule="auto"/>
        <w:ind w:left="0" w:firstLineChars="200" w:firstLine="480"/>
        <w:rPr>
          <w:rFonts w:ascii="宋体" w:eastAsia="宋体" w:hAnsi="宋体"/>
          <w:b w:val="0"/>
          <w:snapToGrid w:val="0"/>
          <w:sz w:val="24"/>
          <w:szCs w:val="24"/>
        </w:rPr>
      </w:pPr>
      <w:r>
        <w:rPr>
          <w:rFonts w:ascii="宋体" w:eastAsia="宋体" w:hAnsi="宋体" w:hint="eastAsia"/>
          <w:b w:val="0"/>
          <w:snapToGrid w:val="0"/>
          <w:sz w:val="24"/>
          <w:szCs w:val="24"/>
        </w:rPr>
        <w:t>合同订立时间：</w:t>
      </w:r>
      <w:r>
        <w:rPr>
          <w:rFonts w:ascii="宋体" w:eastAsia="宋体" w:hAnsi="宋体" w:hint="eastAsia"/>
          <w:b w:val="0"/>
          <w:snapToGrid w:val="0"/>
          <w:sz w:val="24"/>
          <w:szCs w:val="24"/>
          <w:u w:val="single"/>
        </w:rPr>
        <w:t xml:space="preserve">      </w:t>
      </w:r>
      <w:r>
        <w:rPr>
          <w:rFonts w:ascii="宋体" w:eastAsia="宋体" w:hAnsi="宋体" w:hint="eastAsia"/>
          <w:b w:val="0"/>
          <w:snapToGrid w:val="0"/>
          <w:sz w:val="24"/>
          <w:szCs w:val="24"/>
        </w:rPr>
        <w:t>年</w:t>
      </w:r>
      <w:r>
        <w:rPr>
          <w:rFonts w:ascii="宋体" w:eastAsia="宋体" w:hAnsi="宋体" w:hint="eastAsia"/>
          <w:b w:val="0"/>
          <w:snapToGrid w:val="0"/>
          <w:sz w:val="24"/>
          <w:szCs w:val="24"/>
          <w:u w:val="single"/>
        </w:rPr>
        <w:t xml:space="preserve">    </w:t>
      </w:r>
      <w:r>
        <w:rPr>
          <w:rFonts w:ascii="宋体" w:eastAsia="宋体" w:hAnsi="宋体" w:hint="eastAsia"/>
          <w:b w:val="0"/>
          <w:snapToGrid w:val="0"/>
          <w:sz w:val="24"/>
          <w:szCs w:val="24"/>
        </w:rPr>
        <w:t>月</w:t>
      </w:r>
      <w:r>
        <w:rPr>
          <w:rFonts w:ascii="宋体" w:eastAsia="宋体" w:hAnsi="宋体" w:hint="eastAsia"/>
          <w:b w:val="0"/>
          <w:snapToGrid w:val="0"/>
          <w:sz w:val="24"/>
          <w:szCs w:val="24"/>
          <w:u w:val="single"/>
        </w:rPr>
        <w:t xml:space="preserve">    </w:t>
      </w:r>
      <w:r>
        <w:rPr>
          <w:rFonts w:ascii="宋体" w:eastAsia="宋体" w:hAnsi="宋体" w:hint="eastAsia"/>
          <w:b w:val="0"/>
          <w:snapToGrid w:val="0"/>
          <w:sz w:val="24"/>
          <w:szCs w:val="24"/>
        </w:rPr>
        <w:t>日</w:t>
      </w:r>
    </w:p>
    <w:p w:rsidR="006723A3" w:rsidRDefault="006723A3">
      <w:pPr>
        <w:pStyle w:val="af3"/>
        <w:spacing w:line="360" w:lineRule="auto"/>
        <w:ind w:left="0" w:firstLineChars="200" w:firstLine="480"/>
        <w:rPr>
          <w:rFonts w:ascii="宋体" w:eastAsia="宋体" w:hAnsi="宋体"/>
          <w:b w:val="0"/>
          <w:snapToGrid w:val="0"/>
          <w:sz w:val="24"/>
          <w:szCs w:val="24"/>
        </w:rPr>
      </w:pPr>
      <w:r>
        <w:rPr>
          <w:rFonts w:ascii="宋体" w:eastAsia="宋体" w:hAnsi="宋体" w:hint="eastAsia"/>
          <w:b w:val="0"/>
          <w:snapToGrid w:val="0"/>
          <w:sz w:val="24"/>
          <w:szCs w:val="24"/>
        </w:rPr>
        <w:t>合同订立地点：</w:t>
      </w:r>
      <w:r>
        <w:rPr>
          <w:rFonts w:ascii="宋体" w:eastAsia="宋体" w:hAnsi="宋体"/>
          <w:b w:val="0"/>
          <w:snapToGrid w:val="0"/>
          <w:sz w:val="24"/>
          <w:szCs w:val="24"/>
          <w:u w:val="single"/>
        </w:rPr>
        <w:t xml:space="preserve"> </w:t>
      </w:r>
      <w:r>
        <w:rPr>
          <w:rFonts w:ascii="宋体" w:eastAsia="宋体" w:hAnsi="宋体" w:hint="eastAsia"/>
          <w:b w:val="0"/>
          <w:snapToGrid w:val="0"/>
          <w:sz w:val="24"/>
          <w:szCs w:val="24"/>
          <w:u w:val="single"/>
        </w:rPr>
        <w:t xml:space="preserve">                   </w:t>
      </w:r>
    </w:p>
    <w:p w:rsidR="006723A3" w:rsidRDefault="006723A3">
      <w:pPr>
        <w:pStyle w:val="af3"/>
        <w:spacing w:line="360" w:lineRule="auto"/>
        <w:ind w:left="0" w:firstLineChars="200" w:firstLine="480"/>
        <w:rPr>
          <w:rFonts w:ascii="宋体" w:eastAsia="宋体" w:hAnsi="宋体" w:cs="宋体"/>
          <w:b w:val="0"/>
          <w:snapToGrid w:val="0"/>
          <w:sz w:val="24"/>
          <w:szCs w:val="24"/>
        </w:rPr>
      </w:pPr>
      <w:r>
        <w:rPr>
          <w:rFonts w:ascii="宋体" w:eastAsia="宋体" w:hAnsi="宋体" w:cs="宋体" w:hint="eastAsia"/>
          <w:b w:val="0"/>
          <w:snapToGrid w:val="0"/>
          <w:sz w:val="24"/>
          <w:szCs w:val="24"/>
        </w:rPr>
        <w:t>本合同自双方签订之日起生效</w:t>
      </w:r>
      <w:r w:rsidR="00233CF2">
        <w:rPr>
          <w:rFonts w:ascii="宋体" w:eastAsia="宋体" w:hAnsi="宋体" w:cs="宋体" w:hint="eastAsia"/>
          <w:b w:val="0"/>
          <w:snapToGrid w:val="0"/>
          <w:sz w:val="24"/>
          <w:szCs w:val="24"/>
        </w:rPr>
        <w:t>。</w:t>
      </w:r>
    </w:p>
    <w:p w:rsidR="006723A3" w:rsidRDefault="006723A3">
      <w:pPr>
        <w:pStyle w:val="af3"/>
        <w:spacing w:line="360" w:lineRule="auto"/>
        <w:ind w:left="0" w:firstLineChars="200" w:firstLine="480"/>
        <w:rPr>
          <w:rFonts w:ascii="宋体" w:eastAsia="宋体" w:hAnsi="宋体" w:cs="宋体"/>
          <w:b w:val="0"/>
          <w:snapToGrid w:val="0"/>
          <w:sz w:val="24"/>
          <w:szCs w:val="24"/>
        </w:rPr>
      </w:pPr>
    </w:p>
    <w:p w:rsidR="006723A3" w:rsidRDefault="006723A3">
      <w:pPr>
        <w:pStyle w:val="af3"/>
        <w:spacing w:line="360" w:lineRule="auto"/>
        <w:rPr>
          <w:rFonts w:ascii="宋体" w:eastAsia="宋体" w:hAnsi="宋体"/>
          <w:sz w:val="24"/>
          <w:szCs w:val="24"/>
        </w:rPr>
      </w:pPr>
    </w:p>
    <w:p w:rsidR="006723A3" w:rsidRDefault="006723A3">
      <w:pPr>
        <w:pStyle w:val="af3"/>
        <w:spacing w:line="360" w:lineRule="auto"/>
        <w:ind w:left="2"/>
        <w:rPr>
          <w:rFonts w:ascii="宋体" w:eastAsia="宋体" w:hAnsi="宋体"/>
          <w:b w:val="0"/>
          <w:snapToGrid w:val="0"/>
          <w:sz w:val="24"/>
          <w:szCs w:val="24"/>
        </w:rPr>
      </w:pPr>
      <w:r>
        <w:rPr>
          <w:rFonts w:ascii="宋体" w:eastAsia="宋体" w:hAnsi="宋体" w:hint="eastAsia"/>
          <w:b w:val="0"/>
          <w:snapToGrid w:val="0"/>
          <w:sz w:val="24"/>
          <w:szCs w:val="24"/>
        </w:rPr>
        <w:t xml:space="preserve">甲    方：                                 乙    方： </w:t>
      </w:r>
    </w:p>
    <w:p w:rsidR="006723A3" w:rsidRDefault="006723A3">
      <w:pPr>
        <w:pStyle w:val="af3"/>
        <w:spacing w:line="360" w:lineRule="auto"/>
        <w:ind w:left="0"/>
        <w:rPr>
          <w:rFonts w:ascii="宋体" w:eastAsia="宋体" w:hAnsi="宋体"/>
          <w:b w:val="0"/>
          <w:snapToGrid w:val="0"/>
          <w:sz w:val="24"/>
          <w:szCs w:val="24"/>
        </w:rPr>
      </w:pPr>
      <w:r>
        <w:rPr>
          <w:rFonts w:ascii="宋体" w:eastAsia="宋体" w:hAnsi="宋体" w:hint="eastAsia"/>
          <w:b w:val="0"/>
          <w:snapToGrid w:val="0"/>
          <w:sz w:val="24"/>
          <w:szCs w:val="24"/>
        </w:rPr>
        <w:t xml:space="preserve">     （公章）                                   （公章）</w:t>
      </w:r>
    </w:p>
    <w:p w:rsidR="006723A3" w:rsidRDefault="006723A3">
      <w:pPr>
        <w:widowControl/>
        <w:spacing w:line="360" w:lineRule="auto"/>
        <w:rPr>
          <w:rFonts w:ascii="仿宋_GB2312" w:hAnsi="宋体"/>
          <w:bCs/>
          <w:szCs w:val="32"/>
        </w:rPr>
      </w:pPr>
    </w:p>
    <w:p w:rsidR="006723A3" w:rsidRDefault="006723A3">
      <w:pPr>
        <w:widowControl/>
        <w:spacing w:line="360" w:lineRule="auto"/>
        <w:rPr>
          <w:rFonts w:ascii="仿宋_GB2312" w:hAnsi="宋体"/>
          <w:bCs/>
          <w:szCs w:val="32"/>
        </w:rPr>
      </w:pPr>
    </w:p>
    <w:p w:rsidR="006723A3" w:rsidRDefault="006723A3">
      <w:pPr>
        <w:widowControl/>
        <w:spacing w:line="360" w:lineRule="auto"/>
        <w:rPr>
          <w:rFonts w:ascii="仿宋_GB2312" w:hAnsi="宋体"/>
          <w:bCs/>
          <w:szCs w:val="32"/>
        </w:rPr>
      </w:pPr>
    </w:p>
    <w:p w:rsidR="006723A3" w:rsidRDefault="006723A3">
      <w:pPr>
        <w:widowControl/>
        <w:spacing w:line="360" w:lineRule="auto"/>
        <w:rPr>
          <w:rFonts w:ascii="仿宋_GB2312" w:hAnsi="宋体"/>
          <w:bCs/>
          <w:szCs w:val="32"/>
        </w:rPr>
      </w:pPr>
    </w:p>
    <w:p w:rsidR="006723A3" w:rsidRDefault="006723A3">
      <w:pPr>
        <w:spacing w:line="360" w:lineRule="auto"/>
        <w:jc w:val="left"/>
        <w:rPr>
          <w:rFonts w:ascii="仿宋_GB2312" w:hAnsi="宋体"/>
          <w:bCs/>
          <w:szCs w:val="32"/>
        </w:rPr>
      </w:pPr>
    </w:p>
    <w:p w:rsidR="00233CF2" w:rsidRDefault="00233CF2">
      <w:pPr>
        <w:pStyle w:val="xl50"/>
        <w:widowControl w:val="0"/>
        <w:adjustRightInd w:val="0"/>
        <w:snapToGrid w:val="0"/>
        <w:spacing w:before="0" w:beforeAutospacing="0" w:after="0" w:afterAutospacing="0" w:line="360" w:lineRule="auto"/>
        <w:rPr>
          <w:rFonts w:ascii="仿宋_GB2312" w:eastAsia="仿宋_GB2312" w:hAnsi="Times New Roman"/>
        </w:rPr>
      </w:pPr>
    </w:p>
    <w:p w:rsidR="00233CF2" w:rsidRDefault="00233CF2">
      <w:pPr>
        <w:pStyle w:val="xl50"/>
        <w:widowControl w:val="0"/>
        <w:adjustRightInd w:val="0"/>
        <w:snapToGrid w:val="0"/>
        <w:spacing w:before="0" w:beforeAutospacing="0" w:after="0" w:afterAutospacing="0" w:line="360" w:lineRule="auto"/>
        <w:rPr>
          <w:rFonts w:ascii="仿宋_GB2312" w:eastAsia="仿宋_GB2312" w:hAnsi="Times New Roman"/>
        </w:rPr>
      </w:pPr>
    </w:p>
    <w:p w:rsidR="00233CF2" w:rsidRDefault="00233CF2">
      <w:pPr>
        <w:pStyle w:val="xl50"/>
        <w:widowControl w:val="0"/>
        <w:adjustRightInd w:val="0"/>
        <w:snapToGrid w:val="0"/>
        <w:spacing w:before="0" w:beforeAutospacing="0" w:after="0" w:afterAutospacing="0" w:line="360" w:lineRule="auto"/>
        <w:rPr>
          <w:rFonts w:ascii="仿宋_GB2312" w:eastAsia="仿宋_GB2312" w:hAnsi="Times New Roman"/>
        </w:rPr>
      </w:pPr>
    </w:p>
    <w:p w:rsidR="00233CF2" w:rsidRDefault="00233CF2">
      <w:pPr>
        <w:pStyle w:val="xl50"/>
        <w:widowControl w:val="0"/>
        <w:adjustRightInd w:val="0"/>
        <w:snapToGrid w:val="0"/>
        <w:spacing w:before="0" w:beforeAutospacing="0" w:after="0" w:afterAutospacing="0" w:line="360" w:lineRule="auto"/>
        <w:rPr>
          <w:rFonts w:ascii="仿宋_GB2312" w:eastAsia="仿宋_GB2312" w:hAnsi="Times New Roman"/>
        </w:rPr>
      </w:pPr>
    </w:p>
    <w:p w:rsidR="00BF2E55" w:rsidRDefault="00BF2E55">
      <w:pPr>
        <w:pStyle w:val="xl50"/>
        <w:widowControl w:val="0"/>
        <w:adjustRightInd w:val="0"/>
        <w:snapToGrid w:val="0"/>
        <w:spacing w:before="0" w:beforeAutospacing="0" w:after="0" w:afterAutospacing="0" w:line="360" w:lineRule="auto"/>
        <w:rPr>
          <w:rFonts w:ascii="仿宋_GB2312" w:eastAsia="仿宋_GB2312" w:hAnsi="Times New Roman"/>
        </w:rPr>
      </w:pPr>
    </w:p>
    <w:p w:rsidR="00BF2E55" w:rsidRDefault="00BF2E55">
      <w:pPr>
        <w:pStyle w:val="xl50"/>
        <w:widowControl w:val="0"/>
        <w:adjustRightInd w:val="0"/>
        <w:snapToGrid w:val="0"/>
        <w:spacing w:before="0" w:beforeAutospacing="0" w:after="0" w:afterAutospacing="0" w:line="360" w:lineRule="auto"/>
        <w:rPr>
          <w:rFonts w:ascii="仿宋_GB2312" w:eastAsia="仿宋_GB2312" w:hAnsi="Times New Roman"/>
        </w:rPr>
      </w:pPr>
    </w:p>
    <w:p w:rsidR="006723A3" w:rsidRDefault="006723A3">
      <w:pPr>
        <w:pStyle w:val="xl50"/>
        <w:widowControl w:val="0"/>
        <w:adjustRightInd w:val="0"/>
        <w:snapToGrid w:val="0"/>
        <w:spacing w:before="0" w:beforeAutospacing="0" w:after="0" w:afterAutospacing="0" w:line="360" w:lineRule="auto"/>
        <w:rPr>
          <w:rFonts w:ascii="仿宋_GB2312"/>
          <w:bCs w:val="0"/>
        </w:rPr>
      </w:pPr>
      <w:r>
        <w:rPr>
          <w:rFonts w:ascii="仿宋_GB2312" w:eastAsia="仿宋_GB2312" w:hAnsi="Times New Roman" w:hint="eastAsia"/>
        </w:rPr>
        <w:t>工程量清单</w:t>
      </w:r>
    </w:p>
    <w:tbl>
      <w:tblPr>
        <w:tblW w:w="9122" w:type="dxa"/>
        <w:tblLayout w:type="fixed"/>
        <w:tblCellMar>
          <w:top w:w="15" w:type="dxa"/>
          <w:left w:w="15" w:type="dxa"/>
          <w:bottom w:w="15" w:type="dxa"/>
          <w:right w:w="15" w:type="dxa"/>
        </w:tblCellMar>
        <w:tblLook w:val="0000"/>
      </w:tblPr>
      <w:tblGrid>
        <w:gridCol w:w="675"/>
        <w:gridCol w:w="3865"/>
        <w:gridCol w:w="170"/>
        <w:gridCol w:w="689"/>
        <w:gridCol w:w="106"/>
        <w:gridCol w:w="999"/>
        <w:gridCol w:w="156"/>
        <w:gridCol w:w="1016"/>
        <w:gridCol w:w="137"/>
        <w:gridCol w:w="362"/>
        <w:gridCol w:w="933"/>
        <w:gridCol w:w="14"/>
      </w:tblGrid>
      <w:tr w:rsidR="006723A3" w:rsidTr="006B4257">
        <w:trPr>
          <w:gridAfter w:val="2"/>
          <w:wAfter w:w="947" w:type="dxa"/>
          <w:trHeight w:val="420"/>
        </w:trPr>
        <w:tc>
          <w:tcPr>
            <w:tcW w:w="4540" w:type="dxa"/>
            <w:gridSpan w:val="2"/>
            <w:vAlign w:val="center"/>
          </w:tcPr>
          <w:p w:rsidR="006723A3" w:rsidRDefault="006723A3">
            <w:pPr>
              <w:jc w:val="left"/>
              <w:rPr>
                <w:rFonts w:ascii="宋体" w:hAnsi="宋体" w:cs="宋体"/>
                <w:color w:val="000000"/>
                <w:sz w:val="20"/>
                <w:szCs w:val="20"/>
              </w:rPr>
            </w:pPr>
            <w:r>
              <w:rPr>
                <w:rFonts w:ascii="宋体" w:hAnsi="宋体" w:cs="宋体" w:hint="eastAsia"/>
                <w:color w:val="000000"/>
                <w:kern w:val="0"/>
                <w:sz w:val="20"/>
                <w:szCs w:val="20"/>
              </w:rPr>
              <w:t>客户名称 ：东莞理工学院城市学院</w:t>
            </w:r>
          </w:p>
        </w:tc>
        <w:tc>
          <w:tcPr>
            <w:tcW w:w="859" w:type="dxa"/>
            <w:gridSpan w:val="2"/>
            <w:vAlign w:val="center"/>
          </w:tcPr>
          <w:p w:rsidR="006723A3" w:rsidRDefault="006723A3">
            <w:pPr>
              <w:jc w:val="center"/>
              <w:rPr>
                <w:rFonts w:ascii="宋体" w:hAnsi="宋体" w:cs="宋体"/>
                <w:color w:val="000000"/>
                <w:sz w:val="20"/>
                <w:szCs w:val="20"/>
              </w:rPr>
            </w:pPr>
          </w:p>
        </w:tc>
        <w:tc>
          <w:tcPr>
            <w:tcW w:w="1105" w:type="dxa"/>
            <w:gridSpan w:val="2"/>
            <w:vAlign w:val="center"/>
          </w:tcPr>
          <w:p w:rsidR="006723A3" w:rsidRDefault="006723A3">
            <w:pPr>
              <w:jc w:val="center"/>
              <w:rPr>
                <w:rFonts w:ascii="宋体" w:hAnsi="宋体" w:cs="宋体"/>
                <w:color w:val="000000"/>
                <w:sz w:val="20"/>
                <w:szCs w:val="20"/>
              </w:rPr>
            </w:pPr>
          </w:p>
        </w:tc>
        <w:tc>
          <w:tcPr>
            <w:tcW w:w="1671" w:type="dxa"/>
            <w:gridSpan w:val="4"/>
            <w:vAlign w:val="center"/>
          </w:tcPr>
          <w:p w:rsidR="006723A3" w:rsidRDefault="006723A3">
            <w:pPr>
              <w:jc w:val="center"/>
              <w:rPr>
                <w:rFonts w:ascii="宋体" w:hAnsi="宋体" w:cs="宋体"/>
                <w:color w:val="000000"/>
                <w:sz w:val="20"/>
                <w:szCs w:val="20"/>
              </w:rPr>
            </w:pPr>
          </w:p>
        </w:tc>
      </w:tr>
      <w:tr w:rsidR="006723A3" w:rsidTr="006B4257">
        <w:trPr>
          <w:gridAfter w:val="2"/>
          <w:wAfter w:w="947" w:type="dxa"/>
          <w:trHeight w:val="420"/>
        </w:trPr>
        <w:tc>
          <w:tcPr>
            <w:tcW w:w="4540" w:type="dxa"/>
            <w:gridSpan w:val="2"/>
            <w:vAlign w:val="center"/>
          </w:tcPr>
          <w:p w:rsidR="006723A3" w:rsidRDefault="006723A3">
            <w:pPr>
              <w:jc w:val="left"/>
              <w:rPr>
                <w:rFonts w:ascii="宋体" w:hAnsi="宋体" w:cs="宋体"/>
                <w:color w:val="000000"/>
                <w:sz w:val="20"/>
                <w:szCs w:val="20"/>
              </w:rPr>
            </w:pPr>
            <w:r>
              <w:rPr>
                <w:rFonts w:ascii="宋体" w:hAnsi="宋体" w:cs="宋体" w:hint="eastAsia"/>
                <w:color w:val="000000"/>
                <w:kern w:val="0"/>
                <w:sz w:val="20"/>
                <w:szCs w:val="20"/>
              </w:rPr>
              <w:lastRenderedPageBreak/>
              <w:t>工程名称 ：报告厅空调改造工程</w:t>
            </w:r>
          </w:p>
        </w:tc>
        <w:tc>
          <w:tcPr>
            <w:tcW w:w="859" w:type="dxa"/>
            <w:gridSpan w:val="2"/>
            <w:vAlign w:val="center"/>
          </w:tcPr>
          <w:p w:rsidR="006723A3" w:rsidRDefault="006723A3">
            <w:pPr>
              <w:jc w:val="center"/>
              <w:rPr>
                <w:rFonts w:ascii="宋体" w:hAnsi="宋体" w:cs="宋体"/>
                <w:color w:val="000000"/>
                <w:sz w:val="20"/>
                <w:szCs w:val="20"/>
              </w:rPr>
            </w:pPr>
          </w:p>
        </w:tc>
        <w:tc>
          <w:tcPr>
            <w:tcW w:w="1105" w:type="dxa"/>
            <w:gridSpan w:val="2"/>
            <w:vAlign w:val="center"/>
          </w:tcPr>
          <w:p w:rsidR="006723A3" w:rsidRDefault="006723A3">
            <w:pPr>
              <w:jc w:val="center"/>
              <w:rPr>
                <w:rFonts w:ascii="宋体" w:hAnsi="宋体" w:cs="宋体"/>
                <w:color w:val="000000"/>
                <w:sz w:val="20"/>
                <w:szCs w:val="20"/>
              </w:rPr>
            </w:pPr>
          </w:p>
        </w:tc>
        <w:tc>
          <w:tcPr>
            <w:tcW w:w="1671" w:type="dxa"/>
            <w:gridSpan w:val="4"/>
            <w:vAlign w:val="center"/>
          </w:tcPr>
          <w:p w:rsidR="006723A3" w:rsidRDefault="006723A3">
            <w:pPr>
              <w:jc w:val="center"/>
              <w:rPr>
                <w:rFonts w:ascii="宋体" w:hAnsi="宋体" w:cs="宋体"/>
                <w:color w:val="000000"/>
                <w:sz w:val="20"/>
                <w:szCs w:val="20"/>
              </w:rPr>
            </w:pPr>
          </w:p>
        </w:tc>
      </w:tr>
      <w:tr w:rsidR="006723A3" w:rsidTr="006B4257">
        <w:trPr>
          <w:gridAfter w:val="2"/>
          <w:wAfter w:w="947" w:type="dxa"/>
          <w:trHeight w:val="420"/>
        </w:trPr>
        <w:tc>
          <w:tcPr>
            <w:tcW w:w="4540" w:type="dxa"/>
            <w:gridSpan w:val="2"/>
            <w:vAlign w:val="center"/>
          </w:tcPr>
          <w:p w:rsidR="006723A3" w:rsidRDefault="006723A3">
            <w:pPr>
              <w:jc w:val="left"/>
              <w:rPr>
                <w:rFonts w:ascii="宋体" w:hAnsi="宋体" w:cs="宋体"/>
                <w:color w:val="000000"/>
                <w:sz w:val="20"/>
                <w:szCs w:val="20"/>
              </w:rPr>
            </w:pPr>
            <w:r>
              <w:rPr>
                <w:rFonts w:ascii="宋体" w:hAnsi="宋体" w:cs="宋体" w:hint="eastAsia"/>
                <w:color w:val="000000"/>
                <w:kern w:val="0"/>
                <w:sz w:val="20"/>
                <w:szCs w:val="20"/>
              </w:rPr>
              <w:t>工程地点 ：</w:t>
            </w:r>
            <w:r w:rsidR="00233CF2">
              <w:rPr>
                <w:rFonts w:ascii="宋体" w:hAnsi="宋体" w:cs="宋体" w:hint="eastAsia"/>
                <w:color w:val="000000"/>
                <w:kern w:val="0"/>
                <w:sz w:val="20"/>
                <w:szCs w:val="20"/>
              </w:rPr>
              <w:t>东莞理工学院城市学院报告厅</w:t>
            </w:r>
          </w:p>
        </w:tc>
        <w:tc>
          <w:tcPr>
            <w:tcW w:w="859" w:type="dxa"/>
            <w:gridSpan w:val="2"/>
            <w:vAlign w:val="center"/>
          </w:tcPr>
          <w:p w:rsidR="006723A3" w:rsidRDefault="006723A3">
            <w:pPr>
              <w:jc w:val="center"/>
              <w:rPr>
                <w:rFonts w:ascii="宋体" w:hAnsi="宋体" w:cs="宋体"/>
                <w:color w:val="000000"/>
                <w:sz w:val="20"/>
                <w:szCs w:val="20"/>
              </w:rPr>
            </w:pPr>
          </w:p>
        </w:tc>
        <w:tc>
          <w:tcPr>
            <w:tcW w:w="1105" w:type="dxa"/>
            <w:gridSpan w:val="2"/>
            <w:vAlign w:val="center"/>
          </w:tcPr>
          <w:p w:rsidR="006723A3" w:rsidRDefault="006723A3">
            <w:pPr>
              <w:jc w:val="center"/>
              <w:rPr>
                <w:rFonts w:ascii="宋体" w:hAnsi="宋体" w:cs="宋体"/>
                <w:color w:val="000000"/>
                <w:sz w:val="20"/>
                <w:szCs w:val="20"/>
              </w:rPr>
            </w:pPr>
          </w:p>
        </w:tc>
        <w:tc>
          <w:tcPr>
            <w:tcW w:w="1671" w:type="dxa"/>
            <w:gridSpan w:val="4"/>
            <w:vAlign w:val="center"/>
          </w:tcPr>
          <w:p w:rsidR="006723A3" w:rsidRDefault="006723A3">
            <w:pPr>
              <w:jc w:val="center"/>
              <w:rPr>
                <w:rFonts w:ascii="宋体" w:hAnsi="宋体" w:cs="宋体"/>
                <w:color w:val="000000"/>
                <w:sz w:val="20"/>
                <w:szCs w:val="20"/>
              </w:rPr>
            </w:pPr>
          </w:p>
        </w:tc>
      </w:tr>
      <w:tr w:rsidR="006723A3" w:rsidTr="006B4257">
        <w:trPr>
          <w:trHeight w:val="135"/>
        </w:trPr>
        <w:tc>
          <w:tcPr>
            <w:tcW w:w="675" w:type="dxa"/>
            <w:vAlign w:val="center"/>
          </w:tcPr>
          <w:p w:rsidR="006723A3" w:rsidRDefault="006723A3">
            <w:pPr>
              <w:jc w:val="left"/>
              <w:rPr>
                <w:rFonts w:ascii="宋体" w:hAnsi="宋体" w:cs="宋体"/>
                <w:color w:val="000000"/>
                <w:sz w:val="20"/>
                <w:szCs w:val="20"/>
              </w:rPr>
            </w:pPr>
          </w:p>
        </w:tc>
        <w:tc>
          <w:tcPr>
            <w:tcW w:w="3865" w:type="dxa"/>
            <w:vAlign w:val="center"/>
          </w:tcPr>
          <w:p w:rsidR="006723A3" w:rsidRDefault="006723A3">
            <w:pPr>
              <w:jc w:val="left"/>
              <w:rPr>
                <w:rFonts w:ascii="宋体" w:hAnsi="宋体" w:cs="宋体"/>
                <w:color w:val="000000"/>
                <w:sz w:val="20"/>
                <w:szCs w:val="20"/>
              </w:rPr>
            </w:pPr>
          </w:p>
        </w:tc>
        <w:tc>
          <w:tcPr>
            <w:tcW w:w="859" w:type="dxa"/>
            <w:gridSpan w:val="2"/>
            <w:vAlign w:val="center"/>
          </w:tcPr>
          <w:p w:rsidR="006723A3" w:rsidRDefault="006723A3">
            <w:pPr>
              <w:jc w:val="center"/>
              <w:rPr>
                <w:rFonts w:ascii="宋体" w:hAnsi="宋体" w:cs="宋体"/>
                <w:color w:val="000000"/>
                <w:sz w:val="20"/>
                <w:szCs w:val="20"/>
              </w:rPr>
            </w:pPr>
          </w:p>
        </w:tc>
        <w:tc>
          <w:tcPr>
            <w:tcW w:w="1105" w:type="dxa"/>
            <w:gridSpan w:val="2"/>
            <w:vAlign w:val="center"/>
          </w:tcPr>
          <w:p w:rsidR="006723A3" w:rsidRDefault="006723A3">
            <w:pPr>
              <w:jc w:val="center"/>
              <w:rPr>
                <w:rFonts w:ascii="宋体" w:hAnsi="宋体" w:cs="宋体"/>
                <w:color w:val="000000"/>
                <w:sz w:val="20"/>
                <w:szCs w:val="20"/>
              </w:rPr>
            </w:pPr>
          </w:p>
        </w:tc>
        <w:tc>
          <w:tcPr>
            <w:tcW w:w="1309" w:type="dxa"/>
            <w:gridSpan w:val="3"/>
            <w:vAlign w:val="center"/>
          </w:tcPr>
          <w:p w:rsidR="006723A3" w:rsidRDefault="006723A3">
            <w:pPr>
              <w:jc w:val="center"/>
              <w:rPr>
                <w:rFonts w:ascii="宋体" w:hAnsi="宋体" w:cs="宋体"/>
                <w:color w:val="000000"/>
                <w:sz w:val="20"/>
                <w:szCs w:val="20"/>
              </w:rPr>
            </w:pPr>
          </w:p>
        </w:tc>
        <w:tc>
          <w:tcPr>
            <w:tcW w:w="1309" w:type="dxa"/>
            <w:gridSpan w:val="3"/>
            <w:vAlign w:val="center"/>
          </w:tcPr>
          <w:p w:rsidR="006723A3" w:rsidRDefault="006723A3">
            <w:pPr>
              <w:jc w:val="center"/>
              <w:rPr>
                <w:rFonts w:ascii="宋体" w:hAnsi="宋体" w:cs="宋体"/>
                <w:color w:val="000000"/>
                <w:sz w:val="20"/>
                <w:szCs w:val="20"/>
              </w:rPr>
            </w:pPr>
          </w:p>
        </w:tc>
      </w:tr>
      <w:tr w:rsidR="006723A3" w:rsidTr="006B4257">
        <w:trPr>
          <w:trHeight w:val="420"/>
        </w:trPr>
        <w:tc>
          <w:tcPr>
            <w:tcW w:w="675" w:type="dxa"/>
            <w:tcBorders>
              <w:top w:val="single" w:sz="12" w:space="0" w:color="000000"/>
              <w:left w:val="single" w:sz="12"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3865" w:type="dxa"/>
            <w:tcBorders>
              <w:top w:val="single" w:sz="12" w:space="0" w:color="000000"/>
              <w:left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  程  项  目  内  容</w:t>
            </w:r>
          </w:p>
        </w:tc>
        <w:tc>
          <w:tcPr>
            <w:tcW w:w="859" w:type="dxa"/>
            <w:gridSpan w:val="2"/>
            <w:tcBorders>
              <w:top w:val="single" w:sz="12" w:space="0" w:color="000000"/>
              <w:left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w:t>
            </w:r>
          </w:p>
        </w:tc>
        <w:tc>
          <w:tcPr>
            <w:tcW w:w="1105" w:type="dxa"/>
            <w:gridSpan w:val="2"/>
            <w:tcBorders>
              <w:top w:val="single" w:sz="12" w:space="0" w:color="000000"/>
              <w:left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   量</w:t>
            </w:r>
          </w:p>
        </w:tc>
        <w:tc>
          <w:tcPr>
            <w:tcW w:w="1309" w:type="dxa"/>
            <w:gridSpan w:val="3"/>
            <w:tcBorders>
              <w:top w:val="single" w:sz="12" w:space="0" w:color="000000"/>
              <w:left w:val="single" w:sz="4" w:space="0" w:color="000000"/>
              <w:right w:val="single" w:sz="4" w:space="0" w:color="000000"/>
            </w:tcBorders>
            <w:vAlign w:val="center"/>
          </w:tcPr>
          <w:p w:rsidR="006723A3" w:rsidRDefault="001A607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单价</w:t>
            </w:r>
          </w:p>
        </w:tc>
        <w:tc>
          <w:tcPr>
            <w:tcW w:w="1309" w:type="dxa"/>
            <w:gridSpan w:val="3"/>
            <w:tcBorders>
              <w:top w:val="single" w:sz="12" w:space="0" w:color="000000"/>
              <w:left w:val="single" w:sz="4" w:space="0" w:color="000000"/>
              <w:right w:val="single" w:sz="12"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r w:rsidR="001A607B">
              <w:rPr>
                <w:rFonts w:ascii="宋体" w:hAnsi="宋体" w:cs="宋体" w:hint="eastAsia"/>
                <w:color w:val="000000"/>
                <w:kern w:val="0"/>
                <w:sz w:val="20"/>
                <w:szCs w:val="20"/>
              </w:rPr>
              <w:t>（参考品牌或生产厂家）</w:t>
            </w:r>
          </w:p>
        </w:tc>
      </w:tr>
      <w:tr w:rsidR="006723A3" w:rsidTr="006B4257">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6723A3" w:rsidRDefault="006723A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注：</w:t>
            </w:r>
          </w:p>
        </w:tc>
        <w:tc>
          <w:tcPr>
            <w:tcW w:w="3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1、不含配电工程</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309" w:type="dxa"/>
            <w:gridSpan w:val="3"/>
            <w:tcBorders>
              <w:top w:val="single" w:sz="4" w:space="0" w:color="000000"/>
              <w:left w:val="single" w:sz="4" w:space="0" w:color="000000"/>
              <w:bottom w:val="single" w:sz="4" w:space="0" w:color="000000"/>
              <w:right w:val="single" w:sz="4" w:space="0" w:color="000000"/>
            </w:tcBorders>
            <w:vAlign w:val="center"/>
          </w:tcPr>
          <w:p w:rsidR="006723A3" w:rsidRDefault="006723A3">
            <w:pPr>
              <w:jc w:val="right"/>
              <w:rPr>
                <w:rFonts w:ascii="宋体" w:hAnsi="宋体" w:cs="宋体"/>
                <w:color w:val="000000"/>
                <w:sz w:val="20"/>
                <w:szCs w:val="20"/>
              </w:rPr>
            </w:pPr>
          </w:p>
        </w:tc>
        <w:tc>
          <w:tcPr>
            <w:tcW w:w="1309"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trHeight w:val="135"/>
        </w:trPr>
        <w:tc>
          <w:tcPr>
            <w:tcW w:w="675" w:type="dxa"/>
            <w:tcBorders>
              <w:top w:val="single" w:sz="4" w:space="0" w:color="000000"/>
              <w:left w:val="single" w:sz="4" w:space="0" w:color="000000"/>
              <w:bottom w:val="single" w:sz="4" w:space="0" w:color="000000"/>
            </w:tcBorders>
            <w:vAlign w:val="center"/>
          </w:tcPr>
          <w:p w:rsidR="006723A3" w:rsidRDefault="006723A3">
            <w:pPr>
              <w:jc w:val="center"/>
              <w:rPr>
                <w:rFonts w:ascii="宋体" w:hAnsi="宋体" w:cs="宋体"/>
                <w:color w:val="000000"/>
                <w:sz w:val="20"/>
                <w:szCs w:val="20"/>
              </w:rPr>
            </w:pPr>
          </w:p>
        </w:tc>
        <w:tc>
          <w:tcPr>
            <w:tcW w:w="3865" w:type="dxa"/>
            <w:tcBorders>
              <w:top w:val="single" w:sz="4" w:space="0" w:color="000000"/>
              <w:bottom w:val="single" w:sz="4" w:space="0" w:color="000000"/>
            </w:tcBorders>
            <w:vAlign w:val="center"/>
          </w:tcPr>
          <w:p w:rsidR="006723A3" w:rsidRDefault="006723A3">
            <w:pPr>
              <w:jc w:val="left"/>
              <w:rPr>
                <w:rFonts w:ascii="宋体" w:hAnsi="宋体" w:cs="宋体"/>
                <w:color w:val="000000"/>
                <w:sz w:val="20"/>
                <w:szCs w:val="20"/>
              </w:rPr>
            </w:pPr>
          </w:p>
        </w:tc>
        <w:tc>
          <w:tcPr>
            <w:tcW w:w="859" w:type="dxa"/>
            <w:gridSpan w:val="2"/>
            <w:tcBorders>
              <w:top w:val="single" w:sz="4" w:space="0" w:color="000000"/>
              <w:bottom w:val="single" w:sz="4" w:space="0" w:color="000000"/>
            </w:tcBorders>
            <w:vAlign w:val="center"/>
          </w:tcPr>
          <w:p w:rsidR="006723A3" w:rsidRDefault="006723A3">
            <w:pPr>
              <w:jc w:val="center"/>
              <w:rPr>
                <w:rFonts w:ascii="宋体" w:hAnsi="宋体" w:cs="宋体"/>
                <w:color w:val="000000"/>
                <w:sz w:val="20"/>
                <w:szCs w:val="20"/>
              </w:rPr>
            </w:pPr>
          </w:p>
        </w:tc>
        <w:tc>
          <w:tcPr>
            <w:tcW w:w="1105" w:type="dxa"/>
            <w:gridSpan w:val="2"/>
            <w:tcBorders>
              <w:top w:val="single" w:sz="4" w:space="0" w:color="000000"/>
              <w:bottom w:val="single" w:sz="4" w:space="0" w:color="000000"/>
            </w:tcBorders>
            <w:vAlign w:val="center"/>
          </w:tcPr>
          <w:p w:rsidR="006723A3" w:rsidRDefault="006723A3">
            <w:pPr>
              <w:jc w:val="right"/>
              <w:rPr>
                <w:rFonts w:ascii="宋体" w:hAnsi="宋体" w:cs="宋体"/>
                <w:color w:val="000000"/>
                <w:sz w:val="20"/>
                <w:szCs w:val="20"/>
              </w:rPr>
            </w:pPr>
          </w:p>
        </w:tc>
        <w:tc>
          <w:tcPr>
            <w:tcW w:w="1309" w:type="dxa"/>
            <w:gridSpan w:val="3"/>
            <w:tcBorders>
              <w:top w:val="single" w:sz="4" w:space="0" w:color="000000"/>
              <w:bottom w:val="single" w:sz="4" w:space="0" w:color="000000"/>
            </w:tcBorders>
            <w:vAlign w:val="center"/>
          </w:tcPr>
          <w:p w:rsidR="006723A3" w:rsidRDefault="006723A3">
            <w:pPr>
              <w:jc w:val="right"/>
              <w:rPr>
                <w:rFonts w:ascii="宋体" w:hAnsi="宋体" w:cs="宋体"/>
                <w:color w:val="000000"/>
                <w:sz w:val="20"/>
                <w:szCs w:val="20"/>
              </w:rPr>
            </w:pPr>
          </w:p>
        </w:tc>
        <w:tc>
          <w:tcPr>
            <w:tcW w:w="1309" w:type="dxa"/>
            <w:gridSpan w:val="3"/>
            <w:tcBorders>
              <w:top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r>
      <w:tr w:rsidR="006723A3" w:rsidTr="006B4257">
        <w:trPr>
          <w:trHeight w:val="420"/>
        </w:trPr>
        <w:tc>
          <w:tcPr>
            <w:tcW w:w="675" w:type="dxa"/>
            <w:tcBorders>
              <w:left w:val="single" w:sz="12"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一</w:t>
            </w:r>
          </w:p>
        </w:tc>
        <w:tc>
          <w:tcPr>
            <w:tcW w:w="3865" w:type="dxa"/>
            <w:tcBorders>
              <w:left w:val="single" w:sz="4" w:space="0" w:color="000000"/>
              <w:bottom w:val="single" w:sz="4" w:space="0" w:color="000000"/>
              <w:right w:val="single" w:sz="4" w:space="0" w:color="000000"/>
            </w:tcBorders>
            <w:vAlign w:val="center"/>
          </w:tcPr>
          <w:p w:rsidR="006723A3" w:rsidRDefault="006723A3">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图书馆改造工程</w:t>
            </w:r>
          </w:p>
        </w:tc>
        <w:tc>
          <w:tcPr>
            <w:tcW w:w="859" w:type="dxa"/>
            <w:gridSpan w:val="2"/>
            <w:tcBorders>
              <w:left w:val="single" w:sz="4" w:space="0" w:color="000000"/>
              <w:bottom w:val="single" w:sz="4" w:space="0" w:color="000000"/>
              <w:right w:val="single" w:sz="4" w:space="0" w:color="000000"/>
            </w:tcBorders>
            <w:vAlign w:val="center"/>
          </w:tcPr>
          <w:p w:rsidR="006723A3" w:rsidRDefault="006723A3">
            <w:pPr>
              <w:jc w:val="center"/>
              <w:rPr>
                <w:rFonts w:ascii="宋体" w:hAnsi="宋体" w:cs="宋体"/>
                <w:b/>
                <w:color w:val="000000"/>
                <w:sz w:val="20"/>
                <w:szCs w:val="20"/>
              </w:rPr>
            </w:pPr>
          </w:p>
        </w:tc>
        <w:tc>
          <w:tcPr>
            <w:tcW w:w="1105" w:type="dxa"/>
            <w:gridSpan w:val="2"/>
            <w:tcBorders>
              <w:left w:val="single" w:sz="4" w:space="0" w:color="000000"/>
              <w:bottom w:val="single" w:sz="4" w:space="0" w:color="000000"/>
              <w:right w:val="single" w:sz="4" w:space="0" w:color="000000"/>
            </w:tcBorders>
            <w:vAlign w:val="center"/>
          </w:tcPr>
          <w:p w:rsidR="006723A3" w:rsidRDefault="006723A3">
            <w:pPr>
              <w:jc w:val="center"/>
              <w:rPr>
                <w:rFonts w:ascii="宋体" w:hAnsi="宋体" w:cs="宋体"/>
                <w:b/>
                <w:color w:val="000000"/>
                <w:sz w:val="20"/>
                <w:szCs w:val="20"/>
              </w:rPr>
            </w:pPr>
          </w:p>
        </w:tc>
        <w:tc>
          <w:tcPr>
            <w:tcW w:w="1309" w:type="dxa"/>
            <w:gridSpan w:val="3"/>
            <w:tcBorders>
              <w:left w:val="single" w:sz="4" w:space="0" w:color="000000"/>
              <w:bottom w:val="single" w:sz="4" w:space="0" w:color="000000"/>
              <w:right w:val="single" w:sz="4" w:space="0" w:color="000000"/>
            </w:tcBorders>
            <w:vAlign w:val="center"/>
          </w:tcPr>
          <w:p w:rsidR="006723A3" w:rsidRDefault="006723A3">
            <w:pPr>
              <w:jc w:val="right"/>
              <w:rPr>
                <w:rFonts w:ascii="宋体" w:hAnsi="宋体" w:cs="宋体"/>
                <w:b/>
                <w:color w:val="000000"/>
                <w:sz w:val="20"/>
                <w:szCs w:val="20"/>
              </w:rPr>
            </w:pPr>
          </w:p>
        </w:tc>
        <w:tc>
          <w:tcPr>
            <w:tcW w:w="1309" w:type="dxa"/>
            <w:gridSpan w:val="3"/>
            <w:tcBorders>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b/>
                <w:color w:val="000000"/>
                <w:sz w:val="20"/>
                <w:szCs w:val="20"/>
              </w:rPr>
            </w:pPr>
          </w:p>
        </w:tc>
      </w:tr>
      <w:tr w:rsidR="006723A3" w:rsidTr="006B4257">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原空调箱拆除及移至甲方指定位置</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09" w:type="dxa"/>
            <w:gridSpan w:val="3"/>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309"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空调机房风管拆除及移至甲方指定位置</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09" w:type="dxa"/>
            <w:gridSpan w:val="3"/>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309"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3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水管管路放水</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09" w:type="dxa"/>
            <w:gridSpan w:val="3"/>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309"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3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水管管路拆除及移至甲方指定位置</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09" w:type="dxa"/>
            <w:gridSpan w:val="3"/>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309"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3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组合式空调风柜 AHU-1</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09" w:type="dxa"/>
            <w:gridSpan w:val="3"/>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309"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天加/国祥</w:t>
            </w:r>
          </w:p>
        </w:tc>
      </w:tr>
      <w:tr w:rsidR="006723A3" w:rsidTr="006B4257">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3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风量：18000CMH，新风量：5000CMH</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309" w:type="dxa"/>
            <w:gridSpan w:val="3"/>
            <w:tcBorders>
              <w:top w:val="single" w:sz="4" w:space="0" w:color="000000"/>
              <w:left w:val="single" w:sz="4" w:space="0" w:color="000000"/>
              <w:bottom w:val="single" w:sz="4" w:space="0" w:color="000000"/>
              <w:right w:val="single" w:sz="4" w:space="0" w:color="000000"/>
            </w:tcBorders>
            <w:vAlign w:val="center"/>
          </w:tcPr>
          <w:p w:rsidR="006723A3" w:rsidRDefault="006723A3">
            <w:pPr>
              <w:jc w:val="right"/>
              <w:rPr>
                <w:rFonts w:ascii="宋体" w:hAnsi="宋体" w:cs="宋体"/>
                <w:color w:val="000000"/>
                <w:sz w:val="20"/>
                <w:szCs w:val="20"/>
              </w:rPr>
            </w:pPr>
          </w:p>
        </w:tc>
        <w:tc>
          <w:tcPr>
            <w:tcW w:w="1309"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3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机外预压：500Pa，风机功率：7.5KW（开关40A/3P，电缆：YJV 4*10mm）</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309" w:type="dxa"/>
            <w:gridSpan w:val="3"/>
            <w:tcBorders>
              <w:top w:val="single" w:sz="4" w:space="0" w:color="000000"/>
              <w:left w:val="single" w:sz="4" w:space="0" w:color="000000"/>
              <w:bottom w:val="single" w:sz="4" w:space="0" w:color="000000"/>
              <w:right w:val="single" w:sz="4" w:space="0" w:color="000000"/>
            </w:tcBorders>
            <w:vAlign w:val="center"/>
          </w:tcPr>
          <w:p w:rsidR="006723A3" w:rsidRDefault="006723A3">
            <w:pPr>
              <w:jc w:val="right"/>
              <w:rPr>
                <w:rFonts w:ascii="宋体" w:hAnsi="宋体" w:cs="宋体"/>
                <w:color w:val="000000"/>
                <w:sz w:val="20"/>
                <w:szCs w:val="20"/>
              </w:rPr>
            </w:pPr>
          </w:p>
        </w:tc>
        <w:tc>
          <w:tcPr>
            <w:tcW w:w="1309"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3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制冷量：180KW ，含初效过滤网</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309" w:type="dxa"/>
            <w:gridSpan w:val="3"/>
            <w:tcBorders>
              <w:top w:val="single" w:sz="4" w:space="0" w:color="000000"/>
              <w:left w:val="single" w:sz="4" w:space="0" w:color="000000"/>
              <w:bottom w:val="single" w:sz="4" w:space="0" w:color="000000"/>
              <w:right w:val="single" w:sz="4" w:space="0" w:color="000000"/>
            </w:tcBorders>
            <w:vAlign w:val="center"/>
          </w:tcPr>
          <w:p w:rsidR="006723A3" w:rsidRDefault="006723A3">
            <w:pPr>
              <w:jc w:val="right"/>
              <w:rPr>
                <w:rFonts w:ascii="宋体" w:hAnsi="宋体" w:cs="宋体"/>
                <w:color w:val="000000"/>
                <w:sz w:val="20"/>
                <w:szCs w:val="20"/>
              </w:rPr>
            </w:pPr>
          </w:p>
        </w:tc>
        <w:tc>
          <w:tcPr>
            <w:tcW w:w="1309"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3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组合式空调风柜 AHU-2</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09" w:type="dxa"/>
            <w:gridSpan w:val="3"/>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309"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天加/国祥</w:t>
            </w:r>
          </w:p>
        </w:tc>
      </w:tr>
      <w:tr w:rsidR="006723A3" w:rsidTr="006B4257">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3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风量：12000CMH，新风量：3000CMH</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309" w:type="dxa"/>
            <w:gridSpan w:val="3"/>
            <w:tcBorders>
              <w:top w:val="single" w:sz="4" w:space="0" w:color="000000"/>
              <w:left w:val="single" w:sz="4" w:space="0" w:color="000000"/>
              <w:bottom w:val="single" w:sz="4" w:space="0" w:color="000000"/>
              <w:right w:val="single" w:sz="4" w:space="0" w:color="000000"/>
            </w:tcBorders>
            <w:vAlign w:val="center"/>
          </w:tcPr>
          <w:p w:rsidR="006723A3" w:rsidRDefault="006723A3">
            <w:pPr>
              <w:jc w:val="right"/>
              <w:rPr>
                <w:rFonts w:ascii="宋体" w:hAnsi="宋体" w:cs="宋体"/>
                <w:color w:val="000000"/>
                <w:sz w:val="20"/>
                <w:szCs w:val="20"/>
              </w:rPr>
            </w:pPr>
          </w:p>
        </w:tc>
        <w:tc>
          <w:tcPr>
            <w:tcW w:w="1309"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3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机外预压：500Pa，风机功率：5.5KW（开关32A/3P，电缆：YJV 4*6mm）</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309" w:type="dxa"/>
            <w:gridSpan w:val="3"/>
            <w:tcBorders>
              <w:top w:val="single" w:sz="4" w:space="0" w:color="000000"/>
              <w:left w:val="single" w:sz="4" w:space="0" w:color="000000"/>
              <w:bottom w:val="single" w:sz="4" w:space="0" w:color="000000"/>
              <w:right w:val="single" w:sz="4" w:space="0" w:color="000000"/>
            </w:tcBorders>
            <w:vAlign w:val="center"/>
          </w:tcPr>
          <w:p w:rsidR="006723A3" w:rsidRDefault="006723A3">
            <w:pPr>
              <w:jc w:val="right"/>
              <w:rPr>
                <w:rFonts w:ascii="宋体" w:hAnsi="宋体" w:cs="宋体"/>
                <w:color w:val="000000"/>
                <w:sz w:val="20"/>
                <w:szCs w:val="20"/>
              </w:rPr>
            </w:pPr>
          </w:p>
        </w:tc>
        <w:tc>
          <w:tcPr>
            <w:tcW w:w="1309"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3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制冷量：120KW ，含初效过滤网</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309" w:type="dxa"/>
            <w:gridSpan w:val="3"/>
            <w:tcBorders>
              <w:top w:val="single" w:sz="4" w:space="0" w:color="000000"/>
              <w:left w:val="single" w:sz="4" w:space="0" w:color="000000"/>
              <w:bottom w:val="single" w:sz="4" w:space="0" w:color="000000"/>
              <w:right w:val="single" w:sz="4" w:space="0" w:color="000000"/>
            </w:tcBorders>
            <w:vAlign w:val="center"/>
          </w:tcPr>
          <w:p w:rsidR="006723A3" w:rsidRDefault="006723A3">
            <w:pPr>
              <w:jc w:val="right"/>
              <w:rPr>
                <w:rFonts w:ascii="宋体" w:hAnsi="宋体" w:cs="宋体"/>
                <w:color w:val="000000"/>
                <w:sz w:val="20"/>
                <w:szCs w:val="20"/>
              </w:rPr>
            </w:pPr>
          </w:p>
        </w:tc>
        <w:tc>
          <w:tcPr>
            <w:tcW w:w="1309"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3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组合风柜吊安装</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09" w:type="dxa"/>
            <w:gridSpan w:val="3"/>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309"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3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镀锌铁皮风管</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309" w:type="dxa"/>
            <w:gridSpan w:val="3"/>
            <w:tcBorders>
              <w:top w:val="single" w:sz="4" w:space="0" w:color="000000"/>
              <w:left w:val="single" w:sz="4" w:space="0" w:color="000000"/>
              <w:bottom w:val="single" w:sz="4" w:space="0" w:color="000000"/>
              <w:right w:val="single" w:sz="4" w:space="0" w:color="000000"/>
            </w:tcBorders>
            <w:vAlign w:val="center"/>
          </w:tcPr>
          <w:p w:rsidR="006723A3" w:rsidRDefault="006723A3">
            <w:pPr>
              <w:jc w:val="right"/>
              <w:rPr>
                <w:rFonts w:ascii="宋体" w:hAnsi="宋体" w:cs="宋体"/>
                <w:color w:val="000000"/>
                <w:sz w:val="20"/>
                <w:szCs w:val="20"/>
              </w:rPr>
            </w:pPr>
          </w:p>
        </w:tc>
        <w:tc>
          <w:tcPr>
            <w:tcW w:w="1309"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武钢/鞍钢</w:t>
            </w:r>
          </w:p>
        </w:tc>
      </w:tr>
      <w:tr w:rsidR="006723A3" w:rsidTr="006B4257">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3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1.0mm</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112</w:t>
            </w:r>
          </w:p>
        </w:tc>
        <w:tc>
          <w:tcPr>
            <w:tcW w:w="1309" w:type="dxa"/>
            <w:gridSpan w:val="3"/>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309"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3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0.75mm</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309" w:type="dxa"/>
            <w:gridSpan w:val="3"/>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309"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3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0.6mm</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309" w:type="dxa"/>
            <w:gridSpan w:val="3"/>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309"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3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铁皮另料(法兰条，法兰角等）</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182</w:t>
            </w:r>
          </w:p>
        </w:tc>
        <w:tc>
          <w:tcPr>
            <w:tcW w:w="1309" w:type="dxa"/>
            <w:gridSpan w:val="3"/>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309"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3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风管预制费</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182</w:t>
            </w:r>
          </w:p>
        </w:tc>
        <w:tc>
          <w:tcPr>
            <w:tcW w:w="1309" w:type="dxa"/>
            <w:gridSpan w:val="3"/>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309"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风管保温 B1级橡塑保温 25mm</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182</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华美/贝柠</w:t>
            </w: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风管保温工资</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182</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13</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风管吊支架（吊杆、横担、拉爆等）</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182</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风管吊安装工资</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182</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静压箱 2100*1200*1000</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定制</w:t>
            </w: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静压箱 1500*1200*1000</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定制</w:t>
            </w: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静压箱吊安装工作</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增加新风防雨百叶</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jc w:val="right"/>
              <w:rPr>
                <w:rFonts w:ascii="宋体" w:hAnsi="宋体" w:cs="宋体"/>
                <w:color w:val="000000"/>
                <w:sz w:val="20"/>
                <w:szCs w:val="20"/>
              </w:rPr>
            </w:pP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蓝宇</w:t>
            </w: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900*700mm</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700*600mm</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增加新风调节阀</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jc w:val="right"/>
              <w:rPr>
                <w:rFonts w:ascii="宋体" w:hAnsi="宋体" w:cs="宋体"/>
                <w:color w:val="000000"/>
                <w:sz w:val="20"/>
                <w:szCs w:val="20"/>
              </w:rPr>
            </w:pP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蓝宇</w:t>
            </w: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400*700mm</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400*600mm</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风口、百叶安装工资</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镀锌钢管</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jc w:val="right"/>
              <w:rPr>
                <w:rFonts w:ascii="宋体" w:hAnsi="宋体" w:cs="宋体"/>
                <w:color w:val="000000"/>
                <w:sz w:val="20"/>
                <w:szCs w:val="20"/>
              </w:rPr>
            </w:pP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南粤/珠江</w:t>
            </w: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DN 100 × 4.0t</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DN 80 × 3.5t</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68</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配管另料</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式</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含：法兰、弯头、三通、大小头、肓板等</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jc w:val="right"/>
              <w:rPr>
                <w:rFonts w:ascii="宋体" w:hAnsi="宋体" w:cs="宋体"/>
                <w:color w:val="000000"/>
                <w:sz w:val="20"/>
                <w:szCs w:val="20"/>
              </w:rPr>
            </w:pP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配管管件、另料</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jc w:val="right"/>
              <w:rPr>
                <w:rFonts w:ascii="宋体" w:hAnsi="宋体" w:cs="宋体"/>
                <w:color w:val="000000"/>
                <w:sz w:val="20"/>
                <w:szCs w:val="20"/>
              </w:rPr>
            </w:pP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橡塑保温管材</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jc w:val="right"/>
              <w:rPr>
                <w:rFonts w:ascii="宋体" w:hAnsi="宋体" w:cs="宋体"/>
                <w:color w:val="000000"/>
                <w:sz w:val="20"/>
                <w:szCs w:val="20"/>
              </w:rPr>
            </w:pP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华美/贝柠</w:t>
            </w: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B1級保溫材料,密度45K以上</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jc w:val="right"/>
              <w:rPr>
                <w:rFonts w:ascii="宋体" w:hAnsi="宋体" w:cs="宋体"/>
                <w:color w:val="000000"/>
                <w:sz w:val="20"/>
                <w:szCs w:val="20"/>
              </w:rPr>
            </w:pP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DN 100 × 30t</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DN  80 × 30t</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68</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铸铁蝶阀</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jc w:val="right"/>
              <w:rPr>
                <w:rFonts w:ascii="宋体" w:hAnsi="宋体" w:cs="宋体"/>
                <w:color w:val="000000"/>
                <w:sz w:val="20"/>
                <w:szCs w:val="20"/>
              </w:rPr>
            </w:pP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塘沽/冠龙</w:t>
            </w: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DN 100 × 10K 把手式</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DN 80 × 10K 把手式</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DN 65 × 10K 把手式</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铜闸阀</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jc w:val="right"/>
              <w:rPr>
                <w:rFonts w:ascii="宋体" w:hAnsi="宋体" w:cs="宋体"/>
                <w:color w:val="000000"/>
                <w:sz w:val="20"/>
                <w:szCs w:val="20"/>
              </w:rPr>
            </w:pP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塘沽/冠龙</w:t>
            </w: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DN 20 × 10K  牙口</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橡胶防震软管  10K</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jc w:val="right"/>
              <w:rPr>
                <w:rFonts w:ascii="宋体" w:hAnsi="宋体" w:cs="宋体"/>
                <w:color w:val="000000"/>
                <w:sz w:val="20"/>
                <w:szCs w:val="20"/>
              </w:rPr>
            </w:pP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塘沽/冠龙</w:t>
            </w: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单球   DN  100</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单球   DN  80</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电动比例二通阀及控制5件套</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jc w:val="right"/>
              <w:rPr>
                <w:rFonts w:ascii="宋体" w:hAnsi="宋体" w:cs="宋体"/>
                <w:color w:val="000000"/>
                <w:sz w:val="20"/>
                <w:szCs w:val="20"/>
              </w:rPr>
            </w:pP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博信/亿林</w:t>
            </w: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DN100</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DN80</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不锈钢温度计</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红旗</w:t>
            </w: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温度范围:0～50℃</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jc w:val="right"/>
              <w:rPr>
                <w:rFonts w:ascii="宋体" w:hAnsi="宋体" w:cs="宋体"/>
                <w:color w:val="000000"/>
                <w:sz w:val="20"/>
                <w:szCs w:val="20"/>
              </w:rPr>
            </w:pP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不锈钢充油式压力表 4" 0～10kg/cm</w:t>
            </w:r>
            <w:r>
              <w:rPr>
                <w:rStyle w:val="font81"/>
                <w:rFonts w:hint="default"/>
              </w:rPr>
              <w:t>2</w:t>
            </w:r>
            <w:r>
              <w:rPr>
                <w:rStyle w:val="font41"/>
                <w:rFonts w:hint="default"/>
              </w:rPr>
              <w:t xml:space="preserve"> </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红旗</w:t>
            </w: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附COCK VALVE及syphon</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jc w:val="right"/>
              <w:rPr>
                <w:rFonts w:ascii="宋体" w:hAnsi="宋体" w:cs="宋体"/>
                <w:color w:val="000000"/>
                <w:sz w:val="20"/>
                <w:szCs w:val="20"/>
              </w:rPr>
            </w:pP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管路安装工资</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冷凝排水工事</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管路冲洗试压</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空调运行调试</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jc w:val="left"/>
              <w:rPr>
                <w:rFonts w:ascii="宋体" w:hAnsi="宋体" w:cs="宋体"/>
                <w:color w:val="000000"/>
                <w:sz w:val="20"/>
                <w:szCs w:val="20"/>
              </w:rPr>
            </w:pP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jc w:val="right"/>
              <w:rPr>
                <w:rFonts w:ascii="宋体" w:hAnsi="宋体" w:cs="宋体"/>
                <w:color w:val="000000"/>
                <w:sz w:val="20"/>
                <w:szCs w:val="20"/>
              </w:rPr>
            </w:pP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r w:rsidR="006723A3" w:rsidTr="006B4257">
        <w:trPr>
          <w:gridAfter w:val="1"/>
          <w:wAfter w:w="14" w:type="dxa"/>
          <w:trHeight w:val="420"/>
        </w:trPr>
        <w:tc>
          <w:tcPr>
            <w:tcW w:w="67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723A3" w:rsidRDefault="006723A3">
            <w:pPr>
              <w:jc w:val="center"/>
              <w:rPr>
                <w:rFonts w:ascii="宋体" w:hAnsi="宋体" w:cs="宋体"/>
                <w:color w:val="000000"/>
                <w:sz w:val="20"/>
                <w:szCs w:val="20"/>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23A3" w:rsidRDefault="006723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      计</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6723A3" w:rsidRDefault="006723A3">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723A3" w:rsidRDefault="006723A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1432" w:type="dxa"/>
            <w:gridSpan w:val="3"/>
            <w:tcBorders>
              <w:top w:val="single" w:sz="4" w:space="0" w:color="000000"/>
              <w:left w:val="single" w:sz="4" w:space="0" w:color="000000"/>
              <w:bottom w:val="single" w:sz="4" w:space="0" w:color="000000"/>
              <w:right w:val="single" w:sz="12" w:space="0" w:color="000000"/>
            </w:tcBorders>
            <w:vAlign w:val="center"/>
          </w:tcPr>
          <w:p w:rsidR="006723A3" w:rsidRDefault="006723A3">
            <w:pPr>
              <w:jc w:val="center"/>
              <w:rPr>
                <w:rFonts w:ascii="宋体" w:hAnsi="宋体" w:cs="宋体"/>
                <w:color w:val="000000"/>
                <w:sz w:val="20"/>
                <w:szCs w:val="20"/>
              </w:rPr>
            </w:pPr>
          </w:p>
        </w:tc>
      </w:tr>
    </w:tbl>
    <w:p w:rsidR="006723A3" w:rsidRDefault="006723A3">
      <w:pPr>
        <w:spacing w:line="360" w:lineRule="auto"/>
        <w:jc w:val="left"/>
        <w:rPr>
          <w:rFonts w:ascii="仿宋_GB2312" w:hAnsi="宋体"/>
          <w:bCs/>
          <w:szCs w:val="32"/>
        </w:rPr>
      </w:pPr>
    </w:p>
    <w:p w:rsidR="006723A3" w:rsidRDefault="006723A3">
      <w:pPr>
        <w:spacing w:line="360" w:lineRule="auto"/>
        <w:jc w:val="left"/>
        <w:rPr>
          <w:rFonts w:ascii="仿宋_GB2312" w:hAnsi="宋体"/>
          <w:bCs/>
          <w:szCs w:val="32"/>
        </w:rPr>
      </w:pPr>
    </w:p>
    <w:p w:rsidR="006723A3" w:rsidRDefault="006723A3">
      <w:pPr>
        <w:spacing w:line="360" w:lineRule="auto"/>
        <w:jc w:val="left"/>
        <w:rPr>
          <w:rFonts w:ascii="仿宋_GB2312" w:hAnsi="宋体"/>
          <w:bCs/>
          <w:szCs w:val="32"/>
        </w:rPr>
      </w:pPr>
    </w:p>
    <w:p w:rsidR="006723A3" w:rsidRDefault="006723A3">
      <w:pPr>
        <w:spacing w:line="360" w:lineRule="auto"/>
        <w:jc w:val="left"/>
        <w:rPr>
          <w:rFonts w:ascii="仿宋_GB2312" w:hAnsi="宋体"/>
          <w:bCs/>
          <w:szCs w:val="32"/>
        </w:rPr>
      </w:pPr>
    </w:p>
    <w:p w:rsidR="006723A3" w:rsidRDefault="006723A3">
      <w:pPr>
        <w:spacing w:line="360" w:lineRule="auto"/>
        <w:jc w:val="left"/>
        <w:rPr>
          <w:rFonts w:ascii="仿宋_GB2312" w:hAnsi="宋体"/>
          <w:bCs/>
          <w:szCs w:val="32"/>
        </w:rPr>
      </w:pPr>
    </w:p>
    <w:p w:rsidR="006723A3" w:rsidRDefault="006723A3">
      <w:pPr>
        <w:spacing w:line="360" w:lineRule="auto"/>
        <w:jc w:val="left"/>
        <w:rPr>
          <w:rFonts w:ascii="仿宋_GB2312" w:hAnsi="宋体"/>
          <w:bCs/>
          <w:szCs w:val="32"/>
        </w:rPr>
      </w:pPr>
    </w:p>
    <w:p w:rsidR="006723A3" w:rsidRDefault="006723A3">
      <w:pPr>
        <w:spacing w:line="360" w:lineRule="auto"/>
        <w:jc w:val="left"/>
        <w:rPr>
          <w:rFonts w:ascii="仿宋_GB2312" w:hAnsi="宋体"/>
          <w:bCs/>
          <w:szCs w:val="32"/>
        </w:rPr>
      </w:pPr>
    </w:p>
    <w:p w:rsidR="006723A3" w:rsidRDefault="006723A3">
      <w:pPr>
        <w:tabs>
          <w:tab w:val="left" w:pos="3080"/>
        </w:tabs>
        <w:ind w:firstLineChars="578" w:firstLine="2089"/>
        <w:rPr>
          <w:rFonts w:ascii="仿宋_GB2312"/>
          <w:b/>
          <w:bCs/>
          <w:sz w:val="36"/>
        </w:rPr>
      </w:pPr>
      <w:r>
        <w:rPr>
          <w:rFonts w:ascii="仿宋_GB2312" w:hint="eastAsia"/>
          <w:b/>
          <w:bCs/>
          <w:sz w:val="36"/>
        </w:rPr>
        <w:t xml:space="preserve"> </w:t>
      </w:r>
    </w:p>
    <w:p w:rsidR="006723A3" w:rsidRDefault="006723A3">
      <w:pPr>
        <w:spacing w:line="360" w:lineRule="auto"/>
        <w:jc w:val="left"/>
        <w:rPr>
          <w:rFonts w:ascii="仿宋_GB2312" w:hAnsi="宋体"/>
          <w:bCs/>
          <w:szCs w:val="32"/>
        </w:rPr>
      </w:pPr>
    </w:p>
    <w:p w:rsidR="006723A3" w:rsidRDefault="006723A3">
      <w:pPr>
        <w:spacing w:line="360" w:lineRule="auto"/>
        <w:jc w:val="left"/>
        <w:rPr>
          <w:rFonts w:ascii="仿宋_GB2312" w:hAnsi="宋体"/>
          <w:bCs/>
          <w:szCs w:val="32"/>
        </w:rPr>
      </w:pPr>
    </w:p>
    <w:p w:rsidR="006454FA" w:rsidRDefault="006454FA" w:rsidP="006454FA">
      <w:pPr>
        <w:pStyle w:val="2"/>
        <w:rPr>
          <w:rFonts w:cs="黑体"/>
        </w:rPr>
      </w:pPr>
    </w:p>
    <w:p w:rsidR="006454FA" w:rsidRDefault="006454FA" w:rsidP="006454FA">
      <w:pPr>
        <w:pStyle w:val="2"/>
        <w:rPr>
          <w:rFonts w:cs="黑体"/>
        </w:rPr>
      </w:pPr>
    </w:p>
    <w:p w:rsidR="00000000" w:rsidRDefault="00FC62C0"/>
    <w:p w:rsidR="00000000" w:rsidRDefault="00FC62C0"/>
    <w:p w:rsidR="00000000" w:rsidRDefault="00FC62C0"/>
    <w:p w:rsidR="006454FA" w:rsidRDefault="006454FA" w:rsidP="006454FA">
      <w:pPr>
        <w:pStyle w:val="2"/>
      </w:pPr>
      <w:r>
        <w:rPr>
          <w:rFonts w:cs="黑体" w:hint="eastAsia"/>
        </w:rPr>
        <w:lastRenderedPageBreak/>
        <w:t>报价文件格式</w:t>
      </w:r>
    </w:p>
    <w:p w:rsidR="006454FA" w:rsidRDefault="006454FA" w:rsidP="006454FA">
      <w:pPr>
        <w:spacing w:line="360" w:lineRule="auto"/>
        <w:jc w:val="center"/>
        <w:rPr>
          <w:rFonts w:ascii="宋体"/>
          <w:b/>
          <w:bCs/>
          <w:sz w:val="30"/>
          <w:szCs w:val="30"/>
        </w:rPr>
      </w:pPr>
      <w:r>
        <w:rPr>
          <w:rFonts w:ascii="宋体" w:hAnsi="宋体" w:cs="宋体" w:hint="eastAsia"/>
          <w:b/>
          <w:bCs/>
          <w:sz w:val="30"/>
          <w:szCs w:val="30"/>
        </w:rPr>
        <w:t>格式一</w:t>
      </w:r>
      <w:r>
        <w:rPr>
          <w:rFonts w:ascii="宋体" w:hAnsi="宋体" w:cs="宋体"/>
          <w:b/>
          <w:bCs/>
          <w:sz w:val="30"/>
          <w:szCs w:val="30"/>
        </w:rPr>
        <w:t xml:space="preserve">   </w:t>
      </w:r>
      <w:r>
        <w:rPr>
          <w:rFonts w:ascii="宋体" w:hAnsi="宋体" w:cs="宋体" w:hint="eastAsia"/>
          <w:b/>
          <w:bCs/>
          <w:sz w:val="30"/>
          <w:szCs w:val="30"/>
        </w:rPr>
        <w:t>投标承诺书</w:t>
      </w:r>
    </w:p>
    <w:p w:rsidR="006454FA" w:rsidRDefault="006454FA" w:rsidP="006454FA">
      <w:pPr>
        <w:spacing w:line="360" w:lineRule="auto"/>
        <w:rPr>
          <w:rFonts w:ascii="宋体"/>
        </w:rPr>
      </w:pPr>
      <w:r>
        <w:rPr>
          <w:rFonts w:ascii="宋体" w:hAnsi="宋体" w:cs="宋体" w:hint="eastAsia"/>
        </w:rPr>
        <w:t>致：东莞理工学院城市学院</w:t>
      </w:r>
    </w:p>
    <w:p w:rsidR="006454FA" w:rsidRDefault="006454FA" w:rsidP="006454FA">
      <w:pPr>
        <w:spacing w:line="360" w:lineRule="auto"/>
        <w:ind w:firstLineChars="200" w:firstLine="420"/>
        <w:rPr>
          <w:rFonts w:ascii="宋体"/>
        </w:rPr>
      </w:pPr>
      <w:r>
        <w:rPr>
          <w:rFonts w:ascii="宋体" w:hAnsi="宋体" w:cs="宋体" w:hint="eastAsia"/>
        </w:rPr>
        <w:t>（一）根据贵方为</w:t>
      </w:r>
      <w:r>
        <w:rPr>
          <w:rFonts w:ascii="宋体" w:hAnsi="宋体" w:cs="宋体"/>
          <w:u w:val="single"/>
        </w:rPr>
        <w:t xml:space="preserve">                                                          </w:t>
      </w:r>
      <w:r>
        <w:rPr>
          <w:rFonts w:ascii="宋体" w:hAnsi="宋体" w:cs="宋体" w:hint="eastAsia"/>
        </w:rPr>
        <w:t>的采购邀请，现提交下列文件正本</w:t>
      </w:r>
      <w:r>
        <w:rPr>
          <w:rFonts w:ascii="宋体" w:hAnsi="宋体" w:cs="宋体"/>
        </w:rPr>
        <w:t>__________</w:t>
      </w:r>
      <w:r>
        <w:rPr>
          <w:rFonts w:ascii="宋体" w:hAnsi="宋体" w:cs="宋体" w:hint="eastAsia"/>
        </w:rPr>
        <w:t>份和副本</w:t>
      </w:r>
      <w:r>
        <w:rPr>
          <w:rFonts w:ascii="宋体" w:hAnsi="宋体" w:cs="宋体"/>
          <w:u w:val="single"/>
        </w:rPr>
        <w:t xml:space="preserve">        </w:t>
      </w:r>
      <w:r>
        <w:rPr>
          <w:rFonts w:ascii="宋体" w:hAnsi="宋体" w:cs="宋体" w:hint="eastAsia"/>
        </w:rPr>
        <w:t>份：</w:t>
      </w:r>
    </w:p>
    <w:p w:rsidR="006454FA" w:rsidRDefault="006454FA" w:rsidP="006454FA">
      <w:pPr>
        <w:numPr>
          <w:ilvl w:val="0"/>
          <w:numId w:val="1"/>
        </w:numPr>
        <w:spacing w:line="360" w:lineRule="auto"/>
      </w:pPr>
      <w:r>
        <w:rPr>
          <w:rFonts w:ascii="宋体" w:hAnsi="宋体" w:cs="宋体" w:hint="eastAsia"/>
        </w:rPr>
        <w:t>投标承诺书；</w:t>
      </w:r>
    </w:p>
    <w:p w:rsidR="006454FA" w:rsidRPr="00812787" w:rsidRDefault="006454FA" w:rsidP="006454FA">
      <w:pPr>
        <w:numPr>
          <w:ilvl w:val="0"/>
          <w:numId w:val="1"/>
        </w:numPr>
        <w:spacing w:line="360" w:lineRule="auto"/>
      </w:pPr>
      <w:r w:rsidRPr="00812787">
        <w:rPr>
          <w:rFonts w:hint="eastAsia"/>
          <w:bCs/>
        </w:rPr>
        <w:t>商务技术条款偏离表；</w:t>
      </w:r>
    </w:p>
    <w:p w:rsidR="006454FA" w:rsidRDefault="006454FA" w:rsidP="006454FA">
      <w:pPr>
        <w:numPr>
          <w:ilvl w:val="0"/>
          <w:numId w:val="1"/>
        </w:numPr>
        <w:spacing w:line="360" w:lineRule="auto"/>
      </w:pPr>
      <w:r>
        <w:rPr>
          <w:rFonts w:ascii="宋体" w:hAnsi="宋体" w:cs="宋体" w:hint="eastAsia"/>
        </w:rPr>
        <w:t>报价总表；</w:t>
      </w:r>
    </w:p>
    <w:p w:rsidR="006454FA" w:rsidRDefault="006454FA" w:rsidP="006454FA">
      <w:pPr>
        <w:numPr>
          <w:ilvl w:val="0"/>
          <w:numId w:val="1"/>
        </w:numPr>
        <w:spacing w:line="360" w:lineRule="auto"/>
      </w:pPr>
      <w:r>
        <w:rPr>
          <w:rFonts w:ascii="宋体" w:hAnsi="宋体" w:cs="宋体" w:hint="eastAsia"/>
        </w:rPr>
        <w:t>清单及详细报价（需列明品牌、产地、型号、配置、单价、合计等）；</w:t>
      </w:r>
    </w:p>
    <w:p w:rsidR="006454FA" w:rsidRDefault="006454FA" w:rsidP="006454FA">
      <w:pPr>
        <w:numPr>
          <w:ilvl w:val="0"/>
          <w:numId w:val="1"/>
        </w:numPr>
        <w:spacing w:line="360" w:lineRule="auto"/>
      </w:pPr>
      <w:r>
        <w:rPr>
          <w:rFonts w:ascii="宋体" w:hAnsi="宋体" w:cs="宋体" w:hint="eastAsia"/>
        </w:rPr>
        <w:t>货物详细设计方案及交货期；</w:t>
      </w:r>
      <w:r>
        <w:rPr>
          <w:rFonts w:ascii="宋体" w:hAnsi="宋体" w:cs="宋体"/>
        </w:rPr>
        <w:t xml:space="preserve"> </w:t>
      </w:r>
    </w:p>
    <w:p w:rsidR="006454FA" w:rsidRDefault="006454FA" w:rsidP="006454FA">
      <w:pPr>
        <w:numPr>
          <w:ilvl w:val="0"/>
          <w:numId w:val="1"/>
        </w:numPr>
        <w:spacing w:line="360" w:lineRule="auto"/>
      </w:pPr>
      <w:r>
        <w:rPr>
          <w:rFonts w:ascii="宋体" w:hAnsi="宋体" w:cs="宋体" w:hint="eastAsia"/>
        </w:rPr>
        <w:t>付款方式；</w:t>
      </w:r>
    </w:p>
    <w:p w:rsidR="006454FA" w:rsidRDefault="006454FA" w:rsidP="006454FA">
      <w:pPr>
        <w:numPr>
          <w:ilvl w:val="0"/>
          <w:numId w:val="1"/>
        </w:numPr>
        <w:spacing w:line="360" w:lineRule="auto"/>
        <w:rPr>
          <w:rFonts w:ascii="宋体"/>
        </w:rPr>
      </w:pPr>
      <w:r>
        <w:rPr>
          <w:rFonts w:ascii="宋体" w:hAnsi="宋体" w:cs="宋体" w:hint="eastAsia"/>
        </w:rPr>
        <w:t>售后服务措施及承诺；</w:t>
      </w:r>
    </w:p>
    <w:p w:rsidR="006454FA" w:rsidRDefault="006454FA" w:rsidP="006454FA">
      <w:pPr>
        <w:numPr>
          <w:ilvl w:val="0"/>
          <w:numId w:val="1"/>
        </w:numPr>
        <w:tabs>
          <w:tab w:val="left" w:pos="780"/>
          <w:tab w:val="left" w:pos="1440"/>
          <w:tab w:val="left" w:pos="2310"/>
        </w:tabs>
        <w:spacing w:line="360" w:lineRule="auto"/>
        <w:rPr>
          <w:rFonts w:ascii="宋体"/>
        </w:rPr>
      </w:pPr>
      <w:r>
        <w:rPr>
          <w:rFonts w:ascii="宋体" w:hAnsi="宋体" w:cs="宋体" w:hint="eastAsia"/>
        </w:rPr>
        <w:t>从业人员及技术状况；</w:t>
      </w:r>
    </w:p>
    <w:p w:rsidR="006454FA" w:rsidRDefault="006454FA" w:rsidP="006454FA">
      <w:pPr>
        <w:numPr>
          <w:ilvl w:val="0"/>
          <w:numId w:val="1"/>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6454FA" w:rsidRDefault="006454FA" w:rsidP="006454FA">
      <w:pPr>
        <w:numPr>
          <w:ilvl w:val="0"/>
          <w:numId w:val="1"/>
        </w:numPr>
        <w:tabs>
          <w:tab w:val="left" w:pos="780"/>
          <w:tab w:val="left" w:pos="1440"/>
          <w:tab w:val="left" w:pos="2310"/>
        </w:tabs>
        <w:spacing w:line="360" w:lineRule="auto"/>
      </w:pPr>
      <w:r>
        <w:rPr>
          <w:rFonts w:ascii="宋体" w:hAnsi="宋体" w:cs="宋体" w:hint="eastAsia"/>
        </w:rPr>
        <w:t>其它优惠条件或需说明的其他内容。</w:t>
      </w:r>
    </w:p>
    <w:p w:rsidR="006454FA" w:rsidRDefault="006454FA" w:rsidP="006454FA">
      <w:pPr>
        <w:spacing w:line="360" w:lineRule="auto"/>
        <w:ind w:firstLineChars="300" w:firstLine="630"/>
      </w:pPr>
      <w:r>
        <w:rPr>
          <w:rFonts w:cs="宋体" w:hint="eastAsia"/>
        </w:rPr>
        <w:t>（二）报价</w:t>
      </w:r>
      <w:r>
        <w:rPr>
          <w:rFonts w:ascii="宋体"/>
        </w:rPr>
        <w:t>¥</w:t>
      </w:r>
      <w:r>
        <w:rPr>
          <w:u w:val="single"/>
        </w:rPr>
        <w:t xml:space="preserve">              </w:t>
      </w:r>
      <w:r>
        <w:rPr>
          <w:rFonts w:cs="宋体" w:hint="eastAsia"/>
        </w:rPr>
        <w:t>元，大写（人民币）</w:t>
      </w:r>
      <w:r>
        <w:rPr>
          <w:u w:val="single"/>
        </w:rPr>
        <w:t xml:space="preserve">                                </w:t>
      </w:r>
      <w:r>
        <w:rPr>
          <w:rFonts w:cs="宋体" w:hint="eastAsia"/>
        </w:rPr>
        <w:t>。</w:t>
      </w:r>
    </w:p>
    <w:p w:rsidR="006454FA" w:rsidRDefault="006454FA" w:rsidP="006454FA">
      <w:pPr>
        <w:spacing w:line="360" w:lineRule="auto"/>
        <w:ind w:firstLineChars="300" w:firstLine="630"/>
      </w:pPr>
      <w:r>
        <w:rPr>
          <w:rFonts w:cs="宋体" w:hint="eastAsia"/>
        </w:rPr>
        <w:t>（三）我方将按采购邀请函的规定履行合同责任和义务。</w:t>
      </w:r>
    </w:p>
    <w:p w:rsidR="006454FA" w:rsidRDefault="006454FA" w:rsidP="006454FA">
      <w:pPr>
        <w:spacing w:line="360" w:lineRule="auto"/>
        <w:ind w:firstLineChars="300" w:firstLine="630"/>
      </w:pPr>
      <w:r>
        <w:rPr>
          <w:rFonts w:cs="宋体" w:hint="eastAsia"/>
        </w:rPr>
        <w:t>（四）递交谈判文件后我方不撤回谈判文件。</w:t>
      </w:r>
    </w:p>
    <w:p w:rsidR="006454FA" w:rsidRDefault="006454FA" w:rsidP="006454FA">
      <w:pPr>
        <w:spacing w:line="360" w:lineRule="auto"/>
        <w:ind w:firstLineChars="300" w:firstLine="630"/>
      </w:pPr>
      <w:r>
        <w:rPr>
          <w:rFonts w:cs="宋体" w:hint="eastAsia"/>
        </w:rPr>
        <w:t>（五）与本次谈判有关的一切正式往来通讯请寄：</w:t>
      </w:r>
    </w:p>
    <w:p w:rsidR="006454FA" w:rsidRDefault="006454FA" w:rsidP="006454FA">
      <w:pPr>
        <w:spacing w:line="360" w:lineRule="auto"/>
        <w:rPr>
          <w:u w:val="single"/>
        </w:rPr>
      </w:pPr>
      <w:r>
        <w:rPr>
          <w:rFonts w:cs="宋体" w:hint="eastAsia"/>
        </w:rPr>
        <w:t>地址：</w:t>
      </w:r>
      <w:r>
        <w:rPr>
          <w:u w:val="single"/>
        </w:rPr>
        <w:t xml:space="preserve">                           </w:t>
      </w:r>
      <w:r>
        <w:t xml:space="preserve">              </w:t>
      </w:r>
      <w:r>
        <w:rPr>
          <w:rFonts w:hint="eastAsia"/>
        </w:rPr>
        <w:t xml:space="preserve"> </w:t>
      </w:r>
      <w:r>
        <w:rPr>
          <w:rFonts w:cs="宋体" w:hint="eastAsia"/>
        </w:rPr>
        <w:t>开户行：</w:t>
      </w:r>
      <w:r>
        <w:rPr>
          <w:u w:val="single"/>
        </w:rPr>
        <w:t xml:space="preserve">                          </w:t>
      </w:r>
    </w:p>
    <w:p w:rsidR="006454FA" w:rsidRDefault="006454FA" w:rsidP="006454FA">
      <w:pPr>
        <w:spacing w:line="360" w:lineRule="auto"/>
        <w:rPr>
          <w:u w:val="single"/>
        </w:rPr>
      </w:pPr>
      <w:r>
        <w:rPr>
          <w:rFonts w:cs="宋体" w:hint="eastAsia"/>
        </w:rPr>
        <w:t>电话：</w:t>
      </w:r>
      <w:r>
        <w:rPr>
          <w:u w:val="single"/>
        </w:rPr>
        <w:t xml:space="preserve">                           </w:t>
      </w:r>
      <w:r>
        <w:t xml:space="preserve">            </w:t>
      </w:r>
      <w:r>
        <w:rPr>
          <w:rFonts w:hint="eastAsia"/>
        </w:rPr>
        <w:t xml:space="preserve">  </w:t>
      </w:r>
      <w:r>
        <w:t xml:space="preserve"> </w:t>
      </w:r>
      <w:r>
        <w:rPr>
          <w:rFonts w:cs="宋体" w:hint="eastAsia"/>
        </w:rPr>
        <w:t>帐户名称：</w:t>
      </w:r>
      <w:r>
        <w:rPr>
          <w:u w:val="single"/>
        </w:rPr>
        <w:t xml:space="preserve">                       </w:t>
      </w:r>
    </w:p>
    <w:p w:rsidR="006454FA" w:rsidRDefault="006454FA" w:rsidP="006454FA">
      <w:pPr>
        <w:spacing w:line="360" w:lineRule="auto"/>
        <w:rPr>
          <w:u w:val="single"/>
        </w:rPr>
      </w:pPr>
      <w:r>
        <w:rPr>
          <w:rFonts w:cs="宋体" w:hint="eastAsia"/>
        </w:rPr>
        <w:t>传真：</w:t>
      </w:r>
      <w:r>
        <w:rPr>
          <w:u w:val="single"/>
        </w:rPr>
        <w:t xml:space="preserve">                           </w:t>
      </w:r>
      <w:r>
        <w:t xml:space="preserve">                 </w:t>
      </w:r>
      <w:r>
        <w:rPr>
          <w:rFonts w:cs="宋体" w:hint="eastAsia"/>
        </w:rPr>
        <w:t>帐号：</w:t>
      </w:r>
      <w:r>
        <w:rPr>
          <w:u w:val="single"/>
        </w:rPr>
        <w:t xml:space="preserve">                        </w:t>
      </w:r>
    </w:p>
    <w:p w:rsidR="006454FA" w:rsidRDefault="006454FA" w:rsidP="006454FA">
      <w:pPr>
        <w:spacing w:line="360" w:lineRule="auto"/>
      </w:pPr>
      <w:r>
        <w:rPr>
          <w:rFonts w:cs="宋体" w:hint="eastAsia"/>
        </w:rPr>
        <w:t>电子函件：</w:t>
      </w:r>
      <w:r>
        <w:rPr>
          <w:u w:val="single"/>
        </w:rPr>
        <w:t xml:space="preserve">                       </w:t>
      </w:r>
      <w:r>
        <w:t xml:space="preserve">            </w:t>
      </w:r>
    </w:p>
    <w:p w:rsidR="006454FA" w:rsidRDefault="006454FA" w:rsidP="006454FA">
      <w:pPr>
        <w:spacing w:line="360" w:lineRule="auto"/>
        <w:rPr>
          <w:u w:val="single"/>
        </w:rPr>
      </w:pPr>
      <w:r>
        <w:rPr>
          <w:rFonts w:cs="宋体" w:hint="eastAsia"/>
        </w:rPr>
        <w:t>供应商名称：</w:t>
      </w:r>
      <w:r>
        <w:rPr>
          <w:u w:val="single"/>
        </w:rPr>
        <w:t xml:space="preserve">                        </w:t>
      </w:r>
    </w:p>
    <w:p w:rsidR="006454FA" w:rsidRDefault="006454FA" w:rsidP="006454FA">
      <w:pPr>
        <w:spacing w:line="360" w:lineRule="auto"/>
        <w:rPr>
          <w:u w:val="single"/>
        </w:rPr>
      </w:pPr>
      <w:r>
        <w:rPr>
          <w:rFonts w:cs="宋体" w:hint="eastAsia"/>
        </w:rPr>
        <w:t>法定代表人或委托代理人签字：</w:t>
      </w:r>
      <w:r>
        <w:rPr>
          <w:u w:val="single"/>
        </w:rPr>
        <w:t xml:space="preserve">                </w:t>
      </w:r>
    </w:p>
    <w:p w:rsidR="006454FA" w:rsidRDefault="006454FA" w:rsidP="006454FA">
      <w:pPr>
        <w:spacing w:line="360" w:lineRule="auto"/>
        <w:ind w:firstLineChars="600" w:firstLine="1260"/>
      </w:pPr>
      <w:r>
        <w:rPr>
          <w:rFonts w:cs="宋体" w:hint="eastAsia"/>
        </w:rPr>
        <w:t>（公章）</w:t>
      </w:r>
    </w:p>
    <w:p w:rsidR="006454FA" w:rsidRDefault="006454FA" w:rsidP="006454FA">
      <w:pPr>
        <w:spacing w:line="360" w:lineRule="auto"/>
        <w:ind w:firstLineChars="2300" w:firstLine="4830"/>
        <w:rPr>
          <w:u w:val="single"/>
        </w:rPr>
      </w:pPr>
      <w:r>
        <w:rPr>
          <w:rFonts w:cs="宋体" w:hint="eastAsia"/>
        </w:rPr>
        <w:t>日期：</w:t>
      </w:r>
      <w:r>
        <w:rPr>
          <w:u w:val="single"/>
        </w:rPr>
        <w:t xml:space="preserve">                              </w:t>
      </w:r>
    </w:p>
    <w:p w:rsidR="006454FA" w:rsidRDefault="006454FA" w:rsidP="006454FA">
      <w:pPr>
        <w:spacing w:line="360" w:lineRule="auto"/>
        <w:rPr>
          <w:u w:val="single"/>
        </w:rPr>
      </w:pPr>
    </w:p>
    <w:p w:rsidR="006454FA" w:rsidRPr="004D695D" w:rsidRDefault="006454FA" w:rsidP="006454FA">
      <w:pPr>
        <w:spacing w:line="360" w:lineRule="auto"/>
        <w:jc w:val="center"/>
        <w:rPr>
          <w:b/>
          <w:bCs/>
          <w:sz w:val="32"/>
          <w:szCs w:val="32"/>
        </w:rPr>
      </w:pPr>
      <w:r w:rsidRPr="004D695D">
        <w:rPr>
          <w:rFonts w:cs="宋体" w:hint="eastAsia"/>
          <w:b/>
          <w:bCs/>
          <w:sz w:val="32"/>
          <w:szCs w:val="32"/>
        </w:rPr>
        <w:lastRenderedPageBreak/>
        <w:t>格式二</w:t>
      </w:r>
      <w:r w:rsidRPr="004D695D">
        <w:rPr>
          <w:b/>
          <w:bCs/>
          <w:sz w:val="32"/>
          <w:szCs w:val="32"/>
        </w:rPr>
        <w:t xml:space="preserve">  </w:t>
      </w:r>
      <w:r w:rsidRPr="004D695D">
        <w:rPr>
          <w:rFonts w:hint="eastAsia"/>
          <w:b/>
          <w:bCs/>
          <w:sz w:val="32"/>
          <w:szCs w:val="32"/>
        </w:rPr>
        <w:t>商务技术条款偏离表</w:t>
      </w:r>
    </w:p>
    <w:p w:rsidR="006454FA" w:rsidRDefault="006454FA" w:rsidP="006454FA">
      <w:pPr>
        <w:spacing w:line="360" w:lineRule="auto"/>
        <w:rPr>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6454FA" w:rsidTr="006723A3">
        <w:tc>
          <w:tcPr>
            <w:tcW w:w="1705" w:type="dxa"/>
          </w:tcPr>
          <w:p w:rsidR="006454FA" w:rsidRDefault="006454FA" w:rsidP="006723A3">
            <w:pPr>
              <w:spacing w:line="360" w:lineRule="auto"/>
              <w:jc w:val="center"/>
              <w:rPr>
                <w:b/>
                <w:bCs/>
              </w:rPr>
            </w:pPr>
            <w:r>
              <w:rPr>
                <w:rFonts w:hint="eastAsia"/>
                <w:b/>
                <w:bCs/>
              </w:rPr>
              <w:t>招标文件内容</w:t>
            </w:r>
          </w:p>
        </w:tc>
        <w:tc>
          <w:tcPr>
            <w:tcW w:w="1705" w:type="dxa"/>
          </w:tcPr>
          <w:p w:rsidR="006454FA" w:rsidRDefault="006454FA" w:rsidP="006723A3">
            <w:pPr>
              <w:spacing w:line="360" w:lineRule="auto"/>
              <w:jc w:val="center"/>
              <w:rPr>
                <w:b/>
                <w:bCs/>
              </w:rPr>
            </w:pPr>
            <w:r>
              <w:rPr>
                <w:rFonts w:hint="eastAsia"/>
                <w:b/>
                <w:bCs/>
              </w:rPr>
              <w:t>招标文件条款</w:t>
            </w:r>
          </w:p>
        </w:tc>
        <w:tc>
          <w:tcPr>
            <w:tcW w:w="1706" w:type="dxa"/>
          </w:tcPr>
          <w:p w:rsidR="006454FA" w:rsidRDefault="006454FA" w:rsidP="006723A3">
            <w:pPr>
              <w:spacing w:line="360" w:lineRule="auto"/>
              <w:jc w:val="center"/>
              <w:rPr>
                <w:b/>
                <w:bCs/>
              </w:rPr>
            </w:pPr>
            <w:r>
              <w:rPr>
                <w:rFonts w:hint="eastAsia"/>
                <w:b/>
                <w:bCs/>
              </w:rPr>
              <w:t>投标文件条款</w:t>
            </w:r>
          </w:p>
        </w:tc>
        <w:tc>
          <w:tcPr>
            <w:tcW w:w="1706" w:type="dxa"/>
          </w:tcPr>
          <w:p w:rsidR="006454FA" w:rsidRDefault="006454FA" w:rsidP="006723A3">
            <w:pPr>
              <w:spacing w:line="360" w:lineRule="auto"/>
              <w:jc w:val="center"/>
              <w:rPr>
                <w:b/>
                <w:bCs/>
              </w:rPr>
            </w:pPr>
            <w:r>
              <w:rPr>
                <w:rFonts w:hint="eastAsia"/>
                <w:b/>
                <w:bCs/>
              </w:rPr>
              <w:t>是否偏离</w:t>
            </w:r>
            <w:r>
              <w:rPr>
                <w:rFonts w:hint="eastAsia"/>
                <w:b/>
                <w:bCs/>
              </w:rPr>
              <w:t xml:space="preserve">   </w:t>
            </w:r>
            <w:r>
              <w:rPr>
                <w:rFonts w:hint="eastAsia"/>
                <w:b/>
                <w:bCs/>
              </w:rPr>
              <w:t>（是、否）</w:t>
            </w:r>
          </w:p>
        </w:tc>
        <w:tc>
          <w:tcPr>
            <w:tcW w:w="1706" w:type="dxa"/>
          </w:tcPr>
          <w:p w:rsidR="006454FA" w:rsidRDefault="006454FA" w:rsidP="006723A3">
            <w:pPr>
              <w:spacing w:line="360" w:lineRule="auto"/>
              <w:jc w:val="center"/>
              <w:rPr>
                <w:b/>
                <w:bCs/>
              </w:rPr>
            </w:pPr>
            <w:r>
              <w:rPr>
                <w:rFonts w:hint="eastAsia"/>
                <w:b/>
                <w:bCs/>
              </w:rPr>
              <w:t>偏离情况说明</w:t>
            </w:r>
          </w:p>
        </w:tc>
      </w:tr>
      <w:tr w:rsidR="006454FA" w:rsidTr="006723A3">
        <w:tc>
          <w:tcPr>
            <w:tcW w:w="1705" w:type="dxa"/>
          </w:tcPr>
          <w:p w:rsidR="006454FA" w:rsidRDefault="006454FA" w:rsidP="006723A3">
            <w:pPr>
              <w:spacing w:line="360" w:lineRule="auto"/>
              <w:jc w:val="center"/>
              <w:rPr>
                <w:b/>
                <w:bCs/>
              </w:rPr>
            </w:pPr>
            <w:r>
              <w:rPr>
                <w:rFonts w:hint="eastAsia"/>
                <w:b/>
                <w:bCs/>
              </w:rPr>
              <w:t>资格条件</w:t>
            </w:r>
          </w:p>
        </w:tc>
        <w:tc>
          <w:tcPr>
            <w:tcW w:w="1705" w:type="dxa"/>
          </w:tcPr>
          <w:p w:rsidR="006454FA" w:rsidRDefault="006454FA" w:rsidP="006723A3">
            <w:pPr>
              <w:spacing w:line="360" w:lineRule="auto"/>
              <w:jc w:val="center"/>
              <w:rPr>
                <w:b/>
                <w:bCs/>
              </w:rPr>
            </w:pPr>
          </w:p>
        </w:tc>
        <w:tc>
          <w:tcPr>
            <w:tcW w:w="1706" w:type="dxa"/>
          </w:tcPr>
          <w:p w:rsidR="006454FA" w:rsidRDefault="006454FA" w:rsidP="006723A3">
            <w:pPr>
              <w:spacing w:line="360" w:lineRule="auto"/>
              <w:jc w:val="center"/>
              <w:rPr>
                <w:b/>
                <w:bCs/>
              </w:rPr>
            </w:pPr>
          </w:p>
        </w:tc>
        <w:tc>
          <w:tcPr>
            <w:tcW w:w="1706" w:type="dxa"/>
          </w:tcPr>
          <w:p w:rsidR="006454FA" w:rsidRDefault="006454FA" w:rsidP="006723A3">
            <w:pPr>
              <w:spacing w:line="360" w:lineRule="auto"/>
              <w:jc w:val="center"/>
              <w:rPr>
                <w:b/>
                <w:bCs/>
              </w:rPr>
            </w:pPr>
          </w:p>
        </w:tc>
        <w:tc>
          <w:tcPr>
            <w:tcW w:w="1706" w:type="dxa"/>
          </w:tcPr>
          <w:p w:rsidR="006454FA" w:rsidRDefault="006454FA" w:rsidP="006723A3">
            <w:pPr>
              <w:spacing w:line="360" w:lineRule="auto"/>
              <w:jc w:val="center"/>
              <w:rPr>
                <w:b/>
                <w:bCs/>
              </w:rPr>
            </w:pPr>
          </w:p>
        </w:tc>
      </w:tr>
      <w:tr w:rsidR="006454FA" w:rsidTr="006723A3">
        <w:tc>
          <w:tcPr>
            <w:tcW w:w="1705" w:type="dxa"/>
          </w:tcPr>
          <w:p w:rsidR="006454FA" w:rsidRDefault="006454FA" w:rsidP="006723A3">
            <w:pPr>
              <w:spacing w:line="360" w:lineRule="auto"/>
              <w:jc w:val="center"/>
              <w:rPr>
                <w:b/>
                <w:bCs/>
              </w:rPr>
            </w:pPr>
            <w:r>
              <w:rPr>
                <w:rFonts w:hint="eastAsia"/>
                <w:b/>
                <w:bCs/>
              </w:rPr>
              <w:t>交货日期</w:t>
            </w:r>
          </w:p>
        </w:tc>
        <w:tc>
          <w:tcPr>
            <w:tcW w:w="1705" w:type="dxa"/>
          </w:tcPr>
          <w:p w:rsidR="006454FA" w:rsidRDefault="006454FA" w:rsidP="006723A3">
            <w:pPr>
              <w:spacing w:line="360" w:lineRule="auto"/>
              <w:jc w:val="center"/>
              <w:rPr>
                <w:b/>
                <w:bCs/>
              </w:rPr>
            </w:pPr>
          </w:p>
        </w:tc>
        <w:tc>
          <w:tcPr>
            <w:tcW w:w="1706" w:type="dxa"/>
          </w:tcPr>
          <w:p w:rsidR="006454FA" w:rsidRDefault="006454FA" w:rsidP="006723A3">
            <w:pPr>
              <w:spacing w:line="360" w:lineRule="auto"/>
              <w:jc w:val="center"/>
              <w:rPr>
                <w:b/>
                <w:bCs/>
              </w:rPr>
            </w:pPr>
          </w:p>
        </w:tc>
        <w:tc>
          <w:tcPr>
            <w:tcW w:w="1706" w:type="dxa"/>
          </w:tcPr>
          <w:p w:rsidR="006454FA" w:rsidRDefault="006454FA" w:rsidP="006723A3">
            <w:pPr>
              <w:spacing w:line="360" w:lineRule="auto"/>
              <w:jc w:val="center"/>
              <w:rPr>
                <w:b/>
                <w:bCs/>
              </w:rPr>
            </w:pPr>
          </w:p>
        </w:tc>
        <w:tc>
          <w:tcPr>
            <w:tcW w:w="1706" w:type="dxa"/>
          </w:tcPr>
          <w:p w:rsidR="006454FA" w:rsidRDefault="006454FA" w:rsidP="006723A3">
            <w:pPr>
              <w:spacing w:line="360" w:lineRule="auto"/>
              <w:jc w:val="center"/>
              <w:rPr>
                <w:b/>
                <w:bCs/>
              </w:rPr>
            </w:pPr>
          </w:p>
        </w:tc>
      </w:tr>
      <w:tr w:rsidR="006454FA" w:rsidTr="006723A3">
        <w:tc>
          <w:tcPr>
            <w:tcW w:w="1705" w:type="dxa"/>
          </w:tcPr>
          <w:p w:rsidR="006454FA" w:rsidRDefault="006454FA" w:rsidP="006723A3">
            <w:pPr>
              <w:spacing w:line="360" w:lineRule="auto"/>
              <w:jc w:val="center"/>
              <w:rPr>
                <w:b/>
                <w:bCs/>
              </w:rPr>
            </w:pPr>
            <w:r>
              <w:rPr>
                <w:rFonts w:hint="eastAsia"/>
                <w:b/>
                <w:bCs/>
              </w:rPr>
              <w:t>付款方式</w:t>
            </w:r>
          </w:p>
        </w:tc>
        <w:tc>
          <w:tcPr>
            <w:tcW w:w="1705" w:type="dxa"/>
          </w:tcPr>
          <w:p w:rsidR="006454FA" w:rsidRDefault="006454FA" w:rsidP="006723A3">
            <w:pPr>
              <w:spacing w:line="360" w:lineRule="auto"/>
              <w:jc w:val="center"/>
              <w:rPr>
                <w:b/>
                <w:bCs/>
              </w:rPr>
            </w:pPr>
          </w:p>
        </w:tc>
        <w:tc>
          <w:tcPr>
            <w:tcW w:w="1706" w:type="dxa"/>
          </w:tcPr>
          <w:p w:rsidR="006454FA" w:rsidRDefault="006454FA" w:rsidP="006723A3">
            <w:pPr>
              <w:spacing w:line="360" w:lineRule="auto"/>
              <w:jc w:val="center"/>
              <w:rPr>
                <w:b/>
                <w:bCs/>
              </w:rPr>
            </w:pPr>
          </w:p>
        </w:tc>
        <w:tc>
          <w:tcPr>
            <w:tcW w:w="1706" w:type="dxa"/>
          </w:tcPr>
          <w:p w:rsidR="006454FA" w:rsidRDefault="006454FA" w:rsidP="006723A3">
            <w:pPr>
              <w:spacing w:line="360" w:lineRule="auto"/>
              <w:jc w:val="center"/>
              <w:rPr>
                <w:b/>
                <w:bCs/>
              </w:rPr>
            </w:pPr>
          </w:p>
        </w:tc>
        <w:tc>
          <w:tcPr>
            <w:tcW w:w="1706" w:type="dxa"/>
          </w:tcPr>
          <w:p w:rsidR="006454FA" w:rsidRDefault="006454FA" w:rsidP="006723A3">
            <w:pPr>
              <w:spacing w:line="360" w:lineRule="auto"/>
              <w:jc w:val="center"/>
              <w:rPr>
                <w:b/>
                <w:bCs/>
              </w:rPr>
            </w:pPr>
          </w:p>
        </w:tc>
      </w:tr>
      <w:tr w:rsidR="006454FA" w:rsidTr="006723A3">
        <w:tc>
          <w:tcPr>
            <w:tcW w:w="1705" w:type="dxa"/>
          </w:tcPr>
          <w:p w:rsidR="006454FA" w:rsidRDefault="006454FA" w:rsidP="006723A3">
            <w:pPr>
              <w:spacing w:line="360" w:lineRule="auto"/>
              <w:jc w:val="center"/>
              <w:rPr>
                <w:b/>
                <w:bCs/>
              </w:rPr>
            </w:pPr>
            <w:r>
              <w:rPr>
                <w:rFonts w:hint="eastAsia"/>
                <w:b/>
                <w:bCs/>
              </w:rPr>
              <w:t>用户需求</w:t>
            </w:r>
          </w:p>
        </w:tc>
        <w:tc>
          <w:tcPr>
            <w:tcW w:w="1705" w:type="dxa"/>
          </w:tcPr>
          <w:p w:rsidR="006454FA" w:rsidRDefault="006454FA" w:rsidP="006723A3">
            <w:pPr>
              <w:spacing w:line="360" w:lineRule="auto"/>
              <w:jc w:val="center"/>
              <w:rPr>
                <w:b/>
                <w:bCs/>
              </w:rPr>
            </w:pPr>
          </w:p>
        </w:tc>
        <w:tc>
          <w:tcPr>
            <w:tcW w:w="1706" w:type="dxa"/>
          </w:tcPr>
          <w:p w:rsidR="006454FA" w:rsidRDefault="006454FA" w:rsidP="006723A3">
            <w:pPr>
              <w:spacing w:line="360" w:lineRule="auto"/>
              <w:jc w:val="center"/>
              <w:rPr>
                <w:b/>
                <w:bCs/>
              </w:rPr>
            </w:pPr>
          </w:p>
        </w:tc>
        <w:tc>
          <w:tcPr>
            <w:tcW w:w="1706" w:type="dxa"/>
          </w:tcPr>
          <w:p w:rsidR="006454FA" w:rsidRDefault="006454FA" w:rsidP="006723A3">
            <w:pPr>
              <w:spacing w:line="360" w:lineRule="auto"/>
              <w:jc w:val="center"/>
              <w:rPr>
                <w:b/>
                <w:bCs/>
              </w:rPr>
            </w:pPr>
          </w:p>
        </w:tc>
        <w:tc>
          <w:tcPr>
            <w:tcW w:w="1706" w:type="dxa"/>
          </w:tcPr>
          <w:p w:rsidR="006454FA" w:rsidRDefault="006454FA" w:rsidP="006723A3">
            <w:pPr>
              <w:spacing w:line="360" w:lineRule="auto"/>
              <w:jc w:val="center"/>
              <w:rPr>
                <w:b/>
                <w:bCs/>
              </w:rPr>
            </w:pPr>
          </w:p>
        </w:tc>
      </w:tr>
      <w:tr w:rsidR="006454FA" w:rsidTr="006723A3">
        <w:tc>
          <w:tcPr>
            <w:tcW w:w="1705" w:type="dxa"/>
          </w:tcPr>
          <w:p w:rsidR="006454FA" w:rsidRDefault="006454FA" w:rsidP="006723A3">
            <w:pPr>
              <w:spacing w:line="360" w:lineRule="auto"/>
              <w:rPr>
                <w:b/>
                <w:bCs/>
              </w:rPr>
            </w:pPr>
          </w:p>
        </w:tc>
        <w:tc>
          <w:tcPr>
            <w:tcW w:w="1705" w:type="dxa"/>
          </w:tcPr>
          <w:p w:rsidR="006454FA" w:rsidRDefault="006454FA" w:rsidP="006723A3">
            <w:pPr>
              <w:spacing w:line="360" w:lineRule="auto"/>
              <w:jc w:val="center"/>
              <w:rPr>
                <w:b/>
                <w:bCs/>
              </w:rPr>
            </w:pPr>
          </w:p>
        </w:tc>
        <w:tc>
          <w:tcPr>
            <w:tcW w:w="1706" w:type="dxa"/>
          </w:tcPr>
          <w:p w:rsidR="006454FA" w:rsidRDefault="006454FA" w:rsidP="006723A3">
            <w:pPr>
              <w:spacing w:line="360" w:lineRule="auto"/>
              <w:jc w:val="center"/>
              <w:rPr>
                <w:b/>
                <w:bCs/>
              </w:rPr>
            </w:pPr>
          </w:p>
        </w:tc>
        <w:tc>
          <w:tcPr>
            <w:tcW w:w="1706" w:type="dxa"/>
          </w:tcPr>
          <w:p w:rsidR="006454FA" w:rsidRDefault="006454FA" w:rsidP="006723A3">
            <w:pPr>
              <w:spacing w:line="360" w:lineRule="auto"/>
              <w:jc w:val="center"/>
              <w:rPr>
                <w:b/>
                <w:bCs/>
              </w:rPr>
            </w:pPr>
          </w:p>
        </w:tc>
        <w:tc>
          <w:tcPr>
            <w:tcW w:w="1706" w:type="dxa"/>
          </w:tcPr>
          <w:p w:rsidR="006454FA" w:rsidRDefault="006454FA" w:rsidP="006723A3">
            <w:pPr>
              <w:spacing w:line="360" w:lineRule="auto"/>
              <w:jc w:val="center"/>
              <w:rPr>
                <w:b/>
                <w:bCs/>
              </w:rPr>
            </w:pPr>
          </w:p>
        </w:tc>
      </w:tr>
      <w:tr w:rsidR="006454FA" w:rsidTr="006723A3">
        <w:tc>
          <w:tcPr>
            <w:tcW w:w="1705" w:type="dxa"/>
          </w:tcPr>
          <w:p w:rsidR="006454FA" w:rsidRDefault="006454FA" w:rsidP="006723A3">
            <w:pPr>
              <w:spacing w:line="360" w:lineRule="auto"/>
              <w:rPr>
                <w:b/>
                <w:bCs/>
              </w:rPr>
            </w:pPr>
          </w:p>
        </w:tc>
        <w:tc>
          <w:tcPr>
            <w:tcW w:w="1705" w:type="dxa"/>
          </w:tcPr>
          <w:p w:rsidR="006454FA" w:rsidRDefault="006454FA" w:rsidP="006723A3">
            <w:pPr>
              <w:spacing w:line="360" w:lineRule="auto"/>
              <w:jc w:val="center"/>
              <w:rPr>
                <w:b/>
                <w:bCs/>
              </w:rPr>
            </w:pPr>
          </w:p>
        </w:tc>
        <w:tc>
          <w:tcPr>
            <w:tcW w:w="1706" w:type="dxa"/>
          </w:tcPr>
          <w:p w:rsidR="006454FA" w:rsidRDefault="006454FA" w:rsidP="006723A3">
            <w:pPr>
              <w:spacing w:line="360" w:lineRule="auto"/>
              <w:jc w:val="center"/>
              <w:rPr>
                <w:b/>
                <w:bCs/>
              </w:rPr>
            </w:pPr>
          </w:p>
        </w:tc>
        <w:tc>
          <w:tcPr>
            <w:tcW w:w="1706" w:type="dxa"/>
          </w:tcPr>
          <w:p w:rsidR="006454FA" w:rsidRDefault="006454FA" w:rsidP="006723A3">
            <w:pPr>
              <w:spacing w:line="360" w:lineRule="auto"/>
              <w:jc w:val="center"/>
              <w:rPr>
                <w:b/>
                <w:bCs/>
              </w:rPr>
            </w:pPr>
          </w:p>
        </w:tc>
        <w:tc>
          <w:tcPr>
            <w:tcW w:w="1706" w:type="dxa"/>
          </w:tcPr>
          <w:p w:rsidR="006454FA" w:rsidRDefault="006454FA" w:rsidP="006723A3">
            <w:pPr>
              <w:spacing w:line="360" w:lineRule="auto"/>
              <w:jc w:val="center"/>
              <w:rPr>
                <w:b/>
                <w:bCs/>
              </w:rPr>
            </w:pPr>
          </w:p>
        </w:tc>
      </w:tr>
    </w:tbl>
    <w:p w:rsidR="006454FA" w:rsidRDefault="006454FA" w:rsidP="006454FA">
      <w:pPr>
        <w:pStyle w:val="21"/>
        <w:ind w:left="840"/>
        <w:rPr>
          <w:rFonts w:ascii="宋体" w:hAnsi="宋体"/>
          <w:sz w:val="21"/>
          <w:szCs w:val="21"/>
        </w:rPr>
      </w:pPr>
      <w:r>
        <w:rPr>
          <w:rFonts w:ascii="宋体" w:hAnsi="宋体" w:hint="eastAsia"/>
          <w:sz w:val="21"/>
          <w:szCs w:val="21"/>
        </w:rPr>
        <w:t>注：</w:t>
      </w:r>
      <w:r>
        <w:rPr>
          <w:rFonts w:ascii="宋体" w:hAnsi="宋体" w:hint="eastAsia"/>
          <w:sz w:val="21"/>
          <w:szCs w:val="21"/>
        </w:rPr>
        <w:t>1</w:t>
      </w:r>
      <w:r>
        <w:rPr>
          <w:rFonts w:ascii="宋体" w:hAnsi="宋体" w:hint="eastAsia"/>
          <w:sz w:val="21"/>
          <w:szCs w:val="21"/>
        </w:rPr>
        <w:t>、投标人必须严格按照此表格，逐条如实对照填写；若无明确填写偏离情况、填写不实或与其所提供的其它商务资料不符等将可能导致废标。</w:t>
      </w:r>
    </w:p>
    <w:p w:rsidR="006454FA" w:rsidRDefault="006454FA" w:rsidP="006454FA">
      <w:pPr>
        <w:pStyle w:val="af"/>
        <w:spacing w:line="440" w:lineRule="exact"/>
        <w:jc w:val="left"/>
        <w:rPr>
          <w:sz w:val="24"/>
        </w:rPr>
      </w:pPr>
      <w:r>
        <w:rPr>
          <w:rFonts w:ascii="宋体" w:hAnsi="宋体" w:hint="eastAsia"/>
        </w:rPr>
        <w:t>2</w:t>
      </w:r>
      <w:r>
        <w:rPr>
          <w:rFonts w:ascii="宋体" w:hAnsi="宋体" w:hint="eastAsia"/>
        </w:rPr>
        <w:t>、</w:t>
      </w:r>
      <w:r>
        <w:rPr>
          <w:rFonts w:ascii="宋体" w:hAnsi="宋体" w:hint="eastAsia"/>
        </w:rPr>
        <w:t xml:space="preserve">   </w:t>
      </w:r>
      <w:r>
        <w:rPr>
          <w:rFonts w:ascii="宋体" w:hAnsi="宋体" w:hint="eastAsia"/>
        </w:rPr>
        <w:t>用户需求部分可添加行，进行具体说明技术条款的偏离情况</w:t>
      </w:r>
    </w:p>
    <w:p w:rsidR="006454FA" w:rsidRDefault="006454FA" w:rsidP="006454FA">
      <w:pPr>
        <w:pStyle w:val="af"/>
        <w:spacing w:line="440" w:lineRule="exact"/>
        <w:jc w:val="left"/>
        <w:rPr>
          <w:sz w:val="24"/>
        </w:rPr>
      </w:pPr>
    </w:p>
    <w:p w:rsidR="006454FA" w:rsidRDefault="006454FA" w:rsidP="006454FA">
      <w:pPr>
        <w:pStyle w:val="af"/>
        <w:spacing w:line="440" w:lineRule="exact"/>
        <w:jc w:val="left"/>
        <w:rPr>
          <w:sz w:val="24"/>
        </w:rPr>
      </w:pPr>
    </w:p>
    <w:p w:rsidR="006454FA" w:rsidRDefault="006454FA" w:rsidP="006454FA">
      <w:pPr>
        <w:pStyle w:val="af"/>
        <w:spacing w:line="440" w:lineRule="exact"/>
        <w:jc w:val="left"/>
        <w:rPr>
          <w:sz w:val="24"/>
        </w:rPr>
      </w:pPr>
    </w:p>
    <w:p w:rsidR="006454FA" w:rsidRDefault="006454FA" w:rsidP="006454FA">
      <w:pPr>
        <w:pStyle w:val="af"/>
        <w:spacing w:line="440" w:lineRule="exact"/>
        <w:jc w:val="left"/>
        <w:rPr>
          <w:sz w:val="24"/>
        </w:rPr>
      </w:pPr>
      <w:r>
        <w:rPr>
          <w:rFonts w:hint="eastAsia"/>
          <w:sz w:val="24"/>
        </w:rPr>
        <w:t>投标人名称（盖公章）：</w:t>
      </w:r>
    </w:p>
    <w:p w:rsidR="006454FA" w:rsidRDefault="006454FA" w:rsidP="006454FA">
      <w:pPr>
        <w:pStyle w:val="af"/>
        <w:spacing w:line="440" w:lineRule="exact"/>
        <w:jc w:val="left"/>
        <w:rPr>
          <w:sz w:val="24"/>
        </w:rPr>
      </w:pPr>
      <w:r>
        <w:rPr>
          <w:rFonts w:hint="eastAsia"/>
          <w:sz w:val="24"/>
        </w:rPr>
        <w:t xml:space="preserve">投标人法定代表人或受委托人（签名）：  </w:t>
      </w:r>
    </w:p>
    <w:p w:rsidR="006454FA" w:rsidRDefault="006454FA" w:rsidP="006454FA">
      <w:pPr>
        <w:spacing w:line="440" w:lineRule="exact"/>
        <w:rPr>
          <w:sz w:val="24"/>
        </w:rPr>
      </w:pPr>
      <w:r>
        <w:rPr>
          <w:rFonts w:hint="eastAsia"/>
          <w:sz w:val="24"/>
        </w:rPr>
        <w:t>日</w:t>
      </w:r>
      <w:r>
        <w:rPr>
          <w:rFonts w:hint="eastAsia"/>
          <w:sz w:val="24"/>
        </w:rPr>
        <w:t xml:space="preserve">      </w:t>
      </w:r>
      <w:r>
        <w:rPr>
          <w:rFonts w:hint="eastAsia"/>
          <w:sz w:val="24"/>
        </w:rPr>
        <w:t>期：</w:t>
      </w:r>
    </w:p>
    <w:p w:rsidR="006454FA" w:rsidRDefault="006454FA" w:rsidP="006454FA">
      <w:pPr>
        <w:spacing w:line="360" w:lineRule="auto"/>
        <w:rPr>
          <w:u w:val="single"/>
        </w:rPr>
      </w:pPr>
    </w:p>
    <w:p w:rsidR="006454FA" w:rsidRDefault="006454FA" w:rsidP="006454FA">
      <w:pPr>
        <w:spacing w:line="360" w:lineRule="auto"/>
        <w:ind w:firstLineChars="2300" w:firstLine="4830"/>
      </w:pPr>
    </w:p>
    <w:p w:rsidR="006454FA" w:rsidRDefault="006454FA" w:rsidP="006454FA">
      <w:pPr>
        <w:sectPr w:rsidR="006454F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p>
    <w:p w:rsidR="006454FA" w:rsidRDefault="006454FA" w:rsidP="006454FA">
      <w:pPr>
        <w:spacing w:line="360" w:lineRule="auto"/>
        <w:jc w:val="center"/>
        <w:rPr>
          <w:rFonts w:cs="宋体"/>
          <w:b/>
          <w:bCs/>
          <w:sz w:val="32"/>
          <w:szCs w:val="32"/>
        </w:rPr>
      </w:pPr>
      <w:r>
        <w:rPr>
          <w:rFonts w:cs="宋体" w:hint="eastAsia"/>
          <w:b/>
          <w:bCs/>
          <w:sz w:val="32"/>
          <w:szCs w:val="32"/>
        </w:rPr>
        <w:lastRenderedPageBreak/>
        <w:t>格式三</w:t>
      </w:r>
      <w:r>
        <w:rPr>
          <w:b/>
          <w:bCs/>
          <w:sz w:val="32"/>
          <w:szCs w:val="32"/>
        </w:rPr>
        <w:t xml:space="preserve">  </w:t>
      </w:r>
      <w:r>
        <w:rPr>
          <w:rFonts w:cs="宋体" w:hint="eastAsia"/>
          <w:b/>
          <w:bCs/>
          <w:sz w:val="32"/>
          <w:szCs w:val="32"/>
        </w:rPr>
        <w:t>报价总表</w:t>
      </w:r>
    </w:p>
    <w:p w:rsidR="006454FA" w:rsidRDefault="006454FA" w:rsidP="006454FA">
      <w:pPr>
        <w:spacing w:line="360" w:lineRule="auto"/>
        <w:rPr>
          <w:sz w:val="28"/>
          <w:szCs w:val="28"/>
        </w:rPr>
      </w:pPr>
      <w:r>
        <w:rPr>
          <w:rFonts w:hint="eastAsia"/>
          <w:sz w:val="32"/>
          <w:szCs w:val="32"/>
        </w:rPr>
        <w:t xml:space="preserve">                       </w:t>
      </w:r>
      <w:r>
        <w:rPr>
          <w:sz w:val="32"/>
          <w:szCs w:val="32"/>
        </w:rPr>
        <w:t xml:space="preserve"> </w:t>
      </w:r>
      <w:r>
        <w:rPr>
          <w:rFonts w:hint="eastAsia"/>
          <w:sz w:val="32"/>
          <w:szCs w:val="32"/>
        </w:rPr>
        <w:t xml:space="preserve">                                   </w:t>
      </w:r>
      <w:r>
        <w:rPr>
          <w:sz w:val="28"/>
          <w:szCs w:val="28"/>
        </w:rPr>
        <w:t xml:space="preserve"> </w:t>
      </w: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6454FA" w:rsidTr="006723A3">
        <w:trPr>
          <w:cantSplit/>
          <w:trHeight w:val="623"/>
        </w:trPr>
        <w:tc>
          <w:tcPr>
            <w:tcW w:w="900" w:type="dxa"/>
            <w:vMerge w:val="restart"/>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jc w:val="center"/>
              <w:rPr>
                <w:sz w:val="32"/>
                <w:szCs w:val="32"/>
              </w:rPr>
            </w:pPr>
          </w:p>
          <w:p w:rsidR="006454FA" w:rsidRDefault="006454FA" w:rsidP="006723A3">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jc w:val="center"/>
              <w:rPr>
                <w:sz w:val="32"/>
                <w:szCs w:val="32"/>
              </w:rPr>
            </w:pPr>
            <w:r>
              <w:rPr>
                <w:rFonts w:cs="宋体" w:hint="eastAsia"/>
                <w:sz w:val="32"/>
                <w:szCs w:val="32"/>
              </w:rPr>
              <w:t>其</w:t>
            </w:r>
            <w:r>
              <w:rPr>
                <w:sz w:val="32"/>
                <w:szCs w:val="32"/>
              </w:rPr>
              <w:t xml:space="preserve">  </w:t>
            </w:r>
            <w:r>
              <w:rPr>
                <w:rFonts w:cs="宋体" w:hint="eastAsia"/>
                <w:sz w:val="32"/>
                <w:szCs w:val="32"/>
              </w:rPr>
              <w:t>中</w:t>
            </w:r>
          </w:p>
        </w:tc>
        <w:tc>
          <w:tcPr>
            <w:tcW w:w="1620" w:type="dxa"/>
            <w:vMerge w:val="restart"/>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p w:rsidR="006454FA" w:rsidRDefault="006454FA" w:rsidP="006723A3">
            <w:pPr>
              <w:spacing w:line="360" w:lineRule="auto"/>
              <w:jc w:val="center"/>
              <w:rPr>
                <w:sz w:val="32"/>
                <w:szCs w:val="32"/>
              </w:rPr>
            </w:pPr>
            <w:r>
              <w:rPr>
                <w:rFonts w:cs="宋体" w:hint="eastAsia"/>
                <w:sz w:val="32"/>
                <w:szCs w:val="32"/>
              </w:rPr>
              <w:t>交货期</w:t>
            </w:r>
          </w:p>
        </w:tc>
      </w:tr>
      <w:tr w:rsidR="006454FA" w:rsidTr="006723A3">
        <w:trPr>
          <w:cantSplit/>
          <w:trHeight w:val="622"/>
        </w:trPr>
        <w:tc>
          <w:tcPr>
            <w:tcW w:w="900" w:type="dxa"/>
            <w:vMerge/>
            <w:tcBorders>
              <w:top w:val="single" w:sz="4" w:space="0" w:color="auto"/>
              <w:left w:val="single" w:sz="4" w:space="0" w:color="auto"/>
              <w:bottom w:val="single" w:sz="4" w:space="0" w:color="auto"/>
              <w:right w:val="single" w:sz="4" w:space="0" w:color="auto"/>
            </w:tcBorders>
            <w:vAlign w:val="center"/>
          </w:tcPr>
          <w:p w:rsidR="006454FA" w:rsidRDefault="006454FA" w:rsidP="006723A3">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6454FA" w:rsidRDefault="006454FA" w:rsidP="006723A3">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r>
              <w:rPr>
                <w:rFonts w:cs="宋体" w:hint="eastAsia"/>
                <w:sz w:val="32"/>
                <w:szCs w:val="32"/>
              </w:rPr>
              <w:t>设</w:t>
            </w:r>
            <w:r>
              <w:rPr>
                <w:sz w:val="32"/>
                <w:szCs w:val="32"/>
              </w:rPr>
              <w:t xml:space="preserve">  </w:t>
            </w:r>
            <w:r>
              <w:rPr>
                <w:rFonts w:cs="宋体" w:hint="eastAsia"/>
                <w:sz w:val="32"/>
                <w:szCs w:val="32"/>
              </w:rPr>
              <w:t>备</w:t>
            </w:r>
          </w:p>
          <w:p w:rsidR="006454FA" w:rsidRDefault="006454FA" w:rsidP="006723A3">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right w:val="single" w:sz="4" w:space="0" w:color="auto"/>
            </w:tcBorders>
            <w:vAlign w:val="center"/>
          </w:tcPr>
          <w:p w:rsidR="006454FA" w:rsidRDefault="006454FA" w:rsidP="006723A3">
            <w:pPr>
              <w:widowControl/>
              <w:jc w:val="left"/>
              <w:rPr>
                <w:sz w:val="32"/>
                <w:szCs w:val="32"/>
              </w:rPr>
            </w:pPr>
          </w:p>
        </w:tc>
      </w:tr>
      <w:tr w:rsidR="006454FA" w:rsidTr="006723A3">
        <w:tc>
          <w:tcPr>
            <w:tcW w:w="90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tc>
        <w:tc>
          <w:tcPr>
            <w:tcW w:w="162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tc>
      </w:tr>
      <w:tr w:rsidR="006454FA" w:rsidTr="006723A3">
        <w:tc>
          <w:tcPr>
            <w:tcW w:w="90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tc>
        <w:tc>
          <w:tcPr>
            <w:tcW w:w="162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tc>
      </w:tr>
      <w:tr w:rsidR="006454FA" w:rsidTr="006723A3">
        <w:tc>
          <w:tcPr>
            <w:tcW w:w="90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tc>
        <w:tc>
          <w:tcPr>
            <w:tcW w:w="1620" w:type="dxa"/>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p>
        </w:tc>
      </w:tr>
      <w:tr w:rsidR="006454FA" w:rsidTr="006723A3">
        <w:trPr>
          <w:trHeight w:val="735"/>
        </w:trPr>
        <w:tc>
          <w:tcPr>
            <w:tcW w:w="14580" w:type="dxa"/>
            <w:gridSpan w:val="8"/>
            <w:tcBorders>
              <w:top w:val="single" w:sz="4" w:space="0" w:color="auto"/>
              <w:left w:val="single" w:sz="4" w:space="0" w:color="auto"/>
              <w:bottom w:val="single" w:sz="4" w:space="0" w:color="auto"/>
              <w:right w:val="single" w:sz="4" w:space="0" w:color="auto"/>
            </w:tcBorders>
          </w:tcPr>
          <w:p w:rsidR="006454FA" w:rsidRDefault="006454FA" w:rsidP="006723A3">
            <w:pPr>
              <w:spacing w:line="360" w:lineRule="auto"/>
              <w:rPr>
                <w:sz w:val="32"/>
                <w:szCs w:val="32"/>
              </w:rPr>
            </w:pPr>
            <w:r>
              <w:rPr>
                <w:rFonts w:cs="宋体" w:hint="eastAsia"/>
                <w:sz w:val="32"/>
                <w:szCs w:val="32"/>
              </w:rPr>
              <w:t>投标总价</w:t>
            </w:r>
            <w:r>
              <w:rPr>
                <w:rFonts w:ascii="宋体" w:hAnsi="宋体" w:cs="宋体" w:hint="eastAsia"/>
                <w:sz w:val="32"/>
                <w:szCs w:val="32"/>
              </w:rPr>
              <w:t>￥</w:t>
            </w:r>
            <w:r>
              <w:rPr>
                <w:sz w:val="32"/>
                <w:szCs w:val="32"/>
              </w:rPr>
              <w:t xml:space="preserve">              </w:t>
            </w:r>
            <w:r>
              <w:rPr>
                <w:rFonts w:cs="宋体" w:hint="eastAsia"/>
                <w:sz w:val="32"/>
                <w:szCs w:val="32"/>
              </w:rPr>
              <w:t>大写：</w:t>
            </w:r>
          </w:p>
        </w:tc>
      </w:tr>
    </w:tbl>
    <w:p w:rsidR="006454FA" w:rsidRDefault="006454FA" w:rsidP="006454FA">
      <w:pPr>
        <w:pStyle w:val="af"/>
        <w:spacing w:line="440" w:lineRule="exact"/>
        <w:jc w:val="left"/>
        <w:rPr>
          <w:sz w:val="24"/>
        </w:rPr>
      </w:pPr>
      <w:r>
        <w:rPr>
          <w:rFonts w:hint="eastAsia"/>
          <w:sz w:val="24"/>
        </w:rPr>
        <w:t>投标人名称（盖公章）：</w:t>
      </w:r>
    </w:p>
    <w:p w:rsidR="006454FA" w:rsidRDefault="006454FA" w:rsidP="006454FA">
      <w:pPr>
        <w:pStyle w:val="af"/>
        <w:spacing w:line="440" w:lineRule="exact"/>
        <w:jc w:val="left"/>
        <w:rPr>
          <w:sz w:val="24"/>
        </w:rPr>
      </w:pPr>
      <w:r>
        <w:rPr>
          <w:rFonts w:hint="eastAsia"/>
          <w:sz w:val="24"/>
        </w:rPr>
        <w:t xml:space="preserve">投标人法定代表人或受委托人（签名）：  </w:t>
      </w:r>
    </w:p>
    <w:p w:rsidR="006454FA" w:rsidRDefault="006454FA" w:rsidP="006454FA">
      <w:pPr>
        <w:spacing w:line="440" w:lineRule="exact"/>
        <w:rPr>
          <w:sz w:val="24"/>
        </w:rPr>
      </w:pPr>
      <w:r>
        <w:rPr>
          <w:rFonts w:hint="eastAsia"/>
          <w:sz w:val="24"/>
        </w:rPr>
        <w:t>日</w:t>
      </w:r>
      <w:r>
        <w:rPr>
          <w:rFonts w:hint="eastAsia"/>
          <w:sz w:val="24"/>
        </w:rPr>
        <w:t xml:space="preserve">      </w:t>
      </w:r>
      <w:r>
        <w:rPr>
          <w:rFonts w:hint="eastAsia"/>
          <w:sz w:val="24"/>
        </w:rPr>
        <w:t>期：</w:t>
      </w:r>
    </w:p>
    <w:p w:rsidR="006454FA" w:rsidRDefault="006454FA" w:rsidP="006454FA">
      <w:pPr>
        <w:spacing w:line="360" w:lineRule="auto"/>
        <w:rPr>
          <w:sz w:val="28"/>
          <w:szCs w:val="28"/>
        </w:rPr>
        <w:sectPr w:rsidR="006454FA">
          <w:pgSz w:w="16838" w:h="11906" w:orient="landscape"/>
          <w:pgMar w:top="1797" w:right="1440" w:bottom="1797" w:left="1440" w:header="851" w:footer="992" w:gutter="0"/>
          <w:cols w:space="720"/>
          <w:docGrid w:type="linesAndChars" w:linePitch="312"/>
        </w:sectPr>
      </w:pPr>
    </w:p>
    <w:p w:rsidR="006454FA" w:rsidRPr="00812787" w:rsidRDefault="006454FA" w:rsidP="006454FA">
      <w:pPr>
        <w:jc w:val="center"/>
        <w:rPr>
          <w:rFonts w:hAnsi="宋体"/>
          <w:b/>
          <w:bCs/>
          <w:sz w:val="28"/>
          <w:szCs w:val="28"/>
        </w:rPr>
      </w:pPr>
      <w:r w:rsidRPr="00812787">
        <w:rPr>
          <w:rFonts w:ascii="宋体" w:cs="宋体" w:hint="eastAsia"/>
          <w:b/>
          <w:bCs/>
          <w:sz w:val="30"/>
          <w:szCs w:val="30"/>
        </w:rPr>
        <w:lastRenderedPageBreak/>
        <w:t>格式四</w:t>
      </w:r>
      <w:r w:rsidRPr="00812787">
        <w:rPr>
          <w:rFonts w:ascii="宋体" w:cs="宋体"/>
          <w:b/>
          <w:bCs/>
          <w:sz w:val="30"/>
          <w:szCs w:val="30"/>
        </w:rPr>
        <w:t xml:space="preserve">  </w:t>
      </w:r>
      <w:r w:rsidRPr="00812787">
        <w:rPr>
          <w:rFonts w:hAnsi="宋体" w:hint="eastAsia"/>
          <w:b/>
          <w:bCs/>
          <w:sz w:val="28"/>
          <w:szCs w:val="28"/>
        </w:rPr>
        <w:t>报价明细表</w:t>
      </w:r>
    </w:p>
    <w:p w:rsidR="006454FA" w:rsidRDefault="006454FA" w:rsidP="006454FA">
      <w:pPr>
        <w:jc w:val="center"/>
        <w:rPr>
          <w:rFonts w:hAnsi="宋体"/>
          <w:b/>
          <w:bCs/>
          <w:sz w:val="28"/>
          <w:szCs w:val="28"/>
        </w:rPr>
      </w:pPr>
    </w:p>
    <w:p w:rsidR="006454FA" w:rsidRDefault="006454FA" w:rsidP="006454FA">
      <w:pPr>
        <w:rPr>
          <w:rFonts w:hAnsi="宋体"/>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687"/>
      </w:tblGrid>
      <w:tr w:rsidR="006454FA" w:rsidTr="006723A3">
        <w:trPr>
          <w:trHeight w:val="567"/>
        </w:trPr>
        <w:tc>
          <w:tcPr>
            <w:tcW w:w="618" w:type="dxa"/>
            <w:vAlign w:val="center"/>
          </w:tcPr>
          <w:p w:rsidR="006454FA" w:rsidRDefault="006454FA" w:rsidP="006723A3">
            <w:pPr>
              <w:jc w:val="center"/>
              <w:rPr>
                <w:sz w:val="24"/>
              </w:rPr>
            </w:pPr>
            <w:r>
              <w:rPr>
                <w:rFonts w:hint="eastAsia"/>
                <w:sz w:val="24"/>
              </w:rPr>
              <w:t>序号</w:t>
            </w:r>
          </w:p>
        </w:tc>
        <w:tc>
          <w:tcPr>
            <w:tcW w:w="2064" w:type="dxa"/>
            <w:vAlign w:val="center"/>
          </w:tcPr>
          <w:p w:rsidR="006454FA" w:rsidRDefault="006454FA" w:rsidP="006723A3">
            <w:pPr>
              <w:jc w:val="center"/>
              <w:rPr>
                <w:sz w:val="24"/>
              </w:rPr>
            </w:pPr>
            <w:r>
              <w:rPr>
                <w:rFonts w:hint="eastAsia"/>
                <w:sz w:val="24"/>
              </w:rPr>
              <w:t>名称</w:t>
            </w:r>
          </w:p>
        </w:tc>
        <w:tc>
          <w:tcPr>
            <w:tcW w:w="1375" w:type="dxa"/>
            <w:vAlign w:val="center"/>
          </w:tcPr>
          <w:p w:rsidR="006454FA" w:rsidRDefault="006454FA" w:rsidP="006723A3">
            <w:pPr>
              <w:jc w:val="center"/>
              <w:rPr>
                <w:sz w:val="24"/>
              </w:rPr>
            </w:pPr>
            <w:r>
              <w:rPr>
                <w:rFonts w:hint="eastAsia"/>
                <w:sz w:val="24"/>
              </w:rPr>
              <w:t>型号</w:t>
            </w:r>
            <w:r>
              <w:rPr>
                <w:rFonts w:hint="eastAsia"/>
                <w:sz w:val="24"/>
              </w:rPr>
              <w:t>/</w:t>
            </w:r>
            <w:r>
              <w:rPr>
                <w:rFonts w:hint="eastAsia"/>
                <w:sz w:val="24"/>
              </w:rPr>
              <w:t>规格</w:t>
            </w:r>
          </w:p>
        </w:tc>
        <w:tc>
          <w:tcPr>
            <w:tcW w:w="860" w:type="dxa"/>
            <w:vAlign w:val="center"/>
          </w:tcPr>
          <w:p w:rsidR="006454FA" w:rsidRDefault="006454FA" w:rsidP="006723A3">
            <w:pPr>
              <w:jc w:val="center"/>
              <w:rPr>
                <w:sz w:val="24"/>
              </w:rPr>
            </w:pPr>
            <w:r>
              <w:rPr>
                <w:rFonts w:hint="eastAsia"/>
                <w:sz w:val="24"/>
              </w:rPr>
              <w:t>数量</w:t>
            </w:r>
          </w:p>
        </w:tc>
        <w:tc>
          <w:tcPr>
            <w:tcW w:w="1375" w:type="dxa"/>
            <w:vAlign w:val="center"/>
          </w:tcPr>
          <w:p w:rsidR="006454FA" w:rsidRDefault="006454FA" w:rsidP="006723A3">
            <w:pPr>
              <w:jc w:val="center"/>
              <w:rPr>
                <w:sz w:val="24"/>
              </w:rPr>
            </w:pPr>
            <w:r>
              <w:rPr>
                <w:rFonts w:hint="eastAsia"/>
                <w:sz w:val="24"/>
              </w:rPr>
              <w:t>原产地</w:t>
            </w:r>
            <w:r>
              <w:rPr>
                <w:rFonts w:hint="eastAsia"/>
                <w:sz w:val="24"/>
              </w:rPr>
              <w:t>/</w:t>
            </w:r>
          </w:p>
          <w:p w:rsidR="006454FA" w:rsidRDefault="006454FA" w:rsidP="006723A3">
            <w:pPr>
              <w:jc w:val="center"/>
              <w:rPr>
                <w:sz w:val="24"/>
              </w:rPr>
            </w:pPr>
            <w:r>
              <w:rPr>
                <w:rFonts w:hint="eastAsia"/>
                <w:sz w:val="24"/>
              </w:rPr>
              <w:t>制造商名称</w:t>
            </w:r>
          </w:p>
        </w:tc>
        <w:tc>
          <w:tcPr>
            <w:tcW w:w="689" w:type="dxa"/>
            <w:vAlign w:val="center"/>
          </w:tcPr>
          <w:p w:rsidR="006454FA" w:rsidRDefault="006454FA" w:rsidP="006723A3">
            <w:pPr>
              <w:jc w:val="center"/>
              <w:rPr>
                <w:sz w:val="24"/>
              </w:rPr>
            </w:pPr>
            <w:r>
              <w:rPr>
                <w:rFonts w:hint="eastAsia"/>
                <w:sz w:val="24"/>
              </w:rPr>
              <w:t>单价</w:t>
            </w:r>
          </w:p>
        </w:tc>
        <w:tc>
          <w:tcPr>
            <w:tcW w:w="860" w:type="dxa"/>
            <w:vAlign w:val="center"/>
          </w:tcPr>
          <w:p w:rsidR="006454FA" w:rsidRDefault="006454FA" w:rsidP="006723A3">
            <w:pPr>
              <w:jc w:val="center"/>
              <w:rPr>
                <w:sz w:val="24"/>
              </w:rPr>
            </w:pPr>
            <w:r>
              <w:rPr>
                <w:rFonts w:hint="eastAsia"/>
                <w:sz w:val="24"/>
              </w:rPr>
              <w:t>总价</w:t>
            </w:r>
          </w:p>
        </w:tc>
        <w:tc>
          <w:tcPr>
            <w:tcW w:w="687" w:type="dxa"/>
            <w:vAlign w:val="center"/>
          </w:tcPr>
          <w:p w:rsidR="006454FA" w:rsidRDefault="006454FA" w:rsidP="006723A3">
            <w:pPr>
              <w:jc w:val="center"/>
              <w:rPr>
                <w:sz w:val="24"/>
              </w:rPr>
            </w:pPr>
            <w:r>
              <w:rPr>
                <w:rFonts w:hint="eastAsia"/>
                <w:sz w:val="24"/>
              </w:rPr>
              <w:t>备注</w:t>
            </w:r>
          </w:p>
        </w:tc>
      </w:tr>
      <w:tr w:rsidR="006454FA" w:rsidTr="006723A3">
        <w:trPr>
          <w:trHeight w:val="567"/>
        </w:trPr>
        <w:tc>
          <w:tcPr>
            <w:tcW w:w="618" w:type="dxa"/>
            <w:vAlign w:val="center"/>
          </w:tcPr>
          <w:p w:rsidR="006454FA" w:rsidRDefault="006454FA" w:rsidP="006723A3">
            <w:pPr>
              <w:jc w:val="left"/>
              <w:rPr>
                <w:sz w:val="24"/>
              </w:rPr>
            </w:pPr>
          </w:p>
        </w:tc>
        <w:tc>
          <w:tcPr>
            <w:tcW w:w="2064" w:type="dxa"/>
            <w:vAlign w:val="center"/>
          </w:tcPr>
          <w:p w:rsidR="006454FA" w:rsidRDefault="006454FA" w:rsidP="006723A3">
            <w:pPr>
              <w:jc w:val="left"/>
              <w:rPr>
                <w:sz w:val="24"/>
              </w:rPr>
            </w:pPr>
          </w:p>
        </w:tc>
        <w:tc>
          <w:tcPr>
            <w:tcW w:w="1375" w:type="dxa"/>
            <w:vAlign w:val="center"/>
          </w:tcPr>
          <w:p w:rsidR="006454FA" w:rsidRDefault="006454FA" w:rsidP="006723A3">
            <w:pPr>
              <w:ind w:firstLineChars="200" w:firstLine="480"/>
              <w:jc w:val="left"/>
              <w:rPr>
                <w:sz w:val="24"/>
              </w:rPr>
            </w:pPr>
          </w:p>
        </w:tc>
        <w:tc>
          <w:tcPr>
            <w:tcW w:w="860" w:type="dxa"/>
            <w:vAlign w:val="center"/>
          </w:tcPr>
          <w:p w:rsidR="006454FA" w:rsidRDefault="006454FA" w:rsidP="006723A3">
            <w:pPr>
              <w:ind w:firstLineChars="200" w:firstLine="480"/>
              <w:jc w:val="left"/>
              <w:rPr>
                <w:sz w:val="24"/>
              </w:rPr>
            </w:pPr>
          </w:p>
        </w:tc>
        <w:tc>
          <w:tcPr>
            <w:tcW w:w="1375" w:type="dxa"/>
            <w:vAlign w:val="center"/>
          </w:tcPr>
          <w:p w:rsidR="006454FA" w:rsidRDefault="006454FA" w:rsidP="006723A3">
            <w:pPr>
              <w:ind w:firstLineChars="200" w:firstLine="480"/>
              <w:jc w:val="left"/>
              <w:rPr>
                <w:sz w:val="24"/>
              </w:rPr>
            </w:pPr>
          </w:p>
        </w:tc>
        <w:tc>
          <w:tcPr>
            <w:tcW w:w="689" w:type="dxa"/>
            <w:vAlign w:val="center"/>
          </w:tcPr>
          <w:p w:rsidR="006454FA" w:rsidRDefault="006454FA" w:rsidP="006723A3">
            <w:pPr>
              <w:ind w:firstLineChars="200" w:firstLine="480"/>
              <w:jc w:val="left"/>
              <w:rPr>
                <w:sz w:val="24"/>
              </w:rPr>
            </w:pPr>
          </w:p>
        </w:tc>
        <w:tc>
          <w:tcPr>
            <w:tcW w:w="860" w:type="dxa"/>
            <w:vAlign w:val="center"/>
          </w:tcPr>
          <w:p w:rsidR="006454FA" w:rsidRDefault="006454FA" w:rsidP="006723A3">
            <w:pPr>
              <w:ind w:firstLineChars="200" w:firstLine="480"/>
              <w:jc w:val="left"/>
              <w:rPr>
                <w:sz w:val="24"/>
              </w:rPr>
            </w:pPr>
          </w:p>
        </w:tc>
        <w:tc>
          <w:tcPr>
            <w:tcW w:w="687" w:type="dxa"/>
            <w:vAlign w:val="center"/>
          </w:tcPr>
          <w:p w:rsidR="006454FA" w:rsidRDefault="006454FA" w:rsidP="006723A3">
            <w:pPr>
              <w:ind w:firstLineChars="200" w:firstLine="480"/>
              <w:jc w:val="left"/>
              <w:rPr>
                <w:sz w:val="24"/>
              </w:rPr>
            </w:pPr>
          </w:p>
        </w:tc>
      </w:tr>
      <w:tr w:rsidR="006454FA" w:rsidTr="006723A3">
        <w:trPr>
          <w:trHeight w:val="567"/>
        </w:trPr>
        <w:tc>
          <w:tcPr>
            <w:tcW w:w="618" w:type="dxa"/>
            <w:vAlign w:val="center"/>
          </w:tcPr>
          <w:p w:rsidR="006454FA" w:rsidRDefault="006454FA" w:rsidP="006723A3">
            <w:pPr>
              <w:jc w:val="left"/>
              <w:rPr>
                <w:sz w:val="24"/>
              </w:rPr>
            </w:pPr>
          </w:p>
        </w:tc>
        <w:tc>
          <w:tcPr>
            <w:tcW w:w="2064" w:type="dxa"/>
            <w:vAlign w:val="center"/>
          </w:tcPr>
          <w:p w:rsidR="006454FA" w:rsidRDefault="006454FA" w:rsidP="006723A3">
            <w:pPr>
              <w:jc w:val="left"/>
              <w:rPr>
                <w:sz w:val="24"/>
              </w:rPr>
            </w:pPr>
          </w:p>
        </w:tc>
        <w:tc>
          <w:tcPr>
            <w:tcW w:w="1375" w:type="dxa"/>
            <w:vAlign w:val="center"/>
          </w:tcPr>
          <w:p w:rsidR="006454FA" w:rsidRDefault="006454FA" w:rsidP="006723A3">
            <w:pPr>
              <w:ind w:firstLineChars="200" w:firstLine="480"/>
              <w:jc w:val="left"/>
              <w:rPr>
                <w:sz w:val="24"/>
              </w:rPr>
            </w:pPr>
          </w:p>
        </w:tc>
        <w:tc>
          <w:tcPr>
            <w:tcW w:w="860" w:type="dxa"/>
            <w:vAlign w:val="center"/>
          </w:tcPr>
          <w:p w:rsidR="006454FA" w:rsidRDefault="006454FA" w:rsidP="006723A3">
            <w:pPr>
              <w:ind w:firstLineChars="200" w:firstLine="480"/>
              <w:jc w:val="left"/>
              <w:rPr>
                <w:sz w:val="24"/>
              </w:rPr>
            </w:pPr>
          </w:p>
        </w:tc>
        <w:tc>
          <w:tcPr>
            <w:tcW w:w="1375" w:type="dxa"/>
            <w:vAlign w:val="center"/>
          </w:tcPr>
          <w:p w:rsidR="006454FA" w:rsidRDefault="006454FA" w:rsidP="006723A3">
            <w:pPr>
              <w:ind w:firstLineChars="200" w:firstLine="480"/>
              <w:jc w:val="left"/>
              <w:rPr>
                <w:sz w:val="24"/>
              </w:rPr>
            </w:pPr>
          </w:p>
        </w:tc>
        <w:tc>
          <w:tcPr>
            <w:tcW w:w="689" w:type="dxa"/>
            <w:vAlign w:val="center"/>
          </w:tcPr>
          <w:p w:rsidR="006454FA" w:rsidRDefault="006454FA" w:rsidP="006723A3">
            <w:pPr>
              <w:ind w:firstLineChars="200" w:firstLine="480"/>
              <w:jc w:val="left"/>
              <w:rPr>
                <w:sz w:val="24"/>
              </w:rPr>
            </w:pPr>
          </w:p>
        </w:tc>
        <w:tc>
          <w:tcPr>
            <w:tcW w:w="860" w:type="dxa"/>
            <w:vAlign w:val="center"/>
          </w:tcPr>
          <w:p w:rsidR="006454FA" w:rsidRDefault="006454FA" w:rsidP="006723A3">
            <w:pPr>
              <w:ind w:firstLineChars="200" w:firstLine="480"/>
              <w:jc w:val="left"/>
              <w:rPr>
                <w:sz w:val="24"/>
              </w:rPr>
            </w:pPr>
          </w:p>
        </w:tc>
        <w:tc>
          <w:tcPr>
            <w:tcW w:w="687" w:type="dxa"/>
            <w:vAlign w:val="center"/>
          </w:tcPr>
          <w:p w:rsidR="006454FA" w:rsidRDefault="006454FA" w:rsidP="006723A3">
            <w:pPr>
              <w:ind w:firstLineChars="200" w:firstLine="480"/>
              <w:jc w:val="left"/>
              <w:rPr>
                <w:sz w:val="24"/>
              </w:rPr>
            </w:pPr>
          </w:p>
        </w:tc>
      </w:tr>
      <w:tr w:rsidR="006454FA" w:rsidTr="006723A3">
        <w:trPr>
          <w:trHeight w:val="567"/>
        </w:trPr>
        <w:tc>
          <w:tcPr>
            <w:tcW w:w="618" w:type="dxa"/>
            <w:vAlign w:val="center"/>
          </w:tcPr>
          <w:p w:rsidR="006454FA" w:rsidRDefault="006454FA" w:rsidP="006723A3">
            <w:pPr>
              <w:jc w:val="left"/>
              <w:rPr>
                <w:sz w:val="24"/>
              </w:rPr>
            </w:pPr>
          </w:p>
        </w:tc>
        <w:tc>
          <w:tcPr>
            <w:tcW w:w="2064" w:type="dxa"/>
            <w:vAlign w:val="center"/>
          </w:tcPr>
          <w:p w:rsidR="006454FA" w:rsidRDefault="006454FA" w:rsidP="006723A3">
            <w:pPr>
              <w:jc w:val="left"/>
              <w:rPr>
                <w:sz w:val="24"/>
              </w:rPr>
            </w:pPr>
          </w:p>
        </w:tc>
        <w:tc>
          <w:tcPr>
            <w:tcW w:w="1375" w:type="dxa"/>
            <w:vAlign w:val="center"/>
          </w:tcPr>
          <w:p w:rsidR="006454FA" w:rsidRDefault="006454FA" w:rsidP="006723A3">
            <w:pPr>
              <w:ind w:firstLineChars="200" w:firstLine="480"/>
              <w:jc w:val="left"/>
              <w:rPr>
                <w:sz w:val="24"/>
              </w:rPr>
            </w:pPr>
          </w:p>
        </w:tc>
        <w:tc>
          <w:tcPr>
            <w:tcW w:w="860" w:type="dxa"/>
            <w:vAlign w:val="center"/>
          </w:tcPr>
          <w:p w:rsidR="006454FA" w:rsidRDefault="006454FA" w:rsidP="006723A3">
            <w:pPr>
              <w:ind w:firstLineChars="200" w:firstLine="480"/>
              <w:jc w:val="left"/>
              <w:rPr>
                <w:sz w:val="24"/>
              </w:rPr>
            </w:pPr>
          </w:p>
        </w:tc>
        <w:tc>
          <w:tcPr>
            <w:tcW w:w="1375" w:type="dxa"/>
            <w:vAlign w:val="center"/>
          </w:tcPr>
          <w:p w:rsidR="006454FA" w:rsidRDefault="006454FA" w:rsidP="006723A3">
            <w:pPr>
              <w:ind w:firstLineChars="200" w:firstLine="480"/>
              <w:jc w:val="left"/>
              <w:rPr>
                <w:sz w:val="24"/>
              </w:rPr>
            </w:pPr>
          </w:p>
        </w:tc>
        <w:tc>
          <w:tcPr>
            <w:tcW w:w="689" w:type="dxa"/>
            <w:vAlign w:val="center"/>
          </w:tcPr>
          <w:p w:rsidR="006454FA" w:rsidRDefault="006454FA" w:rsidP="006723A3">
            <w:pPr>
              <w:ind w:firstLineChars="200" w:firstLine="480"/>
              <w:jc w:val="left"/>
              <w:rPr>
                <w:sz w:val="24"/>
              </w:rPr>
            </w:pPr>
          </w:p>
        </w:tc>
        <w:tc>
          <w:tcPr>
            <w:tcW w:w="860" w:type="dxa"/>
            <w:vAlign w:val="center"/>
          </w:tcPr>
          <w:p w:rsidR="006454FA" w:rsidRDefault="006454FA" w:rsidP="006723A3">
            <w:pPr>
              <w:ind w:firstLineChars="200" w:firstLine="480"/>
              <w:jc w:val="left"/>
              <w:rPr>
                <w:sz w:val="24"/>
              </w:rPr>
            </w:pPr>
          </w:p>
        </w:tc>
        <w:tc>
          <w:tcPr>
            <w:tcW w:w="687" w:type="dxa"/>
            <w:vAlign w:val="center"/>
          </w:tcPr>
          <w:p w:rsidR="006454FA" w:rsidRDefault="006454FA" w:rsidP="006723A3">
            <w:pPr>
              <w:ind w:firstLineChars="200" w:firstLine="480"/>
              <w:jc w:val="left"/>
              <w:rPr>
                <w:sz w:val="24"/>
              </w:rPr>
            </w:pPr>
          </w:p>
        </w:tc>
      </w:tr>
      <w:tr w:rsidR="006454FA" w:rsidTr="006723A3">
        <w:trPr>
          <w:trHeight w:val="567"/>
        </w:trPr>
        <w:tc>
          <w:tcPr>
            <w:tcW w:w="6981" w:type="dxa"/>
            <w:gridSpan w:val="6"/>
            <w:vAlign w:val="center"/>
          </w:tcPr>
          <w:p w:rsidR="006454FA" w:rsidRDefault="006454FA" w:rsidP="006723A3">
            <w:pPr>
              <w:ind w:firstLineChars="200" w:firstLine="480"/>
              <w:jc w:val="left"/>
              <w:rPr>
                <w:sz w:val="24"/>
              </w:rPr>
            </w:pPr>
            <w:r>
              <w:rPr>
                <w:rFonts w:hint="eastAsia"/>
                <w:sz w:val="24"/>
              </w:rPr>
              <w:t>总价</w:t>
            </w:r>
          </w:p>
        </w:tc>
        <w:tc>
          <w:tcPr>
            <w:tcW w:w="1547" w:type="dxa"/>
            <w:gridSpan w:val="2"/>
            <w:vAlign w:val="center"/>
          </w:tcPr>
          <w:p w:rsidR="006454FA" w:rsidRDefault="006454FA" w:rsidP="006723A3">
            <w:pPr>
              <w:ind w:firstLineChars="200" w:firstLine="480"/>
              <w:jc w:val="left"/>
              <w:rPr>
                <w:sz w:val="24"/>
              </w:rPr>
            </w:pPr>
          </w:p>
        </w:tc>
      </w:tr>
    </w:tbl>
    <w:p w:rsidR="006454FA" w:rsidRDefault="006454FA" w:rsidP="006454FA">
      <w:pPr>
        <w:pStyle w:val="af"/>
        <w:spacing w:line="440" w:lineRule="exact"/>
        <w:ind w:firstLineChars="200" w:firstLine="480"/>
        <w:jc w:val="left"/>
        <w:rPr>
          <w:sz w:val="24"/>
        </w:rPr>
      </w:pPr>
    </w:p>
    <w:p w:rsidR="006454FA" w:rsidRDefault="006454FA" w:rsidP="006454FA">
      <w:pPr>
        <w:spacing w:line="440" w:lineRule="exact"/>
        <w:jc w:val="left"/>
        <w:rPr>
          <w:sz w:val="24"/>
        </w:rPr>
      </w:pPr>
      <w:r>
        <w:rPr>
          <w:rFonts w:hint="eastAsia"/>
          <w:sz w:val="24"/>
        </w:rPr>
        <w:t>注：</w:t>
      </w:r>
      <w:r>
        <w:rPr>
          <w:rFonts w:hint="eastAsia"/>
          <w:sz w:val="24"/>
        </w:rPr>
        <w:t>1</w:t>
      </w:r>
      <w:r>
        <w:rPr>
          <w:rFonts w:hint="eastAsia"/>
          <w:sz w:val="24"/>
        </w:rPr>
        <w:t>、详细分项报价必须提供相应的品牌、规格型号、产地、单价、数量、小计、合计等详细信息。</w:t>
      </w:r>
    </w:p>
    <w:p w:rsidR="006454FA" w:rsidRDefault="006454FA" w:rsidP="006454FA">
      <w:pPr>
        <w:pStyle w:val="af"/>
        <w:spacing w:line="440" w:lineRule="exact"/>
        <w:ind w:firstLineChars="200" w:firstLine="480"/>
        <w:jc w:val="left"/>
        <w:rPr>
          <w:sz w:val="24"/>
        </w:rPr>
      </w:pPr>
      <w:r>
        <w:rPr>
          <w:rFonts w:hint="eastAsia"/>
          <w:sz w:val="24"/>
        </w:rPr>
        <w:t>2、如果单价和总价不符时，以总价为准，修正单价。</w:t>
      </w:r>
    </w:p>
    <w:p w:rsidR="006454FA" w:rsidRDefault="006454FA" w:rsidP="006454FA">
      <w:pPr>
        <w:pStyle w:val="af"/>
        <w:spacing w:line="440" w:lineRule="exact"/>
        <w:ind w:firstLineChars="200" w:firstLine="480"/>
        <w:jc w:val="left"/>
        <w:rPr>
          <w:sz w:val="24"/>
        </w:rPr>
      </w:pPr>
    </w:p>
    <w:p w:rsidR="006454FA" w:rsidRDefault="006454FA" w:rsidP="006454FA">
      <w:pPr>
        <w:pStyle w:val="af"/>
        <w:spacing w:line="440" w:lineRule="exact"/>
        <w:ind w:firstLineChars="200" w:firstLine="480"/>
        <w:jc w:val="left"/>
        <w:rPr>
          <w:sz w:val="24"/>
        </w:rPr>
      </w:pPr>
    </w:p>
    <w:p w:rsidR="006454FA" w:rsidRDefault="006454FA" w:rsidP="006454FA">
      <w:pPr>
        <w:pStyle w:val="af"/>
        <w:spacing w:line="440" w:lineRule="exact"/>
        <w:ind w:firstLineChars="200" w:firstLine="480"/>
        <w:jc w:val="left"/>
        <w:rPr>
          <w:sz w:val="24"/>
        </w:rPr>
      </w:pPr>
    </w:p>
    <w:p w:rsidR="006454FA" w:rsidRDefault="006454FA" w:rsidP="006454FA">
      <w:pPr>
        <w:pStyle w:val="af"/>
        <w:spacing w:line="440" w:lineRule="exact"/>
        <w:jc w:val="left"/>
        <w:rPr>
          <w:sz w:val="24"/>
        </w:rPr>
      </w:pPr>
      <w:r>
        <w:rPr>
          <w:rFonts w:hint="eastAsia"/>
          <w:sz w:val="24"/>
        </w:rPr>
        <w:t>投标人名称（盖公章）：</w:t>
      </w:r>
    </w:p>
    <w:p w:rsidR="006454FA" w:rsidRDefault="006454FA" w:rsidP="006454FA">
      <w:pPr>
        <w:pStyle w:val="af"/>
        <w:spacing w:line="440" w:lineRule="exact"/>
        <w:jc w:val="left"/>
        <w:rPr>
          <w:sz w:val="24"/>
        </w:rPr>
      </w:pPr>
      <w:r>
        <w:rPr>
          <w:rFonts w:hint="eastAsia"/>
          <w:sz w:val="24"/>
        </w:rPr>
        <w:t xml:space="preserve">投标人法定代表人或受委托人（签名）：  </w:t>
      </w:r>
    </w:p>
    <w:p w:rsidR="006454FA" w:rsidRDefault="006454FA" w:rsidP="006454FA">
      <w:pPr>
        <w:spacing w:line="440" w:lineRule="exact"/>
        <w:rPr>
          <w:sz w:val="24"/>
        </w:rPr>
      </w:pPr>
      <w:r>
        <w:rPr>
          <w:rFonts w:hint="eastAsia"/>
          <w:sz w:val="24"/>
        </w:rPr>
        <w:t>日</w:t>
      </w:r>
      <w:r>
        <w:rPr>
          <w:rFonts w:hint="eastAsia"/>
          <w:sz w:val="24"/>
        </w:rPr>
        <w:t xml:space="preserve">      </w:t>
      </w:r>
      <w:r>
        <w:rPr>
          <w:rFonts w:hint="eastAsia"/>
          <w:sz w:val="24"/>
        </w:rPr>
        <w:t>期：</w:t>
      </w:r>
    </w:p>
    <w:p w:rsidR="006454FA" w:rsidRDefault="006454FA" w:rsidP="006454FA">
      <w:pPr>
        <w:jc w:val="center"/>
        <w:rPr>
          <w:rFonts w:ascii="宋体" w:cs="宋体"/>
          <w:b/>
          <w:bCs/>
          <w:sz w:val="30"/>
          <w:szCs w:val="30"/>
        </w:rPr>
      </w:pPr>
    </w:p>
    <w:p w:rsidR="006454FA" w:rsidRDefault="006454FA" w:rsidP="006454FA">
      <w:pPr>
        <w:jc w:val="center"/>
        <w:rPr>
          <w:rFonts w:ascii="宋体" w:cs="宋体"/>
          <w:b/>
          <w:bCs/>
          <w:sz w:val="30"/>
          <w:szCs w:val="30"/>
        </w:rPr>
      </w:pPr>
    </w:p>
    <w:p w:rsidR="006454FA" w:rsidRDefault="006454FA" w:rsidP="006454FA">
      <w:pPr>
        <w:jc w:val="center"/>
        <w:rPr>
          <w:rFonts w:ascii="宋体" w:cs="宋体"/>
          <w:b/>
          <w:bCs/>
          <w:sz w:val="30"/>
          <w:szCs w:val="30"/>
        </w:rPr>
      </w:pPr>
    </w:p>
    <w:p w:rsidR="006454FA" w:rsidRDefault="006454FA" w:rsidP="006454FA">
      <w:pPr>
        <w:jc w:val="center"/>
        <w:rPr>
          <w:rFonts w:ascii="宋体" w:cs="宋体"/>
          <w:b/>
          <w:bCs/>
          <w:sz w:val="30"/>
          <w:szCs w:val="30"/>
        </w:rPr>
      </w:pPr>
    </w:p>
    <w:p w:rsidR="006454FA" w:rsidRDefault="006454FA" w:rsidP="006454FA">
      <w:pPr>
        <w:jc w:val="center"/>
        <w:rPr>
          <w:rFonts w:ascii="宋体" w:cs="宋体"/>
          <w:b/>
          <w:bCs/>
          <w:sz w:val="30"/>
          <w:szCs w:val="30"/>
        </w:rPr>
      </w:pPr>
    </w:p>
    <w:p w:rsidR="006454FA" w:rsidRDefault="006454FA" w:rsidP="006454FA">
      <w:pPr>
        <w:jc w:val="center"/>
        <w:rPr>
          <w:rFonts w:ascii="宋体" w:cs="宋体"/>
          <w:b/>
          <w:bCs/>
          <w:sz w:val="30"/>
          <w:szCs w:val="30"/>
        </w:rPr>
      </w:pPr>
    </w:p>
    <w:p w:rsidR="006454FA" w:rsidRDefault="006454FA" w:rsidP="006454FA">
      <w:pPr>
        <w:jc w:val="center"/>
        <w:rPr>
          <w:rFonts w:ascii="宋体" w:cs="宋体"/>
          <w:b/>
          <w:bCs/>
          <w:sz w:val="30"/>
          <w:szCs w:val="30"/>
        </w:rPr>
      </w:pPr>
    </w:p>
    <w:p w:rsidR="006454FA" w:rsidRDefault="006454FA" w:rsidP="006454FA">
      <w:pPr>
        <w:jc w:val="center"/>
        <w:rPr>
          <w:rFonts w:ascii="宋体"/>
          <w:b/>
          <w:bCs/>
          <w:sz w:val="30"/>
          <w:szCs w:val="30"/>
        </w:rPr>
      </w:pPr>
      <w:r>
        <w:rPr>
          <w:rFonts w:ascii="宋体" w:cs="宋体" w:hint="eastAsia"/>
          <w:b/>
          <w:bCs/>
          <w:sz w:val="30"/>
          <w:szCs w:val="30"/>
        </w:rPr>
        <w:t>格式五</w:t>
      </w:r>
      <w:r>
        <w:rPr>
          <w:rFonts w:ascii="宋体" w:cs="宋体"/>
          <w:b/>
          <w:bCs/>
          <w:sz w:val="30"/>
          <w:szCs w:val="30"/>
        </w:rPr>
        <w:t xml:space="preserve"> </w:t>
      </w:r>
      <w:r>
        <w:rPr>
          <w:rFonts w:ascii="宋体" w:cs="宋体" w:hint="eastAsia"/>
          <w:b/>
          <w:bCs/>
          <w:sz w:val="30"/>
          <w:szCs w:val="30"/>
        </w:rPr>
        <w:t>售后服务措施和承诺</w:t>
      </w:r>
    </w:p>
    <w:p w:rsidR="006454FA" w:rsidRDefault="006454FA" w:rsidP="006454FA">
      <w:pPr>
        <w:rPr>
          <w:rFonts w:ascii="宋体"/>
        </w:rPr>
      </w:pPr>
      <w:r>
        <w:rPr>
          <w:rFonts w:ascii="宋体" w:cs="宋体" w:hint="eastAsia"/>
        </w:rPr>
        <w:t>供应商名称（公章）：</w:t>
      </w:r>
    </w:p>
    <w:p w:rsidR="006454FA" w:rsidRDefault="006454FA" w:rsidP="006454FA">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6454FA" w:rsidTr="006723A3">
        <w:trPr>
          <w:cantSplit/>
          <w:trHeight w:val="2655"/>
        </w:trPr>
        <w:tc>
          <w:tcPr>
            <w:tcW w:w="534" w:type="dxa"/>
            <w:vMerge w:val="restart"/>
            <w:tcBorders>
              <w:top w:val="single" w:sz="4" w:space="0" w:color="auto"/>
              <w:left w:val="single" w:sz="4" w:space="0" w:color="auto"/>
              <w:bottom w:val="single" w:sz="4" w:space="0" w:color="auto"/>
              <w:right w:val="single" w:sz="4" w:space="0" w:color="auto"/>
            </w:tcBorders>
          </w:tcPr>
          <w:p w:rsidR="006454FA" w:rsidRDefault="006454FA" w:rsidP="006723A3">
            <w:pPr>
              <w:jc w:val="center"/>
              <w:rPr>
                <w:rFonts w:ascii="宋体"/>
              </w:rPr>
            </w:pPr>
          </w:p>
          <w:p w:rsidR="006454FA" w:rsidRDefault="006454FA" w:rsidP="006723A3">
            <w:pPr>
              <w:jc w:val="center"/>
              <w:rPr>
                <w:rFonts w:ascii="宋体"/>
              </w:rPr>
            </w:pPr>
            <w:r>
              <w:rPr>
                <w:rFonts w:ascii="宋体" w:cs="宋体" w:hint="eastAsia"/>
              </w:rPr>
              <w:t>安</w:t>
            </w:r>
          </w:p>
          <w:p w:rsidR="006454FA" w:rsidRDefault="006454FA" w:rsidP="006723A3">
            <w:pPr>
              <w:jc w:val="center"/>
              <w:rPr>
                <w:rFonts w:ascii="宋体"/>
              </w:rPr>
            </w:pPr>
          </w:p>
          <w:p w:rsidR="006454FA" w:rsidRDefault="006454FA" w:rsidP="006723A3">
            <w:pPr>
              <w:jc w:val="center"/>
              <w:rPr>
                <w:rFonts w:ascii="宋体"/>
              </w:rPr>
            </w:pPr>
            <w:r>
              <w:rPr>
                <w:rFonts w:ascii="宋体" w:cs="宋体" w:hint="eastAsia"/>
              </w:rPr>
              <w:t>装</w:t>
            </w:r>
          </w:p>
          <w:p w:rsidR="006454FA" w:rsidRDefault="006454FA" w:rsidP="006723A3">
            <w:pPr>
              <w:jc w:val="center"/>
              <w:rPr>
                <w:rFonts w:ascii="宋体"/>
              </w:rPr>
            </w:pPr>
          </w:p>
          <w:p w:rsidR="006454FA" w:rsidRDefault="006454FA" w:rsidP="006723A3">
            <w:pPr>
              <w:jc w:val="center"/>
              <w:rPr>
                <w:rFonts w:ascii="宋体"/>
              </w:rPr>
            </w:pPr>
            <w:r>
              <w:rPr>
                <w:rFonts w:ascii="宋体" w:cs="宋体" w:hint="eastAsia"/>
              </w:rPr>
              <w:t>调</w:t>
            </w:r>
          </w:p>
          <w:p w:rsidR="006454FA" w:rsidRDefault="006454FA" w:rsidP="006723A3">
            <w:pPr>
              <w:jc w:val="center"/>
              <w:rPr>
                <w:rFonts w:ascii="宋体"/>
              </w:rPr>
            </w:pPr>
          </w:p>
          <w:p w:rsidR="006454FA" w:rsidRDefault="006454FA" w:rsidP="006723A3">
            <w:pPr>
              <w:jc w:val="center"/>
              <w:rPr>
                <w:rFonts w:ascii="宋体"/>
              </w:rPr>
            </w:pPr>
            <w:r>
              <w:rPr>
                <w:rFonts w:ascii="宋体" w:cs="宋体" w:hint="eastAsia"/>
              </w:rPr>
              <w:t>试</w:t>
            </w:r>
          </w:p>
          <w:p w:rsidR="006454FA" w:rsidRDefault="006454FA" w:rsidP="006723A3">
            <w:pPr>
              <w:jc w:val="center"/>
              <w:rPr>
                <w:rFonts w:ascii="宋体"/>
              </w:rPr>
            </w:pPr>
          </w:p>
          <w:p w:rsidR="006454FA" w:rsidRDefault="006454FA" w:rsidP="006723A3">
            <w:pPr>
              <w:jc w:val="center"/>
              <w:rPr>
                <w:rFonts w:ascii="宋体"/>
              </w:rPr>
            </w:pPr>
            <w:r>
              <w:rPr>
                <w:rFonts w:ascii="宋体" w:cs="宋体" w:hint="eastAsia"/>
              </w:rPr>
              <w:t>售</w:t>
            </w:r>
          </w:p>
          <w:p w:rsidR="006454FA" w:rsidRDefault="006454FA" w:rsidP="006723A3">
            <w:pPr>
              <w:jc w:val="center"/>
              <w:rPr>
                <w:rFonts w:ascii="宋体"/>
              </w:rPr>
            </w:pPr>
          </w:p>
          <w:p w:rsidR="006454FA" w:rsidRDefault="006454FA" w:rsidP="006723A3">
            <w:pPr>
              <w:jc w:val="center"/>
              <w:rPr>
                <w:rFonts w:ascii="宋体"/>
              </w:rPr>
            </w:pPr>
            <w:r>
              <w:rPr>
                <w:rFonts w:ascii="宋体" w:cs="宋体" w:hint="eastAsia"/>
              </w:rPr>
              <w:t>后</w:t>
            </w:r>
          </w:p>
          <w:p w:rsidR="006454FA" w:rsidRDefault="006454FA" w:rsidP="006723A3">
            <w:pPr>
              <w:jc w:val="center"/>
              <w:rPr>
                <w:rFonts w:ascii="宋体"/>
              </w:rPr>
            </w:pPr>
          </w:p>
          <w:p w:rsidR="006454FA" w:rsidRDefault="006454FA" w:rsidP="006723A3">
            <w:pPr>
              <w:jc w:val="center"/>
              <w:rPr>
                <w:rFonts w:ascii="宋体"/>
              </w:rPr>
            </w:pPr>
            <w:r>
              <w:rPr>
                <w:rFonts w:ascii="宋体" w:cs="宋体" w:hint="eastAsia"/>
              </w:rPr>
              <w:t>技</w:t>
            </w:r>
          </w:p>
          <w:p w:rsidR="006454FA" w:rsidRDefault="006454FA" w:rsidP="006723A3">
            <w:pPr>
              <w:jc w:val="center"/>
              <w:rPr>
                <w:rFonts w:ascii="宋体"/>
              </w:rPr>
            </w:pPr>
          </w:p>
          <w:p w:rsidR="006454FA" w:rsidRDefault="006454FA" w:rsidP="006723A3">
            <w:pPr>
              <w:jc w:val="center"/>
              <w:rPr>
                <w:rFonts w:ascii="宋体"/>
              </w:rPr>
            </w:pPr>
            <w:r>
              <w:rPr>
                <w:rFonts w:ascii="宋体" w:cs="宋体" w:hint="eastAsia"/>
              </w:rPr>
              <w:t>术</w:t>
            </w:r>
          </w:p>
          <w:p w:rsidR="006454FA" w:rsidRDefault="006454FA" w:rsidP="006723A3">
            <w:pPr>
              <w:jc w:val="center"/>
              <w:rPr>
                <w:rFonts w:ascii="宋体"/>
              </w:rPr>
            </w:pPr>
          </w:p>
          <w:p w:rsidR="006454FA" w:rsidRDefault="006454FA" w:rsidP="006723A3">
            <w:pPr>
              <w:jc w:val="center"/>
              <w:rPr>
                <w:rFonts w:ascii="宋体"/>
              </w:rPr>
            </w:pPr>
            <w:r>
              <w:rPr>
                <w:rFonts w:ascii="宋体" w:cs="宋体" w:hint="eastAsia"/>
              </w:rPr>
              <w:t>维</w:t>
            </w:r>
          </w:p>
          <w:p w:rsidR="006454FA" w:rsidRDefault="006454FA" w:rsidP="006723A3">
            <w:pPr>
              <w:jc w:val="center"/>
              <w:rPr>
                <w:rFonts w:ascii="宋体"/>
              </w:rPr>
            </w:pPr>
          </w:p>
          <w:p w:rsidR="006454FA" w:rsidRDefault="006454FA" w:rsidP="006723A3">
            <w:pPr>
              <w:jc w:val="center"/>
              <w:rPr>
                <w:rFonts w:ascii="宋体"/>
              </w:rPr>
            </w:pPr>
            <w:r>
              <w:rPr>
                <w:rFonts w:ascii="宋体" w:cs="宋体" w:hint="eastAsia"/>
              </w:rPr>
              <w:t>护</w:t>
            </w:r>
          </w:p>
          <w:p w:rsidR="006454FA" w:rsidRDefault="006454FA" w:rsidP="006723A3">
            <w:pPr>
              <w:jc w:val="center"/>
              <w:rPr>
                <w:rFonts w:ascii="宋体"/>
              </w:rPr>
            </w:pPr>
          </w:p>
          <w:p w:rsidR="006454FA" w:rsidRDefault="006454FA" w:rsidP="006723A3">
            <w:pPr>
              <w:jc w:val="center"/>
              <w:rPr>
                <w:rFonts w:ascii="宋体"/>
              </w:rPr>
            </w:pPr>
            <w:r>
              <w:rPr>
                <w:rFonts w:ascii="宋体" w:cs="宋体" w:hint="eastAsia"/>
              </w:rPr>
              <w:t>服</w:t>
            </w:r>
          </w:p>
          <w:p w:rsidR="006454FA" w:rsidRDefault="006454FA" w:rsidP="006723A3">
            <w:pPr>
              <w:jc w:val="center"/>
              <w:rPr>
                <w:rFonts w:ascii="宋体"/>
              </w:rPr>
            </w:pPr>
          </w:p>
          <w:p w:rsidR="006454FA" w:rsidRDefault="006454FA" w:rsidP="006723A3">
            <w:pPr>
              <w:jc w:val="center"/>
              <w:rPr>
                <w:rFonts w:ascii="宋体"/>
              </w:rPr>
            </w:pPr>
            <w:r>
              <w:rPr>
                <w:rFonts w:ascii="宋体" w:cs="宋体" w:hint="eastAsia"/>
              </w:rPr>
              <w:t>务</w:t>
            </w:r>
          </w:p>
        </w:tc>
        <w:tc>
          <w:tcPr>
            <w:tcW w:w="7994"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r>
      <w:tr w:rsidR="006454FA" w:rsidTr="006723A3">
        <w:trPr>
          <w:cantSplit/>
          <w:trHeight w:val="4942"/>
        </w:trPr>
        <w:tc>
          <w:tcPr>
            <w:tcW w:w="534" w:type="dxa"/>
            <w:vMerge/>
            <w:tcBorders>
              <w:top w:val="single" w:sz="4" w:space="0" w:color="auto"/>
              <w:left w:val="single" w:sz="4" w:space="0" w:color="auto"/>
              <w:bottom w:val="single" w:sz="4" w:space="0" w:color="auto"/>
              <w:right w:val="single" w:sz="4" w:space="0" w:color="auto"/>
            </w:tcBorders>
          </w:tcPr>
          <w:p w:rsidR="006454FA" w:rsidRDefault="006454FA" w:rsidP="006723A3">
            <w:pPr>
              <w:jc w:val="center"/>
              <w:rPr>
                <w:rFonts w:ascii="宋体"/>
              </w:rPr>
            </w:pPr>
          </w:p>
        </w:tc>
        <w:tc>
          <w:tcPr>
            <w:tcW w:w="7994"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r>
      <w:tr w:rsidR="006454FA" w:rsidTr="006723A3">
        <w:trPr>
          <w:cantSplit/>
          <w:trHeight w:val="2985"/>
        </w:trPr>
        <w:tc>
          <w:tcPr>
            <w:tcW w:w="534" w:type="dxa"/>
            <w:tcBorders>
              <w:top w:val="single" w:sz="4" w:space="0" w:color="auto"/>
              <w:left w:val="single" w:sz="4" w:space="0" w:color="auto"/>
              <w:bottom w:val="single" w:sz="4" w:space="0" w:color="auto"/>
              <w:right w:val="single" w:sz="4" w:space="0" w:color="auto"/>
            </w:tcBorders>
          </w:tcPr>
          <w:p w:rsidR="006454FA" w:rsidRDefault="006454FA" w:rsidP="006723A3">
            <w:pPr>
              <w:jc w:val="center"/>
              <w:rPr>
                <w:rFonts w:ascii="宋体"/>
              </w:rPr>
            </w:pPr>
          </w:p>
          <w:p w:rsidR="006454FA" w:rsidRDefault="006454FA" w:rsidP="006723A3">
            <w:pPr>
              <w:jc w:val="center"/>
              <w:rPr>
                <w:rFonts w:ascii="宋体"/>
              </w:rPr>
            </w:pPr>
          </w:p>
          <w:p w:rsidR="006454FA" w:rsidRDefault="006454FA" w:rsidP="006723A3">
            <w:pPr>
              <w:jc w:val="center"/>
              <w:rPr>
                <w:rFonts w:ascii="宋体"/>
              </w:rPr>
            </w:pPr>
            <w:r>
              <w:rPr>
                <w:rFonts w:ascii="宋体" w:cs="宋体" w:hint="eastAsia"/>
              </w:rPr>
              <w:t>交</w:t>
            </w:r>
          </w:p>
          <w:p w:rsidR="006454FA" w:rsidRDefault="006454FA" w:rsidP="006723A3">
            <w:pPr>
              <w:jc w:val="center"/>
              <w:rPr>
                <w:rFonts w:ascii="宋体"/>
              </w:rPr>
            </w:pPr>
          </w:p>
          <w:p w:rsidR="006454FA" w:rsidRDefault="006454FA" w:rsidP="006723A3">
            <w:pPr>
              <w:jc w:val="center"/>
              <w:rPr>
                <w:rFonts w:ascii="宋体"/>
              </w:rPr>
            </w:pPr>
            <w:r>
              <w:rPr>
                <w:rFonts w:ascii="宋体" w:cs="宋体" w:hint="eastAsia"/>
              </w:rPr>
              <w:t>货</w:t>
            </w:r>
          </w:p>
          <w:p w:rsidR="006454FA" w:rsidRDefault="006454FA" w:rsidP="006723A3">
            <w:pPr>
              <w:jc w:val="center"/>
              <w:rPr>
                <w:rFonts w:ascii="宋体"/>
              </w:rPr>
            </w:pPr>
          </w:p>
          <w:p w:rsidR="006454FA" w:rsidRDefault="006454FA" w:rsidP="006723A3">
            <w:pPr>
              <w:jc w:val="center"/>
              <w:rPr>
                <w:rFonts w:ascii="宋体"/>
              </w:rPr>
            </w:pPr>
            <w:r>
              <w:rPr>
                <w:rFonts w:ascii="宋体" w:cs="宋体" w:hint="eastAsia"/>
              </w:rPr>
              <w:t>期</w:t>
            </w:r>
          </w:p>
        </w:tc>
        <w:tc>
          <w:tcPr>
            <w:tcW w:w="7994"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r>
    </w:tbl>
    <w:p w:rsidR="006454FA" w:rsidRDefault="006454FA" w:rsidP="006454FA">
      <w:pPr>
        <w:rPr>
          <w:rFonts w:ascii="宋体"/>
        </w:rPr>
      </w:pPr>
      <w:r>
        <w:rPr>
          <w:rFonts w:ascii="宋体" w:cs="宋体" w:hint="eastAsia"/>
        </w:rPr>
        <w:t>法定代表人或委托代理人签字：</w:t>
      </w:r>
    </w:p>
    <w:p w:rsidR="006454FA" w:rsidRDefault="006454FA" w:rsidP="006454FA">
      <w:pPr>
        <w:rPr>
          <w:rFonts w:ascii="宋体" w:cs="宋体"/>
        </w:rPr>
      </w:pPr>
      <w:r>
        <w:rPr>
          <w:rFonts w:ascii="宋体" w:cs="宋体" w:hint="eastAsia"/>
        </w:rPr>
        <w:t>日期：</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jc w:val="center"/>
        <w:rPr>
          <w:rFonts w:ascii="宋体"/>
          <w:b/>
          <w:bCs/>
          <w:sz w:val="28"/>
          <w:szCs w:val="28"/>
        </w:rPr>
      </w:pPr>
      <w:r>
        <w:rPr>
          <w:rFonts w:ascii="宋体" w:cs="宋体" w:hint="eastAsia"/>
          <w:b/>
          <w:bCs/>
          <w:sz w:val="28"/>
          <w:szCs w:val="28"/>
        </w:rPr>
        <w:t>格式六</w:t>
      </w:r>
      <w:r>
        <w:rPr>
          <w:rFonts w:ascii="宋体" w:cs="宋体"/>
          <w:b/>
          <w:bCs/>
          <w:sz w:val="28"/>
          <w:szCs w:val="28"/>
        </w:rPr>
        <w:t xml:space="preserve"> </w:t>
      </w:r>
      <w:r>
        <w:rPr>
          <w:rFonts w:ascii="宋体" w:cs="宋体" w:hint="eastAsia"/>
          <w:b/>
          <w:bCs/>
          <w:sz w:val="28"/>
          <w:szCs w:val="28"/>
        </w:rPr>
        <w:t>从业人员及其技术资格一览表</w:t>
      </w:r>
    </w:p>
    <w:p w:rsidR="006454FA" w:rsidRDefault="006454FA" w:rsidP="006454FA">
      <w:pPr>
        <w:rPr>
          <w:rFonts w:ascii="宋体"/>
        </w:rPr>
      </w:pPr>
      <w:r>
        <w:rPr>
          <w:rFonts w:ascii="宋体" w:cs="宋体" w:hint="eastAsia"/>
        </w:rPr>
        <w:t>供应商名称（公章）：</w:t>
      </w:r>
    </w:p>
    <w:p w:rsidR="006454FA" w:rsidRDefault="006454FA" w:rsidP="006454FA">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6454FA" w:rsidTr="006723A3">
        <w:trPr>
          <w:trHeight w:val="555"/>
        </w:trPr>
        <w:tc>
          <w:tcPr>
            <w:tcW w:w="66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r>
              <w:rPr>
                <w:rFonts w:ascii="宋体" w:cs="宋体" w:hint="eastAsia"/>
              </w:rPr>
              <w:t>序号</w:t>
            </w: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ind w:firstLineChars="100" w:firstLine="210"/>
              <w:rPr>
                <w:rFonts w:ascii="宋体" w:cs="宋体"/>
              </w:rPr>
            </w:pPr>
            <w:r>
              <w:rPr>
                <w:rFonts w:ascii="宋体" w:cs="宋体" w:hint="eastAsia"/>
              </w:rPr>
              <w:t>姓</w:t>
            </w:r>
            <w:r>
              <w:rPr>
                <w:rFonts w:ascii="宋体" w:cs="宋体"/>
              </w:rPr>
              <w:t xml:space="preserve"> </w:t>
            </w:r>
            <w:r>
              <w:rPr>
                <w:rFonts w:ascii="宋体" w:cs="宋体" w:hint="eastAsia"/>
              </w:rPr>
              <w:t>名</w:t>
            </w:r>
            <w:r>
              <w:rPr>
                <w:rFonts w:ascii="宋体" w:cs="宋体"/>
              </w:rPr>
              <w:t xml:space="preserve"> </w:t>
            </w: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ind w:firstLineChars="100" w:firstLine="210"/>
              <w:rPr>
                <w:rFonts w:ascii="宋体" w:cs="宋体"/>
              </w:rPr>
            </w:pPr>
            <w:r>
              <w:rPr>
                <w:rFonts w:ascii="宋体" w:cs="宋体" w:hint="eastAsia"/>
              </w:rPr>
              <w:t>职</w:t>
            </w:r>
            <w:r>
              <w:rPr>
                <w:rFonts w:ascii="宋体" w:cs="宋体"/>
              </w:rPr>
              <w:t xml:space="preserve"> </w:t>
            </w:r>
            <w:r>
              <w:rPr>
                <w:rFonts w:ascii="宋体" w:cs="宋体" w:hint="eastAsia"/>
              </w:rPr>
              <w:t>位</w:t>
            </w:r>
            <w:r>
              <w:rPr>
                <w:rFonts w:ascii="宋体" w:cs="宋体"/>
              </w:rPr>
              <w:t xml:space="preserve"> </w:t>
            </w:r>
          </w:p>
        </w:tc>
        <w:tc>
          <w:tcPr>
            <w:tcW w:w="185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cs="宋体"/>
              </w:rPr>
            </w:pPr>
            <w:r>
              <w:rPr>
                <w:rFonts w:ascii="宋体" w:cs="宋体" w:hint="eastAsia"/>
              </w:rPr>
              <w:t>持何种资格文件</w:t>
            </w:r>
            <w:r>
              <w:rPr>
                <w:rFonts w:ascii="宋体" w:cs="宋体"/>
              </w:rPr>
              <w:t xml:space="preserve"> </w:t>
            </w:r>
          </w:p>
        </w:tc>
        <w:tc>
          <w:tcPr>
            <w:tcW w:w="1943"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r>
              <w:rPr>
                <w:rFonts w:ascii="宋体" w:cs="宋体"/>
              </w:rPr>
              <w:t xml:space="preserve"> </w:t>
            </w:r>
            <w:r>
              <w:rPr>
                <w:rFonts w:ascii="宋体" w:cs="宋体" w:hint="eastAsia"/>
              </w:rPr>
              <w:t>发证日期及部门</w:t>
            </w:r>
          </w:p>
        </w:tc>
        <w:tc>
          <w:tcPr>
            <w:tcW w:w="1791"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r>
              <w:rPr>
                <w:rFonts w:ascii="宋体" w:cs="宋体"/>
              </w:rPr>
              <w:t xml:space="preserve"> </w:t>
            </w:r>
            <w:r>
              <w:rPr>
                <w:rFonts w:ascii="宋体" w:cs="宋体" w:hint="eastAsia"/>
              </w:rPr>
              <w:t>从事本工作时间</w:t>
            </w:r>
          </w:p>
        </w:tc>
      </w:tr>
      <w:tr w:rsidR="006454FA" w:rsidTr="006723A3">
        <w:trPr>
          <w:trHeight w:val="555"/>
        </w:trPr>
        <w:tc>
          <w:tcPr>
            <w:tcW w:w="66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r>
      <w:tr w:rsidR="006454FA" w:rsidTr="006723A3">
        <w:trPr>
          <w:trHeight w:val="555"/>
        </w:trPr>
        <w:tc>
          <w:tcPr>
            <w:tcW w:w="66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r>
      <w:tr w:rsidR="006454FA" w:rsidTr="006723A3">
        <w:trPr>
          <w:trHeight w:val="555"/>
        </w:trPr>
        <w:tc>
          <w:tcPr>
            <w:tcW w:w="66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r>
      <w:tr w:rsidR="006454FA" w:rsidTr="006723A3">
        <w:trPr>
          <w:trHeight w:val="555"/>
        </w:trPr>
        <w:tc>
          <w:tcPr>
            <w:tcW w:w="66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r>
      <w:tr w:rsidR="006454FA" w:rsidTr="006723A3">
        <w:trPr>
          <w:trHeight w:val="555"/>
        </w:trPr>
        <w:tc>
          <w:tcPr>
            <w:tcW w:w="66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r>
      <w:tr w:rsidR="006454FA" w:rsidTr="006723A3">
        <w:trPr>
          <w:trHeight w:val="555"/>
        </w:trPr>
        <w:tc>
          <w:tcPr>
            <w:tcW w:w="66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r>
      <w:tr w:rsidR="006454FA" w:rsidTr="006723A3">
        <w:trPr>
          <w:trHeight w:val="555"/>
        </w:trPr>
        <w:tc>
          <w:tcPr>
            <w:tcW w:w="66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r>
      <w:tr w:rsidR="006454FA" w:rsidTr="006723A3">
        <w:trPr>
          <w:trHeight w:val="555"/>
        </w:trPr>
        <w:tc>
          <w:tcPr>
            <w:tcW w:w="66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r>
      <w:tr w:rsidR="006454FA" w:rsidTr="006723A3">
        <w:trPr>
          <w:trHeight w:val="555"/>
        </w:trPr>
        <w:tc>
          <w:tcPr>
            <w:tcW w:w="66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r>
      <w:tr w:rsidR="006454FA" w:rsidTr="006723A3">
        <w:trPr>
          <w:trHeight w:val="555"/>
        </w:trPr>
        <w:tc>
          <w:tcPr>
            <w:tcW w:w="66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r>
      <w:tr w:rsidR="006454FA" w:rsidTr="006723A3">
        <w:trPr>
          <w:trHeight w:val="555"/>
        </w:trPr>
        <w:tc>
          <w:tcPr>
            <w:tcW w:w="66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r>
      <w:tr w:rsidR="006454FA" w:rsidTr="006723A3">
        <w:trPr>
          <w:trHeight w:val="555"/>
        </w:trPr>
        <w:tc>
          <w:tcPr>
            <w:tcW w:w="66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r>
      <w:tr w:rsidR="006454FA" w:rsidTr="006723A3">
        <w:trPr>
          <w:trHeight w:val="555"/>
        </w:trPr>
        <w:tc>
          <w:tcPr>
            <w:tcW w:w="66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r>
      <w:tr w:rsidR="006454FA" w:rsidTr="006723A3">
        <w:trPr>
          <w:trHeight w:val="555"/>
        </w:trPr>
        <w:tc>
          <w:tcPr>
            <w:tcW w:w="66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r>
      <w:tr w:rsidR="006454FA" w:rsidTr="006723A3">
        <w:trPr>
          <w:trHeight w:val="555"/>
        </w:trPr>
        <w:tc>
          <w:tcPr>
            <w:tcW w:w="66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r>
      <w:tr w:rsidR="006454FA" w:rsidTr="006723A3">
        <w:trPr>
          <w:trHeight w:val="555"/>
        </w:trPr>
        <w:tc>
          <w:tcPr>
            <w:tcW w:w="66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r>
      <w:tr w:rsidR="006454FA" w:rsidTr="006723A3">
        <w:trPr>
          <w:trHeight w:val="555"/>
        </w:trPr>
        <w:tc>
          <w:tcPr>
            <w:tcW w:w="66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6454FA" w:rsidRDefault="006454FA" w:rsidP="006723A3">
            <w:pPr>
              <w:rPr>
                <w:rFonts w:ascii="宋体"/>
              </w:rPr>
            </w:pPr>
          </w:p>
        </w:tc>
      </w:tr>
    </w:tbl>
    <w:p w:rsidR="006454FA" w:rsidRDefault="006454FA" w:rsidP="006454FA">
      <w:pPr>
        <w:pStyle w:val="af"/>
        <w:spacing w:line="440" w:lineRule="exact"/>
        <w:jc w:val="left"/>
        <w:rPr>
          <w:sz w:val="24"/>
        </w:rPr>
      </w:pPr>
      <w:r>
        <w:rPr>
          <w:rFonts w:hint="eastAsia"/>
          <w:sz w:val="24"/>
        </w:rPr>
        <w:t>投标人名称（盖公章）：</w:t>
      </w:r>
    </w:p>
    <w:p w:rsidR="006454FA" w:rsidRDefault="006454FA" w:rsidP="006454FA">
      <w:pPr>
        <w:pStyle w:val="af"/>
        <w:spacing w:line="440" w:lineRule="exact"/>
        <w:jc w:val="left"/>
        <w:rPr>
          <w:sz w:val="24"/>
        </w:rPr>
      </w:pPr>
      <w:r>
        <w:rPr>
          <w:rFonts w:hint="eastAsia"/>
          <w:sz w:val="24"/>
        </w:rPr>
        <w:t xml:space="preserve">投标人法定代表人或受委托人（签名）：  </w:t>
      </w:r>
    </w:p>
    <w:p w:rsidR="006454FA" w:rsidRDefault="006454FA" w:rsidP="006454FA">
      <w:pPr>
        <w:spacing w:line="440" w:lineRule="exact"/>
        <w:rPr>
          <w:sz w:val="24"/>
        </w:rPr>
      </w:pPr>
      <w:r>
        <w:rPr>
          <w:rFonts w:hint="eastAsia"/>
          <w:sz w:val="24"/>
        </w:rPr>
        <w:t>日</w:t>
      </w:r>
      <w:r>
        <w:rPr>
          <w:rFonts w:hint="eastAsia"/>
          <w:sz w:val="24"/>
        </w:rPr>
        <w:t xml:space="preserve">      </w:t>
      </w:r>
      <w:r>
        <w:rPr>
          <w:rFonts w:hint="eastAsia"/>
          <w:sz w:val="24"/>
        </w:rPr>
        <w:t>期：</w:t>
      </w:r>
    </w:p>
    <w:p w:rsidR="006454FA" w:rsidRDefault="006454FA" w:rsidP="006454FA">
      <w:pPr>
        <w:rPr>
          <w:rFonts w:ascii="宋体"/>
        </w:rPr>
      </w:pPr>
    </w:p>
    <w:p w:rsidR="006454FA" w:rsidRDefault="006454FA" w:rsidP="006454FA">
      <w:pPr>
        <w:rPr>
          <w:rFonts w:ascii="宋体"/>
        </w:rPr>
      </w:pPr>
    </w:p>
    <w:p w:rsidR="006454FA" w:rsidRDefault="006454FA" w:rsidP="006454FA">
      <w:pPr>
        <w:pStyle w:val="3"/>
        <w:jc w:val="center"/>
      </w:pPr>
      <w:r>
        <w:rPr>
          <w:rFonts w:hint="eastAsia"/>
        </w:rPr>
        <w:t>格式七</w:t>
      </w:r>
      <w:r>
        <w:rPr>
          <w:rFonts w:hint="eastAsia"/>
        </w:rPr>
        <w:t>|</w:t>
      </w:r>
      <w:r>
        <w:rPr>
          <w:rFonts w:hint="eastAsia"/>
        </w:rPr>
        <w:t>、法定代表人授权书格式</w:t>
      </w:r>
    </w:p>
    <w:p w:rsidR="006454FA" w:rsidRDefault="006454FA" w:rsidP="006454FA"/>
    <w:p w:rsidR="006454FA" w:rsidRDefault="006454FA" w:rsidP="006454FA">
      <w:pPr>
        <w:jc w:val="center"/>
        <w:rPr>
          <w:sz w:val="32"/>
        </w:rPr>
      </w:pPr>
      <w:r>
        <w:rPr>
          <w:rFonts w:hint="eastAsia"/>
          <w:sz w:val="32"/>
        </w:rPr>
        <w:t>法定代表人授权书</w:t>
      </w:r>
    </w:p>
    <w:p w:rsidR="006454FA" w:rsidRDefault="006454FA" w:rsidP="006454FA">
      <w:pPr>
        <w:jc w:val="center"/>
        <w:rPr>
          <w:sz w:val="32"/>
        </w:rPr>
      </w:pPr>
    </w:p>
    <w:p w:rsidR="006454FA" w:rsidRDefault="006454FA" w:rsidP="006454FA">
      <w:pPr>
        <w:pStyle w:val="af4"/>
        <w:rPr>
          <w:sz w:val="28"/>
        </w:rPr>
      </w:pPr>
      <w:r>
        <w:rPr>
          <w:rFonts w:hint="eastAsia"/>
          <w:sz w:val="28"/>
        </w:rPr>
        <w:t>致：东莞理工学院城市学院</w:t>
      </w:r>
    </w:p>
    <w:p w:rsidR="006454FA" w:rsidRDefault="006454FA" w:rsidP="006454FA">
      <w:pPr>
        <w:pStyle w:val="22"/>
        <w:ind w:firstLine="577"/>
        <w:rPr>
          <w:sz w:val="28"/>
        </w:rPr>
      </w:pPr>
      <w:r>
        <w:rPr>
          <w:rFonts w:hint="eastAsia"/>
          <w:sz w:val="28"/>
        </w:rPr>
        <w:t>本委托书声明：在下面签字的</w:t>
      </w:r>
      <w:r>
        <w:rPr>
          <w:rFonts w:hint="eastAsia"/>
          <w:sz w:val="28"/>
          <w:u w:val="single"/>
        </w:rPr>
        <w:t xml:space="preserve">           </w:t>
      </w:r>
      <w:r>
        <w:rPr>
          <w:rFonts w:hint="eastAsia"/>
          <w:sz w:val="28"/>
        </w:rPr>
        <w:t>（法定代表人姓名、职务）代表</w:t>
      </w:r>
      <w:r>
        <w:rPr>
          <w:rFonts w:hint="eastAsia"/>
          <w:sz w:val="28"/>
          <w:u w:val="single"/>
        </w:rPr>
        <w:t xml:space="preserve">                    </w:t>
      </w:r>
      <w:r>
        <w:rPr>
          <w:rFonts w:hint="eastAsia"/>
          <w:sz w:val="28"/>
        </w:rPr>
        <w:t>（投标人名称）委托在下面签字的</w:t>
      </w:r>
      <w:r>
        <w:rPr>
          <w:rFonts w:hint="eastAsia"/>
          <w:sz w:val="28"/>
          <w:u w:val="single"/>
        </w:rPr>
        <w:t xml:space="preserve">          </w:t>
      </w:r>
      <w:r>
        <w:rPr>
          <w:rFonts w:hint="eastAsia"/>
          <w:sz w:val="28"/>
        </w:rPr>
        <w:t>（受委托人的姓名、职务）为本公司的合法代表人，就东莞理工学院城市学院采购编号为：</w:t>
      </w:r>
      <w:r>
        <w:rPr>
          <w:rFonts w:hint="eastAsia"/>
          <w:color w:val="FF0000"/>
        </w:rPr>
        <w:t xml:space="preserve">          </w:t>
      </w:r>
      <w:r>
        <w:rPr>
          <w:rFonts w:hint="eastAsia"/>
          <w:sz w:val="28"/>
        </w:rPr>
        <w:t>的招标文件的供货及相关服务的采购的招标和合同执行，以我方的名义处理一切与之有关的事宜（相关身份证复印件须附后）。</w:t>
      </w:r>
    </w:p>
    <w:p w:rsidR="006454FA" w:rsidRDefault="006454FA" w:rsidP="006454FA">
      <w:pPr>
        <w:pStyle w:val="22"/>
        <w:ind w:firstLine="577"/>
        <w:rPr>
          <w:sz w:val="28"/>
        </w:rPr>
      </w:pPr>
    </w:p>
    <w:p w:rsidR="006454FA" w:rsidRDefault="006454FA" w:rsidP="006454FA">
      <w:pPr>
        <w:pStyle w:val="22"/>
        <w:ind w:firstLine="577"/>
        <w:rPr>
          <w:sz w:val="28"/>
        </w:rPr>
      </w:pPr>
      <w:r>
        <w:rPr>
          <w:rFonts w:hint="eastAsia"/>
          <w:sz w:val="28"/>
        </w:rPr>
        <w:t>本授权书于</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日签字生效，特此声明。</w:t>
      </w:r>
    </w:p>
    <w:p w:rsidR="006454FA" w:rsidRDefault="006454FA" w:rsidP="006454FA">
      <w:pPr>
        <w:pStyle w:val="22"/>
        <w:ind w:firstLine="577"/>
        <w:rPr>
          <w:sz w:val="28"/>
        </w:rPr>
      </w:pPr>
    </w:p>
    <w:p w:rsidR="006454FA" w:rsidRDefault="006454FA" w:rsidP="006454FA">
      <w:pPr>
        <w:pStyle w:val="22"/>
        <w:ind w:leftChars="1676" w:left="3520" w:firstLineChars="0" w:firstLine="0"/>
        <w:rPr>
          <w:sz w:val="28"/>
        </w:rPr>
      </w:pPr>
      <w:r>
        <w:rPr>
          <w:rFonts w:hint="eastAsia"/>
          <w:sz w:val="28"/>
        </w:rPr>
        <w:t>投标人（公章）</w:t>
      </w:r>
    </w:p>
    <w:p w:rsidR="006454FA" w:rsidRDefault="006454FA" w:rsidP="006454FA">
      <w:pPr>
        <w:pStyle w:val="22"/>
        <w:ind w:leftChars="1676" w:left="3520" w:firstLineChars="0" w:firstLine="0"/>
        <w:rPr>
          <w:sz w:val="28"/>
        </w:rPr>
      </w:pPr>
      <w:r>
        <w:rPr>
          <w:rFonts w:hint="eastAsia"/>
          <w:sz w:val="28"/>
        </w:rPr>
        <w:t>投标人地址：</w:t>
      </w:r>
    </w:p>
    <w:p w:rsidR="006454FA" w:rsidRDefault="006454FA" w:rsidP="006454FA">
      <w:pPr>
        <w:pStyle w:val="22"/>
        <w:ind w:leftChars="1676" w:left="3520" w:firstLineChars="0" w:firstLine="0"/>
        <w:rPr>
          <w:sz w:val="28"/>
        </w:rPr>
      </w:pPr>
      <w:r>
        <w:rPr>
          <w:rFonts w:hint="eastAsia"/>
          <w:sz w:val="28"/>
        </w:rPr>
        <w:t>法定代表人（签字或盖章）：</w:t>
      </w:r>
    </w:p>
    <w:p w:rsidR="006454FA" w:rsidRDefault="006454FA" w:rsidP="006454FA">
      <w:pPr>
        <w:pStyle w:val="22"/>
        <w:ind w:leftChars="1676" w:left="3520" w:firstLineChars="0" w:firstLine="0"/>
        <w:rPr>
          <w:sz w:val="28"/>
        </w:rPr>
      </w:pPr>
      <w:r>
        <w:rPr>
          <w:rFonts w:hint="eastAsia"/>
          <w:sz w:val="28"/>
        </w:rPr>
        <w:t>职　　　务：</w:t>
      </w:r>
    </w:p>
    <w:p w:rsidR="006454FA" w:rsidRDefault="006454FA" w:rsidP="006454FA">
      <w:pPr>
        <w:pStyle w:val="22"/>
        <w:ind w:leftChars="1676" w:left="3520" w:firstLineChars="0" w:firstLine="0"/>
        <w:rPr>
          <w:sz w:val="28"/>
        </w:rPr>
      </w:pPr>
      <w:r>
        <w:rPr>
          <w:rFonts w:hint="eastAsia"/>
          <w:sz w:val="28"/>
        </w:rPr>
        <w:t>被授权人（签字或盖章）：</w:t>
      </w:r>
    </w:p>
    <w:p w:rsidR="006454FA" w:rsidRDefault="006454FA" w:rsidP="006454FA">
      <w:pPr>
        <w:pStyle w:val="22"/>
        <w:ind w:leftChars="1676" w:left="3520" w:firstLineChars="0" w:firstLine="0"/>
        <w:rPr>
          <w:sz w:val="28"/>
        </w:rPr>
      </w:pPr>
      <w:r>
        <w:rPr>
          <w:rFonts w:hint="eastAsia"/>
          <w:sz w:val="28"/>
        </w:rPr>
        <w:t>职　　　务：</w:t>
      </w:r>
    </w:p>
    <w:p w:rsidR="006454FA" w:rsidRDefault="006454FA" w:rsidP="006454FA">
      <w:pPr>
        <w:jc w:val="center"/>
        <w:rPr>
          <w:rFonts w:ascii="宋体" w:cs="宋体"/>
          <w:b/>
          <w:bCs/>
          <w:sz w:val="28"/>
          <w:szCs w:val="28"/>
        </w:rPr>
      </w:pPr>
    </w:p>
    <w:p w:rsidR="006454FA" w:rsidRDefault="006454FA" w:rsidP="006454FA">
      <w:pPr>
        <w:jc w:val="center"/>
        <w:rPr>
          <w:rFonts w:ascii="宋体" w:cs="宋体"/>
          <w:b/>
          <w:bCs/>
          <w:sz w:val="28"/>
          <w:szCs w:val="28"/>
        </w:rPr>
      </w:pPr>
    </w:p>
    <w:p w:rsidR="006454FA" w:rsidRDefault="006454FA" w:rsidP="006454FA">
      <w:pPr>
        <w:jc w:val="center"/>
        <w:rPr>
          <w:rFonts w:ascii="宋体" w:cs="宋体"/>
          <w:b/>
          <w:bCs/>
          <w:sz w:val="28"/>
          <w:szCs w:val="28"/>
        </w:rPr>
      </w:pPr>
    </w:p>
    <w:p w:rsidR="006454FA" w:rsidRDefault="006454FA" w:rsidP="006454FA">
      <w:pPr>
        <w:jc w:val="center"/>
        <w:rPr>
          <w:rFonts w:ascii="宋体"/>
        </w:rPr>
      </w:pPr>
      <w:r>
        <w:rPr>
          <w:rFonts w:ascii="宋体" w:cs="宋体" w:hint="eastAsia"/>
          <w:b/>
          <w:bCs/>
          <w:sz w:val="28"/>
          <w:szCs w:val="28"/>
        </w:rPr>
        <w:t>格式八其它资格证明材料</w:t>
      </w:r>
    </w:p>
    <w:p w:rsidR="006454FA" w:rsidRDefault="006454FA" w:rsidP="006454FA">
      <w:pPr>
        <w:tabs>
          <w:tab w:val="left" w:pos="2310"/>
        </w:tabs>
        <w:spacing w:line="360" w:lineRule="auto"/>
        <w:ind w:left="105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pStyle w:val="af"/>
        <w:spacing w:line="440" w:lineRule="exact"/>
        <w:jc w:val="left"/>
        <w:rPr>
          <w:sz w:val="24"/>
        </w:rPr>
      </w:pPr>
      <w:r>
        <w:rPr>
          <w:rFonts w:hint="eastAsia"/>
          <w:sz w:val="24"/>
        </w:rPr>
        <w:t>投标人名称（盖公章）：</w:t>
      </w:r>
    </w:p>
    <w:p w:rsidR="006454FA" w:rsidRDefault="006454FA" w:rsidP="006454FA">
      <w:pPr>
        <w:pStyle w:val="af"/>
        <w:spacing w:line="440" w:lineRule="exact"/>
        <w:jc w:val="left"/>
        <w:rPr>
          <w:sz w:val="24"/>
        </w:rPr>
      </w:pPr>
      <w:r>
        <w:rPr>
          <w:rFonts w:hint="eastAsia"/>
          <w:sz w:val="24"/>
        </w:rPr>
        <w:t xml:space="preserve">投标人法定代表人或受委托人（签名）：  </w:t>
      </w:r>
    </w:p>
    <w:p w:rsidR="006454FA" w:rsidRDefault="006454FA" w:rsidP="006454FA">
      <w:pPr>
        <w:spacing w:line="440" w:lineRule="exact"/>
        <w:rPr>
          <w:sz w:val="24"/>
        </w:rPr>
      </w:pPr>
      <w:r>
        <w:rPr>
          <w:rFonts w:hint="eastAsia"/>
          <w:sz w:val="24"/>
        </w:rPr>
        <w:t>日</w:t>
      </w:r>
      <w:r>
        <w:rPr>
          <w:rFonts w:hint="eastAsia"/>
          <w:sz w:val="24"/>
        </w:rPr>
        <w:t xml:space="preserve">      </w:t>
      </w:r>
      <w:r>
        <w:rPr>
          <w:rFonts w:hint="eastAsia"/>
          <w:sz w:val="24"/>
        </w:rPr>
        <w:t>期：</w:t>
      </w: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454FA" w:rsidRDefault="006454FA" w:rsidP="006454FA">
      <w:pPr>
        <w:rPr>
          <w:rFonts w:ascii="宋体"/>
        </w:rPr>
      </w:pPr>
    </w:p>
    <w:p w:rsidR="006723A3" w:rsidRDefault="006723A3">
      <w:pPr>
        <w:spacing w:line="360" w:lineRule="auto"/>
        <w:jc w:val="left"/>
        <w:rPr>
          <w:rFonts w:ascii="仿宋_GB2312" w:hAnsi="宋体"/>
          <w:bCs/>
          <w:szCs w:val="32"/>
        </w:rPr>
      </w:pPr>
    </w:p>
    <w:p w:rsidR="006723A3" w:rsidRDefault="006723A3">
      <w:pPr>
        <w:spacing w:line="360" w:lineRule="auto"/>
        <w:jc w:val="left"/>
        <w:rPr>
          <w:rFonts w:ascii="仿宋_GB2312" w:hAnsi="宋体"/>
          <w:bCs/>
          <w:szCs w:val="32"/>
        </w:rPr>
      </w:pPr>
    </w:p>
    <w:p w:rsidR="006723A3" w:rsidRDefault="006723A3">
      <w:pPr>
        <w:spacing w:line="360" w:lineRule="auto"/>
        <w:jc w:val="left"/>
        <w:rPr>
          <w:rFonts w:ascii="仿宋_GB2312" w:hAnsi="宋体"/>
          <w:bCs/>
          <w:szCs w:val="32"/>
        </w:rPr>
      </w:pPr>
    </w:p>
    <w:p w:rsidR="006723A3" w:rsidRDefault="006723A3">
      <w:pPr>
        <w:spacing w:line="360" w:lineRule="auto"/>
        <w:jc w:val="left"/>
        <w:rPr>
          <w:rFonts w:ascii="仿宋_GB2312" w:hAnsi="宋体"/>
          <w:bCs/>
          <w:szCs w:val="32"/>
        </w:rPr>
      </w:pPr>
    </w:p>
    <w:p w:rsidR="006723A3" w:rsidRDefault="006723A3">
      <w:pPr>
        <w:pStyle w:val="xl50"/>
        <w:widowControl w:val="0"/>
        <w:adjustRightInd w:val="0"/>
        <w:snapToGrid w:val="0"/>
        <w:spacing w:before="0" w:beforeAutospacing="0" w:after="0" w:afterAutospacing="0"/>
        <w:rPr>
          <w:rFonts w:ascii="仿宋_GB2312" w:eastAsia="仿宋_GB2312" w:hAnsi="Times New Roman"/>
          <w:sz w:val="44"/>
          <w:szCs w:val="44"/>
        </w:rPr>
      </w:pPr>
      <w:r>
        <w:rPr>
          <w:rFonts w:ascii="仿宋_GB2312" w:eastAsia="仿宋_GB2312" w:hAnsi="Times New Roman" w:hint="eastAsia"/>
          <w:sz w:val="44"/>
          <w:szCs w:val="44"/>
        </w:rPr>
        <w:t>东莞城市学院</w:t>
      </w:r>
    </w:p>
    <w:p w:rsidR="006723A3" w:rsidRDefault="006723A3">
      <w:pPr>
        <w:pStyle w:val="xl50"/>
        <w:widowControl w:val="0"/>
        <w:adjustRightInd w:val="0"/>
        <w:snapToGrid w:val="0"/>
        <w:spacing w:before="0" w:beforeAutospacing="0" w:after="0" w:afterAutospacing="0"/>
        <w:rPr>
          <w:rFonts w:ascii="仿宋_GB2312" w:eastAsia="仿宋_GB2312" w:hAnsi="Times New Roman"/>
          <w:sz w:val="44"/>
          <w:szCs w:val="44"/>
        </w:rPr>
      </w:pPr>
      <w:r>
        <w:rPr>
          <w:rFonts w:ascii="仿宋_GB2312" w:eastAsia="仿宋_GB2312" w:hAnsi="Times New Roman" w:hint="eastAsia"/>
          <w:sz w:val="44"/>
          <w:szCs w:val="44"/>
        </w:rPr>
        <w:t>学术报告厅中央空调改造工程</w:t>
      </w:r>
    </w:p>
    <w:p w:rsidR="006723A3" w:rsidRDefault="006723A3">
      <w:pPr>
        <w:pStyle w:val="xl50"/>
        <w:widowControl w:val="0"/>
        <w:adjustRightInd w:val="0"/>
        <w:snapToGrid w:val="0"/>
        <w:spacing w:before="0" w:beforeAutospacing="0" w:after="0" w:afterAutospacing="0" w:line="360" w:lineRule="auto"/>
        <w:rPr>
          <w:rFonts w:ascii="仿宋_GB2312" w:eastAsia="仿宋_GB2312" w:hAnsi="Times New Roman"/>
          <w:sz w:val="52"/>
        </w:rPr>
      </w:pPr>
    </w:p>
    <w:p w:rsidR="006723A3" w:rsidRDefault="006723A3">
      <w:pPr>
        <w:pStyle w:val="xl50"/>
        <w:widowControl w:val="0"/>
        <w:adjustRightInd w:val="0"/>
        <w:snapToGrid w:val="0"/>
        <w:spacing w:before="0" w:beforeAutospacing="0" w:after="0" w:afterAutospacing="0" w:line="360" w:lineRule="auto"/>
        <w:rPr>
          <w:rFonts w:ascii="仿宋_GB2312" w:eastAsia="仿宋_GB2312" w:hAnsi="Times New Roman"/>
          <w:sz w:val="72"/>
          <w:szCs w:val="72"/>
        </w:rPr>
      </w:pPr>
      <w:r>
        <w:rPr>
          <w:rFonts w:ascii="仿宋_GB2312" w:eastAsia="仿宋_GB2312" w:hAnsi="Times New Roman" w:hint="eastAsia"/>
          <w:sz w:val="72"/>
          <w:szCs w:val="72"/>
        </w:rPr>
        <w:t>施工图纸</w:t>
      </w:r>
    </w:p>
    <w:p w:rsidR="006723A3" w:rsidRDefault="006723A3">
      <w:pPr>
        <w:pStyle w:val="xl50"/>
        <w:widowControl w:val="0"/>
        <w:adjustRightInd w:val="0"/>
        <w:snapToGrid w:val="0"/>
        <w:spacing w:before="0" w:beforeAutospacing="0" w:after="0" w:afterAutospacing="0" w:line="360" w:lineRule="auto"/>
        <w:rPr>
          <w:rFonts w:ascii="仿宋_GB2312" w:eastAsia="仿宋_GB2312" w:hAnsi="Times New Roman"/>
          <w:b w:val="0"/>
          <w:bCs w:val="0"/>
          <w:sz w:val="36"/>
        </w:rPr>
      </w:pPr>
      <w:r>
        <w:rPr>
          <w:rFonts w:ascii="仿宋_GB2312" w:eastAsia="仿宋_GB2312" w:hAnsi="Times New Roman" w:hint="eastAsia"/>
          <w:b w:val="0"/>
          <w:bCs w:val="0"/>
          <w:sz w:val="36"/>
        </w:rPr>
        <w:t>（另册）</w:t>
      </w:r>
    </w:p>
    <w:p w:rsidR="006723A3" w:rsidRDefault="006723A3">
      <w:pPr>
        <w:pStyle w:val="xl50"/>
        <w:widowControl w:val="0"/>
        <w:adjustRightInd w:val="0"/>
        <w:snapToGrid w:val="0"/>
        <w:spacing w:before="0" w:beforeAutospacing="0" w:after="0" w:afterAutospacing="0" w:line="360" w:lineRule="auto"/>
        <w:rPr>
          <w:rFonts w:ascii="仿宋_GB2312" w:eastAsia="仿宋_GB2312" w:hAnsi="Times New Roman"/>
          <w:sz w:val="52"/>
        </w:rPr>
      </w:pPr>
    </w:p>
    <w:p w:rsidR="006723A3" w:rsidRDefault="006723A3">
      <w:pPr>
        <w:pStyle w:val="xl50"/>
        <w:widowControl w:val="0"/>
        <w:adjustRightInd w:val="0"/>
        <w:snapToGrid w:val="0"/>
        <w:spacing w:before="0" w:beforeAutospacing="0" w:after="0" w:afterAutospacing="0" w:line="360" w:lineRule="auto"/>
        <w:rPr>
          <w:rFonts w:ascii="仿宋_GB2312" w:eastAsia="仿宋_GB2312" w:hAnsi="Times New Roman"/>
          <w:sz w:val="52"/>
        </w:rPr>
      </w:pPr>
    </w:p>
    <w:p w:rsidR="006723A3" w:rsidRDefault="006723A3">
      <w:pPr>
        <w:tabs>
          <w:tab w:val="left" w:pos="5326"/>
        </w:tabs>
        <w:jc w:val="left"/>
      </w:pPr>
    </w:p>
    <w:sectPr w:rsidR="006723A3" w:rsidSect="0087154D">
      <w:headerReference w:type="even" r:id="rId13"/>
      <w:headerReference w:type="default" r:id="rId14"/>
      <w:footerReference w:type="even" r:id="rId15"/>
      <w:footerReference w:type="default" r:id="rId16"/>
      <w:headerReference w:type="first" r:id="rId17"/>
      <w:footerReference w:type="first" r:id="rId18"/>
      <w:pgSz w:w="11906" w:h="16838"/>
      <w:pgMar w:top="1701" w:right="1701" w:bottom="1701" w:left="1701"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2C0" w:rsidRDefault="00FC62C0">
      <w:r>
        <w:separator/>
      </w:r>
    </w:p>
  </w:endnote>
  <w:endnote w:type="continuationSeparator" w:id="1">
    <w:p w:rsidR="00FC62C0" w:rsidRDefault="00FC6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7B6" w:rsidRDefault="00BE67B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55" w:rsidRDefault="0087154D">
    <w:pPr>
      <w:pStyle w:val="af1"/>
      <w:framePr w:h="0" w:wrap="auto" w:vAnchor="text" w:hAnchor="margin" w:xAlign="center" w:y="1"/>
      <w:rPr>
        <w:rStyle w:val="a3"/>
      </w:rPr>
    </w:pPr>
    <w:r>
      <w:fldChar w:fldCharType="begin"/>
    </w:r>
    <w:r w:rsidR="00BF2E55">
      <w:rPr>
        <w:rStyle w:val="a3"/>
      </w:rPr>
      <w:instrText xml:space="preserve">PAGE  </w:instrText>
    </w:r>
    <w:r>
      <w:fldChar w:fldCharType="separate"/>
    </w:r>
    <w:r w:rsidR="00BE67B6">
      <w:rPr>
        <w:rStyle w:val="a3"/>
        <w:noProof/>
      </w:rPr>
      <w:t>1</w:t>
    </w:r>
    <w:r>
      <w:fldChar w:fldCharType="end"/>
    </w:r>
  </w:p>
  <w:p w:rsidR="00BF2E55" w:rsidRDefault="00BF2E55">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7B6" w:rsidRDefault="00BE67B6">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55" w:rsidRDefault="0087154D">
    <w:pPr>
      <w:pStyle w:val="af1"/>
      <w:framePr w:wrap="around" w:vAnchor="text" w:hAnchor="margin" w:xAlign="center" w:y="1"/>
      <w:rPr>
        <w:rStyle w:val="a3"/>
      </w:rPr>
    </w:pPr>
    <w:r>
      <w:fldChar w:fldCharType="begin"/>
    </w:r>
    <w:r w:rsidR="00BF2E55">
      <w:rPr>
        <w:rStyle w:val="a3"/>
      </w:rPr>
      <w:instrText xml:space="preserve">PAGE  </w:instrText>
    </w:r>
    <w:r>
      <w:fldChar w:fldCharType="separate"/>
    </w:r>
    <w:r w:rsidR="00BF2E55">
      <w:rPr>
        <w:rStyle w:val="a3"/>
      </w:rPr>
      <w:t>7</w:t>
    </w:r>
    <w:r>
      <w:fldChar w:fldCharType="end"/>
    </w:r>
  </w:p>
  <w:p w:rsidR="00BF2E55" w:rsidRDefault="00BF2E55">
    <w:pPr>
      <w:pStyle w:val="af1"/>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55" w:rsidRDefault="0087154D">
    <w:pPr>
      <w:pStyle w:val="af1"/>
      <w:framePr w:wrap="around" w:vAnchor="text" w:hAnchor="margin" w:xAlign="center" w:y="1"/>
      <w:rPr>
        <w:rStyle w:val="a3"/>
      </w:rPr>
    </w:pPr>
    <w:r>
      <w:fldChar w:fldCharType="begin"/>
    </w:r>
    <w:r w:rsidR="00BF2E55">
      <w:rPr>
        <w:rStyle w:val="a3"/>
      </w:rPr>
      <w:instrText xml:space="preserve">PAGE  </w:instrText>
    </w:r>
    <w:r>
      <w:fldChar w:fldCharType="separate"/>
    </w:r>
    <w:r w:rsidR="00BE67B6">
      <w:rPr>
        <w:rStyle w:val="a3"/>
        <w:noProof/>
      </w:rPr>
      <w:t>5</w:t>
    </w:r>
    <w:r>
      <w:fldChar w:fldCharType="end"/>
    </w:r>
  </w:p>
  <w:p w:rsidR="00BF2E55" w:rsidRDefault="00BF2E55">
    <w:pPr>
      <w:pStyle w:val="af1"/>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55" w:rsidRDefault="00BF2E55">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2C0" w:rsidRDefault="00FC62C0">
      <w:r>
        <w:separator/>
      </w:r>
    </w:p>
  </w:footnote>
  <w:footnote w:type="continuationSeparator" w:id="1">
    <w:p w:rsidR="00FC62C0" w:rsidRDefault="00FC6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7B6" w:rsidRDefault="00BE67B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55" w:rsidRDefault="00BF2E55" w:rsidP="00BE67B6">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7B6" w:rsidRDefault="00BE67B6">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55" w:rsidRDefault="00BF2E55">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55" w:rsidRDefault="00BF2E55">
    <w:pPr>
      <w:pStyle w:val="aa"/>
      <w:wordWrap w:val="0"/>
      <w:jc w:val="both"/>
    </w:pPr>
    <w:r>
      <w:rPr>
        <w:rFonts w:hint="eastAsia"/>
      </w:rPr>
      <w:t>东莞理工学院城市学院</w:t>
    </w:r>
    <w:r>
      <w:rPr>
        <w:rFonts w:hint="eastAsia"/>
      </w:rPr>
      <w:t xml:space="preserve">                                    </w:t>
    </w:r>
    <w:bookmarkStart w:id="12" w:name="OLE_LINK1"/>
    <w:r>
      <w:rPr>
        <w:rFonts w:hint="eastAsia"/>
      </w:rPr>
      <w:t xml:space="preserve">    </w:t>
    </w:r>
    <w:r>
      <w:rPr>
        <w:rFonts w:hint="eastAsia"/>
      </w:rPr>
      <w:t>学术报告厅中央空调改造工程</w:t>
    </w:r>
    <w:bookmarkEnd w:id="12"/>
    <w:r>
      <w:rPr>
        <w:rFonts w:hint="eastAsia"/>
      </w:rPr>
      <w:t>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55" w:rsidRDefault="00BF2E5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trackRevisions/>
  <w:defaultTabStop w:val="420"/>
  <w:drawingGridVerticalSpacing w:val="156"/>
  <w:noPunctuationKerning/>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64E6"/>
    <w:rsid w:val="00063CA0"/>
    <w:rsid w:val="001047BA"/>
    <w:rsid w:val="001113B2"/>
    <w:rsid w:val="00160021"/>
    <w:rsid w:val="00172A27"/>
    <w:rsid w:val="001A607B"/>
    <w:rsid w:val="002241DF"/>
    <w:rsid w:val="00225C11"/>
    <w:rsid w:val="00230D22"/>
    <w:rsid w:val="00233CF2"/>
    <w:rsid w:val="002637DC"/>
    <w:rsid w:val="002C1450"/>
    <w:rsid w:val="002C232E"/>
    <w:rsid w:val="004451F4"/>
    <w:rsid w:val="004C32C9"/>
    <w:rsid w:val="006066F4"/>
    <w:rsid w:val="006454FA"/>
    <w:rsid w:val="006723A3"/>
    <w:rsid w:val="006822CD"/>
    <w:rsid w:val="006B4257"/>
    <w:rsid w:val="0078010F"/>
    <w:rsid w:val="007803BD"/>
    <w:rsid w:val="00801917"/>
    <w:rsid w:val="0087154D"/>
    <w:rsid w:val="00885110"/>
    <w:rsid w:val="008A7C0A"/>
    <w:rsid w:val="009762ED"/>
    <w:rsid w:val="009C4E91"/>
    <w:rsid w:val="00A0295D"/>
    <w:rsid w:val="00A91AAC"/>
    <w:rsid w:val="00A91D6C"/>
    <w:rsid w:val="00AD53C8"/>
    <w:rsid w:val="00AF5C8C"/>
    <w:rsid w:val="00BE67B6"/>
    <w:rsid w:val="00BF2E55"/>
    <w:rsid w:val="00D04386"/>
    <w:rsid w:val="00D5429D"/>
    <w:rsid w:val="00D63F52"/>
    <w:rsid w:val="00D97B3B"/>
    <w:rsid w:val="00DA52F1"/>
    <w:rsid w:val="00E10C1F"/>
    <w:rsid w:val="00EA2DCD"/>
    <w:rsid w:val="00ED1B79"/>
    <w:rsid w:val="00ED4CEA"/>
    <w:rsid w:val="00F428A5"/>
    <w:rsid w:val="00FC62C0"/>
    <w:rsid w:val="00FE41DB"/>
    <w:rsid w:val="019B27A5"/>
    <w:rsid w:val="01FC0FDA"/>
    <w:rsid w:val="035C46D4"/>
    <w:rsid w:val="084F391B"/>
    <w:rsid w:val="0BE812DB"/>
    <w:rsid w:val="0D2D1C75"/>
    <w:rsid w:val="11406D7A"/>
    <w:rsid w:val="148E51D3"/>
    <w:rsid w:val="16390A1F"/>
    <w:rsid w:val="17782C29"/>
    <w:rsid w:val="17A16151"/>
    <w:rsid w:val="17BC5FE5"/>
    <w:rsid w:val="19767A8E"/>
    <w:rsid w:val="19BF5223"/>
    <w:rsid w:val="1A7D3F17"/>
    <w:rsid w:val="1A8E3BB6"/>
    <w:rsid w:val="1B5A5DCE"/>
    <w:rsid w:val="1C2C6DA1"/>
    <w:rsid w:val="1F7318A1"/>
    <w:rsid w:val="204A53E0"/>
    <w:rsid w:val="20570F3A"/>
    <w:rsid w:val="24C937F3"/>
    <w:rsid w:val="26B57E5E"/>
    <w:rsid w:val="29991670"/>
    <w:rsid w:val="2A01238F"/>
    <w:rsid w:val="2DA92CE2"/>
    <w:rsid w:val="2E005DBD"/>
    <w:rsid w:val="2FDC57AB"/>
    <w:rsid w:val="308D58D4"/>
    <w:rsid w:val="31193235"/>
    <w:rsid w:val="31603BB8"/>
    <w:rsid w:val="31B8618C"/>
    <w:rsid w:val="331863A2"/>
    <w:rsid w:val="33A76A7B"/>
    <w:rsid w:val="36565A8B"/>
    <w:rsid w:val="3B0C740D"/>
    <w:rsid w:val="3DEA75E4"/>
    <w:rsid w:val="3E0D4DEE"/>
    <w:rsid w:val="42CA5090"/>
    <w:rsid w:val="464C5E38"/>
    <w:rsid w:val="47612B7F"/>
    <w:rsid w:val="4DF62A7D"/>
    <w:rsid w:val="4E706030"/>
    <w:rsid w:val="4EE1403B"/>
    <w:rsid w:val="52355046"/>
    <w:rsid w:val="56295DCE"/>
    <w:rsid w:val="583B2F0A"/>
    <w:rsid w:val="593A1258"/>
    <w:rsid w:val="59F80B5E"/>
    <w:rsid w:val="5CC2016E"/>
    <w:rsid w:val="5EB12BE4"/>
    <w:rsid w:val="69C43355"/>
    <w:rsid w:val="6C5961A7"/>
    <w:rsid w:val="6D7977A6"/>
    <w:rsid w:val="6DFB7311"/>
    <w:rsid w:val="6F4255AC"/>
    <w:rsid w:val="6F4C2BC9"/>
    <w:rsid w:val="6FC568F2"/>
    <w:rsid w:val="715E3FE1"/>
    <w:rsid w:val="71FD5F0D"/>
    <w:rsid w:val="74642B6F"/>
    <w:rsid w:val="74D87412"/>
    <w:rsid w:val="75E66CC2"/>
    <w:rsid w:val="76484033"/>
    <w:rsid w:val="789D3320"/>
    <w:rsid w:val="7B9C151F"/>
    <w:rsid w:val="7BCD6A38"/>
    <w:rsid w:val="7D5C3F67"/>
    <w:rsid w:val="7E690C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154D"/>
    <w:pPr>
      <w:widowControl w:val="0"/>
      <w:jc w:val="both"/>
    </w:pPr>
    <w:rPr>
      <w:kern w:val="2"/>
      <w:sz w:val="21"/>
      <w:szCs w:val="24"/>
    </w:rPr>
  </w:style>
  <w:style w:type="paragraph" w:styleId="1">
    <w:name w:val="heading 1"/>
    <w:basedOn w:val="a"/>
    <w:next w:val="a"/>
    <w:qFormat/>
    <w:rsid w:val="0087154D"/>
    <w:pPr>
      <w:keepNext/>
      <w:keepLines/>
      <w:spacing w:before="340" w:after="330" w:line="578" w:lineRule="auto"/>
      <w:outlineLvl w:val="0"/>
    </w:pPr>
    <w:rPr>
      <w:b/>
      <w:bCs/>
      <w:kern w:val="44"/>
      <w:sz w:val="44"/>
      <w:szCs w:val="44"/>
    </w:rPr>
  </w:style>
  <w:style w:type="paragraph" w:styleId="2">
    <w:name w:val="heading 2"/>
    <w:basedOn w:val="a"/>
    <w:next w:val="a"/>
    <w:qFormat/>
    <w:rsid w:val="0087154D"/>
    <w:pPr>
      <w:keepNext/>
      <w:spacing w:line="600" w:lineRule="exact"/>
      <w:outlineLvl w:val="1"/>
    </w:pPr>
    <w:rPr>
      <w:rFonts w:ascii="宋体" w:hAnsi="宋体"/>
      <w:b/>
      <w:sz w:val="28"/>
      <w:szCs w:val="20"/>
    </w:rPr>
  </w:style>
  <w:style w:type="paragraph" w:styleId="3">
    <w:name w:val="heading 3"/>
    <w:basedOn w:val="a"/>
    <w:next w:val="a"/>
    <w:qFormat/>
    <w:rsid w:val="0087154D"/>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quoteCharChar">
    <w:name w:val="Blockquote Char Char"/>
    <w:link w:val="Blockquote"/>
    <w:rsid w:val="0087154D"/>
    <w:rPr>
      <w:rFonts w:eastAsia="宋体"/>
      <w:sz w:val="24"/>
      <w:lang w:val="en-US" w:eastAsia="zh-CN" w:bidi="ar-SA"/>
    </w:rPr>
  </w:style>
  <w:style w:type="character" w:customStyle="1" w:styleId="ggbt1">
    <w:name w:val="ggbt1"/>
    <w:rsid w:val="0087154D"/>
    <w:rPr>
      <w:b/>
      <w:sz w:val="28"/>
    </w:rPr>
  </w:style>
  <w:style w:type="character" w:customStyle="1" w:styleId="HTMLMarkup">
    <w:name w:val="HTML Markup"/>
    <w:rsid w:val="0087154D"/>
    <w:rPr>
      <w:vanish/>
      <w:color w:val="FF0000"/>
    </w:rPr>
  </w:style>
  <w:style w:type="character" w:styleId="a3">
    <w:name w:val="page number"/>
    <w:basedOn w:val="a0"/>
    <w:rsid w:val="0087154D"/>
  </w:style>
  <w:style w:type="character" w:customStyle="1" w:styleId="txt141">
    <w:name w:val="txt141"/>
    <w:rsid w:val="0087154D"/>
    <w:rPr>
      <w:sz w:val="21"/>
      <w:szCs w:val="21"/>
    </w:rPr>
  </w:style>
  <w:style w:type="character" w:styleId="a4">
    <w:name w:val="Strong"/>
    <w:qFormat/>
    <w:rsid w:val="0087154D"/>
    <w:rPr>
      <w:b/>
      <w:bCs/>
    </w:rPr>
  </w:style>
  <w:style w:type="character" w:customStyle="1" w:styleId="Char">
    <w:name w:val="纯文本 Char"/>
    <w:link w:val="a5"/>
    <w:rsid w:val="0087154D"/>
    <w:rPr>
      <w:rFonts w:ascii="宋体" w:eastAsia="宋体" w:hAnsi="Courier New"/>
      <w:kern w:val="2"/>
      <w:sz w:val="21"/>
      <w:lang w:val="en-US" w:eastAsia="zh-CN" w:bidi="ar-SA"/>
    </w:rPr>
  </w:style>
  <w:style w:type="character" w:customStyle="1" w:styleId="title">
    <w:name w:val="title"/>
    <w:basedOn w:val="a0"/>
    <w:rsid w:val="0087154D"/>
  </w:style>
  <w:style w:type="character" w:styleId="a6">
    <w:name w:val="annotation reference"/>
    <w:rsid w:val="0087154D"/>
    <w:rPr>
      <w:sz w:val="21"/>
      <w:szCs w:val="21"/>
    </w:rPr>
  </w:style>
  <w:style w:type="character" w:customStyle="1" w:styleId="font81">
    <w:name w:val="font81"/>
    <w:basedOn w:val="a0"/>
    <w:rsid w:val="0087154D"/>
    <w:rPr>
      <w:rFonts w:ascii="宋体" w:eastAsia="宋体" w:hAnsi="宋体" w:cs="宋体" w:hint="eastAsia"/>
      <w:i w:val="0"/>
      <w:color w:val="000000"/>
      <w:sz w:val="20"/>
      <w:szCs w:val="20"/>
      <w:u w:val="none"/>
      <w:vertAlign w:val="superscript"/>
    </w:rPr>
  </w:style>
  <w:style w:type="character" w:customStyle="1" w:styleId="font41">
    <w:name w:val="font41"/>
    <w:basedOn w:val="a0"/>
    <w:rsid w:val="0087154D"/>
    <w:rPr>
      <w:rFonts w:ascii="宋体" w:eastAsia="宋体" w:hAnsi="宋体" w:cs="宋体" w:hint="eastAsia"/>
      <w:i w:val="0"/>
      <w:color w:val="000000"/>
      <w:sz w:val="20"/>
      <w:szCs w:val="20"/>
      <w:u w:val="none"/>
    </w:rPr>
  </w:style>
  <w:style w:type="paragraph" w:customStyle="1" w:styleId="a7">
    <w:name w:val="目录"/>
    <w:basedOn w:val="a"/>
    <w:rsid w:val="0087154D"/>
    <w:pPr>
      <w:widowControl/>
      <w:jc w:val="center"/>
    </w:pPr>
    <w:rPr>
      <w:rFonts w:ascii="宋体"/>
      <w:b/>
      <w:kern w:val="0"/>
      <w:sz w:val="36"/>
      <w:szCs w:val="20"/>
    </w:rPr>
  </w:style>
  <w:style w:type="paragraph" w:customStyle="1" w:styleId="xl50">
    <w:name w:val="xl50"/>
    <w:basedOn w:val="a"/>
    <w:rsid w:val="0087154D"/>
    <w:pPr>
      <w:widowControl/>
      <w:spacing w:before="100" w:beforeAutospacing="1" w:after="100" w:afterAutospacing="1"/>
      <w:jc w:val="center"/>
    </w:pPr>
    <w:rPr>
      <w:rFonts w:ascii="宋体" w:hAnsi="宋体"/>
      <w:b/>
      <w:bCs/>
      <w:kern w:val="0"/>
      <w:sz w:val="32"/>
      <w:szCs w:val="32"/>
    </w:rPr>
  </w:style>
  <w:style w:type="paragraph" w:styleId="a8">
    <w:name w:val="Normal (Web)"/>
    <w:basedOn w:val="a"/>
    <w:rsid w:val="0087154D"/>
    <w:pPr>
      <w:widowControl/>
      <w:spacing w:before="100" w:beforeAutospacing="1" w:after="100" w:afterAutospacing="1"/>
      <w:jc w:val="left"/>
    </w:pPr>
    <w:rPr>
      <w:rFonts w:ascii="Arial Unicode MS" w:eastAsia="Arial Unicode MS" w:hAnsi="Arial Unicode MS"/>
      <w:kern w:val="0"/>
      <w:sz w:val="24"/>
    </w:rPr>
  </w:style>
  <w:style w:type="paragraph" w:styleId="a5">
    <w:name w:val="Plain Text"/>
    <w:basedOn w:val="a"/>
    <w:link w:val="Char"/>
    <w:rsid w:val="0087154D"/>
    <w:rPr>
      <w:rFonts w:ascii="宋体" w:hAnsi="Courier New"/>
    </w:rPr>
  </w:style>
  <w:style w:type="paragraph" w:styleId="a9">
    <w:name w:val="Normal Indent"/>
    <w:basedOn w:val="a"/>
    <w:rsid w:val="0087154D"/>
    <w:pPr>
      <w:widowControl/>
      <w:spacing w:line="360" w:lineRule="auto"/>
      <w:ind w:firstLine="420"/>
      <w:jc w:val="left"/>
    </w:pPr>
    <w:rPr>
      <w:rFonts w:ascii="宋体"/>
      <w:kern w:val="0"/>
      <w:szCs w:val="20"/>
    </w:rPr>
  </w:style>
  <w:style w:type="paragraph" w:customStyle="1" w:styleId="CharCharCharCharCharCharChar">
    <w:name w:val="Char Char Char Char Char Char Char"/>
    <w:basedOn w:val="a"/>
    <w:rsid w:val="0087154D"/>
    <w:rPr>
      <w:rFonts w:ascii="Tahoma" w:hAnsi="Tahoma"/>
      <w:sz w:val="24"/>
      <w:szCs w:val="20"/>
    </w:rPr>
  </w:style>
  <w:style w:type="paragraph" w:customStyle="1" w:styleId="ParaCharCharChar1CharCharCharCharCharCharChar">
    <w:name w:val="默认段落字体 Para Char Char Char1 Char Char Char Char Char Char Char"/>
    <w:basedOn w:val="a"/>
    <w:rsid w:val="0087154D"/>
    <w:pPr>
      <w:adjustRightInd w:val="0"/>
      <w:spacing w:line="360" w:lineRule="auto"/>
    </w:pPr>
  </w:style>
  <w:style w:type="paragraph" w:customStyle="1" w:styleId="ParaChar">
    <w:name w:val="默认段落字体 Para Char"/>
    <w:basedOn w:val="a"/>
    <w:rsid w:val="0087154D"/>
    <w:pPr>
      <w:jc w:val="center"/>
    </w:pPr>
    <w:rPr>
      <w:rFonts w:ascii="宋体" w:hAnsi="宋体"/>
      <w:b/>
      <w:sz w:val="30"/>
    </w:rPr>
  </w:style>
  <w:style w:type="paragraph" w:styleId="30">
    <w:name w:val="Body Text Indent 3"/>
    <w:basedOn w:val="a"/>
    <w:rsid w:val="0087154D"/>
    <w:pPr>
      <w:tabs>
        <w:tab w:val="left" w:pos="1080"/>
        <w:tab w:val="left" w:pos="1260"/>
        <w:tab w:val="left" w:pos="1440"/>
      </w:tabs>
      <w:spacing w:before="156" w:after="156"/>
      <w:ind w:leftChars="-429" w:left="606" w:hangingChars="628" w:hanging="1507"/>
    </w:pPr>
    <w:rPr>
      <w:rFonts w:ascii="宋体" w:hAnsi="宋体"/>
      <w:sz w:val="24"/>
    </w:rPr>
  </w:style>
  <w:style w:type="paragraph" w:styleId="aa">
    <w:name w:val="header"/>
    <w:basedOn w:val="a"/>
    <w:link w:val="Char0"/>
    <w:rsid w:val="0087154D"/>
    <w:pPr>
      <w:pBdr>
        <w:bottom w:val="single" w:sz="6" w:space="1" w:color="auto"/>
      </w:pBdr>
      <w:tabs>
        <w:tab w:val="center" w:pos="4153"/>
        <w:tab w:val="right" w:pos="8306"/>
      </w:tabs>
      <w:snapToGrid w:val="0"/>
      <w:jc w:val="center"/>
    </w:pPr>
    <w:rPr>
      <w:sz w:val="18"/>
      <w:szCs w:val="18"/>
    </w:rPr>
  </w:style>
  <w:style w:type="paragraph" w:styleId="ab">
    <w:name w:val="Balloon Text"/>
    <w:basedOn w:val="a"/>
    <w:rsid w:val="0087154D"/>
    <w:rPr>
      <w:sz w:val="18"/>
      <w:szCs w:val="18"/>
    </w:rPr>
  </w:style>
  <w:style w:type="paragraph" w:styleId="ac">
    <w:name w:val="Date"/>
    <w:basedOn w:val="a"/>
    <w:next w:val="a"/>
    <w:rsid w:val="0087154D"/>
    <w:pPr>
      <w:ind w:leftChars="2500" w:left="100"/>
    </w:pPr>
  </w:style>
  <w:style w:type="paragraph" w:styleId="ad">
    <w:name w:val="annotation subject"/>
    <w:basedOn w:val="ae"/>
    <w:next w:val="ae"/>
    <w:rsid w:val="0087154D"/>
    <w:rPr>
      <w:b/>
      <w:bCs/>
    </w:rPr>
  </w:style>
  <w:style w:type="paragraph" w:styleId="af">
    <w:name w:val="Body Text"/>
    <w:basedOn w:val="a"/>
    <w:rsid w:val="0087154D"/>
    <w:pPr>
      <w:spacing w:line="360" w:lineRule="auto"/>
    </w:pPr>
    <w:rPr>
      <w:rFonts w:ascii="仿宋_GB2312" w:eastAsia="仿宋_GB2312"/>
      <w:sz w:val="30"/>
    </w:rPr>
  </w:style>
  <w:style w:type="paragraph" w:customStyle="1" w:styleId="2H2h2Underrubrik1prop211Heading2HiddenHeading">
    <w:name w:val="样式 标题 2H2h2Underrubrik1prop2标题 1.1Heading 2 HiddenHeading..."/>
    <w:basedOn w:val="2"/>
    <w:rsid w:val="0087154D"/>
    <w:pPr>
      <w:keepLines/>
      <w:spacing w:before="260" w:after="260" w:line="240" w:lineRule="auto"/>
    </w:pPr>
    <w:rPr>
      <w:rFonts w:ascii="Arial" w:hAnsi="Arial"/>
      <w:bCs/>
      <w:sz w:val="32"/>
    </w:rPr>
  </w:style>
  <w:style w:type="paragraph" w:customStyle="1" w:styleId="DefinitionList">
    <w:name w:val="Definition List"/>
    <w:basedOn w:val="a"/>
    <w:next w:val="DefinitionTerm"/>
    <w:rsid w:val="0087154D"/>
    <w:pPr>
      <w:autoSpaceDE w:val="0"/>
      <w:autoSpaceDN w:val="0"/>
      <w:adjustRightInd w:val="0"/>
      <w:ind w:left="360"/>
      <w:jc w:val="left"/>
    </w:pPr>
    <w:rPr>
      <w:kern w:val="0"/>
      <w:sz w:val="24"/>
      <w:szCs w:val="20"/>
    </w:rPr>
  </w:style>
  <w:style w:type="paragraph" w:styleId="20">
    <w:name w:val="Body Text 2"/>
    <w:basedOn w:val="a"/>
    <w:rsid w:val="0087154D"/>
    <w:pPr>
      <w:spacing w:line="360" w:lineRule="auto"/>
    </w:pPr>
    <w:rPr>
      <w:rFonts w:ascii="仿宋_GB2312" w:eastAsia="仿宋_GB2312"/>
      <w:color w:val="FF9900"/>
      <w:sz w:val="30"/>
    </w:rPr>
  </w:style>
  <w:style w:type="paragraph" w:styleId="ae">
    <w:name w:val="annotation text"/>
    <w:basedOn w:val="a"/>
    <w:rsid w:val="0087154D"/>
    <w:pPr>
      <w:jc w:val="left"/>
    </w:pPr>
  </w:style>
  <w:style w:type="paragraph" w:styleId="af0">
    <w:name w:val="Body Text First Indent"/>
    <w:basedOn w:val="af"/>
    <w:rsid w:val="0087154D"/>
    <w:pPr>
      <w:spacing w:after="120" w:line="240" w:lineRule="auto"/>
      <w:ind w:firstLineChars="100" w:firstLine="420"/>
    </w:pPr>
    <w:rPr>
      <w:rFonts w:ascii="Times New Roman" w:eastAsia="宋体"/>
      <w:sz w:val="21"/>
    </w:rPr>
  </w:style>
  <w:style w:type="paragraph" w:customStyle="1" w:styleId="Char3">
    <w:name w:val="Char3"/>
    <w:basedOn w:val="a"/>
    <w:rsid w:val="0087154D"/>
    <w:rPr>
      <w:rFonts w:ascii="Tahoma" w:hAnsi="Tahoma"/>
      <w:sz w:val="24"/>
      <w:szCs w:val="20"/>
    </w:rPr>
  </w:style>
  <w:style w:type="paragraph" w:styleId="10">
    <w:name w:val="index 1"/>
    <w:basedOn w:val="a"/>
    <w:next w:val="a"/>
    <w:rsid w:val="0087154D"/>
    <w:rPr>
      <w:szCs w:val="20"/>
    </w:rPr>
  </w:style>
  <w:style w:type="paragraph" w:styleId="af1">
    <w:name w:val="footer"/>
    <w:basedOn w:val="a"/>
    <w:link w:val="Char1"/>
    <w:rsid w:val="0087154D"/>
    <w:pPr>
      <w:tabs>
        <w:tab w:val="center" w:pos="4153"/>
        <w:tab w:val="right" w:pos="8306"/>
      </w:tabs>
      <w:snapToGrid w:val="0"/>
      <w:jc w:val="left"/>
    </w:pPr>
    <w:rPr>
      <w:sz w:val="18"/>
      <w:szCs w:val="18"/>
    </w:rPr>
  </w:style>
  <w:style w:type="paragraph" w:styleId="21">
    <w:name w:val="Body Text Indent 2"/>
    <w:basedOn w:val="a"/>
    <w:rsid w:val="0087154D"/>
    <w:pPr>
      <w:spacing w:line="360" w:lineRule="auto"/>
      <w:ind w:left="600"/>
    </w:pPr>
    <w:rPr>
      <w:rFonts w:ascii="仿宋_GB2312" w:eastAsia="仿宋_GB2312"/>
      <w:sz w:val="30"/>
    </w:rPr>
  </w:style>
  <w:style w:type="paragraph" w:styleId="af2">
    <w:name w:val="Block Text"/>
    <w:basedOn w:val="a"/>
    <w:rsid w:val="0087154D"/>
    <w:pPr>
      <w:spacing w:line="440" w:lineRule="exact"/>
      <w:ind w:leftChars="-257" w:left="-540" w:rightChars="-159" w:right="-334" w:firstLine="1140"/>
    </w:pPr>
    <w:rPr>
      <w:sz w:val="24"/>
    </w:rPr>
  </w:style>
  <w:style w:type="paragraph" w:styleId="af3">
    <w:name w:val="Body Text Indent"/>
    <w:basedOn w:val="a"/>
    <w:rsid w:val="0087154D"/>
    <w:pPr>
      <w:ind w:left="600"/>
    </w:pPr>
    <w:rPr>
      <w:rFonts w:ascii="仿宋_GB2312" w:eastAsia="仿宋_GB2312"/>
      <w:b/>
      <w:sz w:val="30"/>
      <w:szCs w:val="30"/>
    </w:rPr>
  </w:style>
  <w:style w:type="paragraph" w:customStyle="1" w:styleId="Char2">
    <w:name w:val="Char"/>
    <w:basedOn w:val="a"/>
    <w:rsid w:val="0087154D"/>
    <w:rPr>
      <w:rFonts w:ascii="Tahoma" w:hAnsi="Tahoma"/>
      <w:sz w:val="24"/>
      <w:szCs w:val="20"/>
    </w:rPr>
  </w:style>
  <w:style w:type="paragraph" w:customStyle="1" w:styleId="xl24">
    <w:name w:val="xl24"/>
    <w:basedOn w:val="a"/>
    <w:rsid w:val="0087154D"/>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Cs w:val="21"/>
    </w:rPr>
  </w:style>
  <w:style w:type="paragraph" w:customStyle="1" w:styleId="Char10">
    <w:name w:val="Char1"/>
    <w:basedOn w:val="a"/>
    <w:rsid w:val="0087154D"/>
  </w:style>
  <w:style w:type="paragraph" w:customStyle="1" w:styleId="Char30">
    <w:name w:val="Char3"/>
    <w:basedOn w:val="a"/>
    <w:rsid w:val="0087154D"/>
    <w:rPr>
      <w:rFonts w:ascii="Tahoma" w:hAnsi="Tahoma"/>
      <w:sz w:val="24"/>
      <w:szCs w:val="20"/>
    </w:rPr>
  </w:style>
  <w:style w:type="paragraph" w:customStyle="1" w:styleId="xl26">
    <w:name w:val="xl26"/>
    <w:basedOn w:val="a"/>
    <w:rsid w:val="008715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Blockquote">
    <w:name w:val="Blockquote"/>
    <w:basedOn w:val="a"/>
    <w:link w:val="BlockquoteCharChar"/>
    <w:rsid w:val="0087154D"/>
    <w:pPr>
      <w:autoSpaceDE w:val="0"/>
      <w:autoSpaceDN w:val="0"/>
      <w:adjustRightInd w:val="0"/>
      <w:spacing w:before="100" w:after="100"/>
      <w:ind w:left="360" w:right="360"/>
      <w:jc w:val="left"/>
    </w:pPr>
    <w:rPr>
      <w:sz w:val="24"/>
    </w:rPr>
  </w:style>
  <w:style w:type="paragraph" w:customStyle="1" w:styleId="CharCharCharCharCharCharCharCharCharCharCharCharChar">
    <w:name w:val="Char Char Char Char Char Char Char Char Char Char Char Char Char"/>
    <w:basedOn w:val="a"/>
    <w:rsid w:val="0087154D"/>
    <w:rPr>
      <w:rFonts w:ascii="Tahoma" w:hAnsi="Tahoma"/>
      <w:sz w:val="24"/>
      <w:szCs w:val="20"/>
    </w:rPr>
  </w:style>
  <w:style w:type="paragraph" w:customStyle="1" w:styleId="DefinitionTerm">
    <w:name w:val="Definition Term"/>
    <w:basedOn w:val="a"/>
    <w:next w:val="DefinitionList"/>
    <w:rsid w:val="0087154D"/>
    <w:pPr>
      <w:autoSpaceDE w:val="0"/>
      <w:autoSpaceDN w:val="0"/>
      <w:adjustRightInd w:val="0"/>
      <w:jc w:val="left"/>
    </w:pPr>
    <w:rPr>
      <w:kern w:val="0"/>
      <w:sz w:val="24"/>
      <w:szCs w:val="20"/>
    </w:rPr>
  </w:style>
  <w:style w:type="paragraph" w:customStyle="1" w:styleId="CharCharChar">
    <w:name w:val="Char Char Char"/>
    <w:basedOn w:val="a"/>
    <w:rsid w:val="0087154D"/>
    <w:rPr>
      <w:sz w:val="28"/>
    </w:rPr>
  </w:style>
  <w:style w:type="character" w:customStyle="1" w:styleId="Char0">
    <w:name w:val="页眉 Char"/>
    <w:basedOn w:val="a0"/>
    <w:link w:val="aa"/>
    <w:rsid w:val="006454FA"/>
    <w:rPr>
      <w:rFonts w:eastAsia="宋体"/>
      <w:kern w:val="2"/>
      <w:sz w:val="18"/>
      <w:szCs w:val="18"/>
      <w:lang w:val="en-US" w:eastAsia="zh-CN" w:bidi="ar-SA"/>
    </w:rPr>
  </w:style>
  <w:style w:type="character" w:customStyle="1" w:styleId="Char1">
    <w:name w:val="页脚 Char"/>
    <w:basedOn w:val="a0"/>
    <w:link w:val="af1"/>
    <w:rsid w:val="006454FA"/>
    <w:rPr>
      <w:rFonts w:eastAsia="宋体"/>
      <w:kern w:val="2"/>
      <w:sz w:val="18"/>
      <w:szCs w:val="18"/>
      <w:lang w:val="en-US" w:eastAsia="zh-CN" w:bidi="ar-SA"/>
    </w:rPr>
  </w:style>
  <w:style w:type="paragraph" w:customStyle="1" w:styleId="22">
    <w:name w:val="正文缩进2格"/>
    <w:basedOn w:val="a"/>
    <w:link w:val="2Char"/>
    <w:rsid w:val="006454FA"/>
    <w:pPr>
      <w:spacing w:line="600" w:lineRule="exact"/>
      <w:ind w:firstLineChars="206" w:firstLine="639"/>
    </w:pPr>
    <w:rPr>
      <w:rFonts w:ascii="仿宋_GB2312" w:eastAsia="仿宋_GB2312" w:hAnsi="宋体"/>
      <w:sz w:val="31"/>
      <w:szCs w:val="28"/>
    </w:rPr>
  </w:style>
  <w:style w:type="paragraph" w:customStyle="1" w:styleId="af4">
    <w:name w:val="正文无缩进"/>
    <w:basedOn w:val="22"/>
    <w:rsid w:val="006454FA"/>
    <w:pPr>
      <w:ind w:firstLineChars="0" w:firstLine="0"/>
    </w:pPr>
  </w:style>
  <w:style w:type="character" w:customStyle="1" w:styleId="2Char">
    <w:name w:val="正文缩进2格 Char"/>
    <w:link w:val="22"/>
    <w:rsid w:val="006454FA"/>
    <w:rPr>
      <w:rFonts w:ascii="仿宋_GB2312" w:eastAsia="仿宋_GB2312" w:hAnsi="宋体"/>
      <w:kern w:val="2"/>
      <w:sz w:val="31"/>
      <w:szCs w:val="28"/>
      <w:lang w:val="en-US" w:eastAsia="zh-CN" w:bidi="ar-SA"/>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1527</Words>
  <Characters>8709</Characters>
  <Application>Microsoft Office Word</Application>
  <DocSecurity>0</DocSecurity>
  <PresentationFormat/>
  <Lines>72</Lines>
  <Paragraphs>20</Paragraphs>
  <Slides>0</Slides>
  <Notes>0</Notes>
  <HiddenSlides>0</HiddenSlides>
  <MMClips>0</MMClips>
  <ScaleCrop>false</ScaleCrop>
  <Company>CHINA</Company>
  <LinksUpToDate>false</LinksUpToDate>
  <CharactersWithSpaces>10216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周泳文/财务会计部/分行机关/广东/ABC</dc:creator>
  <cp:lastModifiedBy>微软拥护</cp:lastModifiedBy>
  <cp:revision>4</cp:revision>
  <cp:lastPrinted>2016-07-18T03:00:00Z</cp:lastPrinted>
  <dcterms:created xsi:type="dcterms:W3CDTF">2016-07-26T08:28:00Z</dcterms:created>
  <dcterms:modified xsi:type="dcterms:W3CDTF">2016-07-26T10:14:00Z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2052-10.1.0.5843</vt:lpwstr>
  </property>
</Properties>
</file>