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A1" w:rsidRDefault="00A4635F">
      <w:pPr>
        <w:rPr>
          <w:rFonts w:ascii="微软雅黑" w:eastAsia="微软雅黑" w:hAnsi="微软雅黑"/>
          <w:b/>
          <w:sz w:val="40"/>
        </w:rPr>
      </w:pPr>
      <w:r>
        <w:rPr>
          <w:rFonts w:ascii="微软雅黑" w:eastAsia="微软雅黑" w:hAnsi="微软雅黑" w:hint="eastAsia"/>
          <w:b/>
          <w:sz w:val="40"/>
        </w:rPr>
        <w:t xml:space="preserve"> </w:t>
      </w:r>
    </w:p>
    <w:p w:rsidR="004830A1" w:rsidRDefault="004830A1">
      <w:pPr>
        <w:jc w:val="center"/>
        <w:rPr>
          <w:rFonts w:ascii="微软雅黑" w:eastAsia="微软雅黑" w:hAnsi="微软雅黑"/>
          <w:b/>
          <w:sz w:val="40"/>
        </w:rPr>
      </w:pPr>
    </w:p>
    <w:p w:rsidR="004830A1" w:rsidRDefault="007F3F9E">
      <w:pPr>
        <w:pStyle w:val="10"/>
        <w:ind w:left="720" w:firstLineChars="0" w:firstLine="0"/>
        <w:jc w:val="center"/>
        <w:rPr>
          <w:rFonts w:ascii="微软雅黑" w:eastAsia="微软雅黑" w:hAnsi="微软雅黑"/>
          <w:b/>
          <w:sz w:val="72"/>
          <w:szCs w:val="72"/>
        </w:rPr>
      </w:pPr>
      <w:r>
        <w:rPr>
          <w:rFonts w:ascii="微软雅黑" w:eastAsia="微软雅黑" w:hAnsi="微软雅黑" w:hint="eastAsia"/>
          <w:b/>
          <w:sz w:val="72"/>
          <w:szCs w:val="72"/>
        </w:rPr>
        <w:t>东莞理工学院城市学院</w:t>
      </w:r>
    </w:p>
    <w:p w:rsidR="004830A1" w:rsidRDefault="007F3F9E">
      <w:pPr>
        <w:pStyle w:val="10"/>
        <w:ind w:left="720" w:firstLineChars="0" w:firstLine="0"/>
        <w:jc w:val="center"/>
        <w:rPr>
          <w:rFonts w:ascii="微软雅黑" w:eastAsia="微软雅黑" w:hAnsi="微软雅黑"/>
          <w:b/>
          <w:sz w:val="72"/>
          <w:szCs w:val="72"/>
        </w:rPr>
      </w:pPr>
      <w:r>
        <w:rPr>
          <w:rFonts w:ascii="微软雅黑" w:eastAsia="微软雅黑" w:hAnsi="微软雅黑" w:hint="eastAsia"/>
          <w:b/>
          <w:sz w:val="72"/>
          <w:szCs w:val="72"/>
        </w:rPr>
        <w:t>商科综合实践教学项目</w:t>
      </w:r>
    </w:p>
    <w:p w:rsidR="004830A1" w:rsidRDefault="007F3F9E">
      <w:pPr>
        <w:pStyle w:val="10"/>
        <w:ind w:left="720" w:firstLineChars="0" w:firstLine="0"/>
        <w:jc w:val="center"/>
        <w:rPr>
          <w:rFonts w:ascii="微软雅黑" w:eastAsia="微软雅黑" w:hAnsi="微软雅黑"/>
          <w:b/>
          <w:sz w:val="72"/>
          <w:szCs w:val="72"/>
        </w:rPr>
      </w:pPr>
      <w:r>
        <w:rPr>
          <w:rFonts w:ascii="微软雅黑" w:eastAsia="微软雅黑" w:hAnsi="微软雅黑" w:hint="eastAsia"/>
          <w:b/>
          <w:sz w:val="72"/>
          <w:szCs w:val="72"/>
        </w:rPr>
        <w:t>招标文件</w:t>
      </w:r>
    </w:p>
    <w:p w:rsidR="004830A1" w:rsidRDefault="004830A1">
      <w:pPr>
        <w:jc w:val="left"/>
        <w:rPr>
          <w:b/>
          <w:sz w:val="56"/>
        </w:rPr>
      </w:pPr>
    </w:p>
    <w:p w:rsidR="004830A1" w:rsidRDefault="004830A1">
      <w:pPr>
        <w:jc w:val="left"/>
        <w:rPr>
          <w:b/>
          <w:sz w:val="56"/>
        </w:rPr>
      </w:pPr>
    </w:p>
    <w:p w:rsidR="004830A1" w:rsidRDefault="004830A1">
      <w:pPr>
        <w:jc w:val="left"/>
        <w:rPr>
          <w:b/>
          <w:sz w:val="56"/>
        </w:rPr>
      </w:pPr>
    </w:p>
    <w:p w:rsidR="004830A1" w:rsidRDefault="004830A1">
      <w:pPr>
        <w:jc w:val="left"/>
        <w:rPr>
          <w:b/>
          <w:sz w:val="56"/>
        </w:rPr>
      </w:pPr>
    </w:p>
    <w:p w:rsidR="004830A1" w:rsidRDefault="004830A1">
      <w:pPr>
        <w:pStyle w:val="1"/>
        <w:jc w:val="center"/>
        <w:rPr>
          <w:rFonts w:ascii="微软雅黑" w:eastAsia="微软雅黑" w:hAnsi="微软雅黑"/>
        </w:rPr>
      </w:pPr>
    </w:p>
    <w:p w:rsidR="004830A1" w:rsidRDefault="004830A1"/>
    <w:p w:rsidR="004830A1" w:rsidRDefault="007F3F9E">
      <w:pPr>
        <w:jc w:val="center"/>
        <w:rPr>
          <w:rFonts w:ascii="宋体"/>
          <w:b/>
          <w:sz w:val="28"/>
          <w:szCs w:val="28"/>
        </w:rPr>
      </w:pPr>
      <w:r>
        <w:rPr>
          <w:rFonts w:ascii="宋体" w:hAnsi="宋体"/>
          <w:b/>
          <w:sz w:val="28"/>
          <w:szCs w:val="28"/>
        </w:rPr>
        <w:t>201</w:t>
      </w:r>
      <w:r>
        <w:rPr>
          <w:rFonts w:ascii="宋体" w:hAnsi="宋体" w:hint="eastAsia"/>
          <w:b/>
          <w:sz w:val="28"/>
          <w:szCs w:val="28"/>
        </w:rPr>
        <w:t>6年</w:t>
      </w:r>
      <w:r w:rsidR="00255FBF">
        <w:rPr>
          <w:rFonts w:ascii="宋体" w:hAnsi="宋体" w:hint="eastAsia"/>
          <w:b/>
          <w:sz w:val="28"/>
          <w:szCs w:val="28"/>
        </w:rPr>
        <w:t>7</w:t>
      </w:r>
      <w:r>
        <w:rPr>
          <w:rFonts w:ascii="宋体" w:hAnsi="宋体" w:hint="eastAsia"/>
          <w:b/>
          <w:sz w:val="28"/>
          <w:szCs w:val="28"/>
        </w:rPr>
        <w:t>月</w:t>
      </w:r>
      <w:r w:rsidR="0070726E">
        <w:rPr>
          <w:rFonts w:ascii="宋体" w:hAnsi="宋体" w:hint="eastAsia"/>
          <w:b/>
          <w:sz w:val="28"/>
          <w:szCs w:val="28"/>
        </w:rPr>
        <w:t>11</w:t>
      </w:r>
      <w:r>
        <w:rPr>
          <w:rFonts w:ascii="宋体" w:hAnsi="宋体" w:hint="eastAsia"/>
          <w:b/>
          <w:sz w:val="28"/>
          <w:szCs w:val="28"/>
        </w:rPr>
        <w:t>日</w:t>
      </w:r>
    </w:p>
    <w:p w:rsidR="004830A1" w:rsidRDefault="004830A1">
      <w:pPr>
        <w:jc w:val="center"/>
        <w:rPr>
          <w:rFonts w:ascii="宋体"/>
          <w:sz w:val="28"/>
          <w:szCs w:val="28"/>
        </w:rPr>
      </w:pPr>
    </w:p>
    <w:p w:rsidR="004830A1" w:rsidRDefault="004830A1">
      <w:pPr>
        <w:jc w:val="center"/>
        <w:rPr>
          <w:rFonts w:ascii="宋体"/>
          <w:sz w:val="28"/>
          <w:szCs w:val="28"/>
        </w:rPr>
      </w:pPr>
    </w:p>
    <w:p w:rsidR="004830A1" w:rsidRDefault="004830A1">
      <w:pPr>
        <w:jc w:val="center"/>
        <w:rPr>
          <w:rFonts w:ascii="宋体"/>
          <w:sz w:val="28"/>
          <w:szCs w:val="28"/>
        </w:rPr>
      </w:pPr>
    </w:p>
    <w:p w:rsidR="004830A1" w:rsidRDefault="004830A1">
      <w:pPr>
        <w:pStyle w:val="1"/>
        <w:spacing w:before="0" w:after="0" w:line="240" w:lineRule="auto"/>
        <w:jc w:val="center"/>
        <w:rPr>
          <w:rFonts w:ascii="微软雅黑" w:eastAsia="微软雅黑" w:hAnsi="微软雅黑"/>
        </w:rPr>
      </w:pPr>
    </w:p>
    <w:p w:rsidR="004830A1" w:rsidRDefault="007F3F9E">
      <w:pPr>
        <w:pStyle w:val="1"/>
        <w:spacing w:before="0" w:after="0" w:line="240" w:lineRule="auto"/>
        <w:jc w:val="center"/>
        <w:rPr>
          <w:rFonts w:ascii="微软雅黑" w:eastAsia="微软雅黑" w:hAnsi="微软雅黑"/>
        </w:rPr>
      </w:pPr>
      <w:r>
        <w:rPr>
          <w:rFonts w:ascii="微软雅黑" w:eastAsia="微软雅黑" w:hAnsi="微软雅黑" w:hint="eastAsia"/>
        </w:rPr>
        <w:t>目录</w:t>
      </w:r>
    </w:p>
    <w:p w:rsidR="004830A1" w:rsidRPr="00AA2687" w:rsidRDefault="007F3F9E" w:rsidP="007777B8">
      <w:pPr>
        <w:pStyle w:val="10"/>
        <w:numPr>
          <w:ilvl w:val="0"/>
          <w:numId w:val="1"/>
        </w:numPr>
        <w:spacing w:line="400" w:lineRule="atLeast"/>
        <w:ind w:firstLineChars="0"/>
        <w:jc w:val="left"/>
        <w:rPr>
          <w:rFonts w:ascii="宋体"/>
          <w:b/>
          <w:sz w:val="24"/>
          <w:szCs w:val="24"/>
        </w:rPr>
      </w:pPr>
      <w:r w:rsidRPr="00AA2687">
        <w:rPr>
          <w:rFonts w:hint="eastAsia"/>
          <w:b/>
          <w:sz w:val="24"/>
          <w:szCs w:val="24"/>
        </w:rPr>
        <w:t>投标须知说明</w:t>
      </w:r>
    </w:p>
    <w:p w:rsidR="004830A1" w:rsidRDefault="007F3F9E">
      <w:pPr>
        <w:pStyle w:val="10"/>
        <w:numPr>
          <w:ilvl w:val="0"/>
          <w:numId w:val="1"/>
        </w:numPr>
        <w:spacing w:line="400" w:lineRule="atLeast"/>
        <w:ind w:firstLineChars="0"/>
        <w:jc w:val="left"/>
        <w:rPr>
          <w:rFonts w:ascii="宋体"/>
          <w:b/>
          <w:sz w:val="24"/>
          <w:szCs w:val="24"/>
        </w:rPr>
      </w:pPr>
      <w:r>
        <w:rPr>
          <w:rFonts w:ascii="宋体" w:hAnsi="宋体" w:hint="eastAsia"/>
          <w:b/>
          <w:sz w:val="24"/>
          <w:szCs w:val="24"/>
        </w:rPr>
        <w:t>用户需求介绍</w:t>
      </w:r>
    </w:p>
    <w:p w:rsidR="004830A1" w:rsidRDefault="007F3F9E">
      <w:pPr>
        <w:pStyle w:val="10"/>
        <w:numPr>
          <w:ilvl w:val="0"/>
          <w:numId w:val="2"/>
        </w:numPr>
        <w:spacing w:line="400" w:lineRule="atLeast"/>
        <w:ind w:firstLineChars="0"/>
        <w:jc w:val="left"/>
        <w:rPr>
          <w:rFonts w:ascii="宋体"/>
          <w:b/>
          <w:sz w:val="24"/>
          <w:szCs w:val="24"/>
        </w:rPr>
      </w:pPr>
      <w:r>
        <w:rPr>
          <w:rFonts w:ascii="宋体" w:hAnsi="宋体" w:hint="eastAsia"/>
          <w:b/>
          <w:sz w:val="24"/>
          <w:szCs w:val="24"/>
        </w:rPr>
        <w:t>项目建设背景</w:t>
      </w:r>
    </w:p>
    <w:p w:rsidR="004830A1" w:rsidRDefault="007F3F9E">
      <w:pPr>
        <w:pStyle w:val="10"/>
        <w:numPr>
          <w:ilvl w:val="0"/>
          <w:numId w:val="2"/>
        </w:numPr>
        <w:spacing w:line="400" w:lineRule="atLeast"/>
        <w:ind w:firstLineChars="0"/>
        <w:jc w:val="left"/>
        <w:rPr>
          <w:rFonts w:ascii="宋体"/>
          <w:b/>
          <w:sz w:val="24"/>
          <w:szCs w:val="24"/>
        </w:rPr>
      </w:pPr>
      <w:r>
        <w:rPr>
          <w:rFonts w:ascii="宋体" w:hAnsi="宋体" w:hint="eastAsia"/>
          <w:b/>
          <w:sz w:val="24"/>
          <w:szCs w:val="24"/>
        </w:rPr>
        <w:t>项目建设目标</w:t>
      </w:r>
    </w:p>
    <w:p w:rsidR="004830A1" w:rsidRDefault="007F3F9E">
      <w:pPr>
        <w:pStyle w:val="10"/>
        <w:numPr>
          <w:ilvl w:val="0"/>
          <w:numId w:val="2"/>
        </w:numPr>
        <w:spacing w:line="400" w:lineRule="atLeast"/>
        <w:ind w:firstLineChars="0"/>
        <w:jc w:val="left"/>
        <w:rPr>
          <w:rFonts w:ascii="宋体"/>
          <w:b/>
          <w:sz w:val="24"/>
          <w:szCs w:val="24"/>
        </w:rPr>
      </w:pPr>
      <w:r>
        <w:rPr>
          <w:rFonts w:ascii="宋体" w:hAnsi="宋体" w:hint="eastAsia"/>
          <w:b/>
          <w:sz w:val="24"/>
          <w:szCs w:val="24"/>
        </w:rPr>
        <w:t>平台功能规格参数要求</w:t>
      </w:r>
    </w:p>
    <w:p w:rsidR="004830A1" w:rsidRDefault="007F3F9E">
      <w:pPr>
        <w:pStyle w:val="10"/>
        <w:numPr>
          <w:ilvl w:val="0"/>
          <w:numId w:val="2"/>
        </w:numPr>
        <w:spacing w:line="400" w:lineRule="atLeast"/>
        <w:ind w:firstLineChars="0"/>
        <w:jc w:val="left"/>
        <w:rPr>
          <w:rFonts w:ascii="宋体"/>
          <w:b/>
          <w:sz w:val="24"/>
          <w:szCs w:val="24"/>
        </w:rPr>
      </w:pPr>
      <w:r>
        <w:rPr>
          <w:rFonts w:ascii="宋体" w:hAnsi="宋体" w:hint="eastAsia"/>
          <w:b/>
          <w:sz w:val="24"/>
          <w:szCs w:val="24"/>
        </w:rPr>
        <w:t>项目实施服务需求</w:t>
      </w:r>
    </w:p>
    <w:p w:rsidR="004830A1" w:rsidRDefault="007F3F9E">
      <w:pPr>
        <w:pStyle w:val="10"/>
        <w:numPr>
          <w:ilvl w:val="0"/>
          <w:numId w:val="2"/>
        </w:numPr>
        <w:spacing w:line="400" w:lineRule="atLeast"/>
        <w:ind w:firstLineChars="0"/>
        <w:jc w:val="left"/>
        <w:rPr>
          <w:rFonts w:ascii="宋体"/>
          <w:b/>
          <w:sz w:val="24"/>
          <w:szCs w:val="24"/>
        </w:rPr>
      </w:pPr>
      <w:r>
        <w:rPr>
          <w:rFonts w:ascii="宋体" w:hAnsi="宋体" w:hint="eastAsia"/>
          <w:b/>
          <w:sz w:val="24"/>
          <w:szCs w:val="24"/>
        </w:rPr>
        <w:t>合作伙伴资格要求</w:t>
      </w:r>
    </w:p>
    <w:p w:rsidR="004830A1" w:rsidRDefault="007F3F9E">
      <w:pPr>
        <w:pStyle w:val="10"/>
        <w:numPr>
          <w:ilvl w:val="0"/>
          <w:numId w:val="1"/>
        </w:numPr>
        <w:spacing w:line="400" w:lineRule="atLeast"/>
        <w:ind w:firstLineChars="0"/>
        <w:jc w:val="left"/>
        <w:rPr>
          <w:rFonts w:ascii="宋体"/>
          <w:b/>
          <w:sz w:val="24"/>
          <w:szCs w:val="24"/>
        </w:rPr>
      </w:pPr>
      <w:r>
        <w:rPr>
          <w:rFonts w:ascii="宋体" w:hAnsi="宋体" w:hint="eastAsia"/>
          <w:b/>
          <w:sz w:val="24"/>
          <w:szCs w:val="24"/>
        </w:rPr>
        <w:t>投标文件格式</w:t>
      </w:r>
    </w:p>
    <w:p w:rsidR="004830A1" w:rsidRDefault="007F3F9E">
      <w:pPr>
        <w:pStyle w:val="10"/>
        <w:numPr>
          <w:ilvl w:val="0"/>
          <w:numId w:val="1"/>
        </w:numPr>
        <w:spacing w:line="400" w:lineRule="atLeast"/>
        <w:ind w:firstLineChars="0"/>
        <w:jc w:val="left"/>
        <w:rPr>
          <w:rFonts w:ascii="宋体"/>
          <w:b/>
          <w:sz w:val="24"/>
          <w:szCs w:val="24"/>
        </w:rPr>
      </w:pPr>
      <w:r>
        <w:rPr>
          <w:rFonts w:ascii="宋体" w:hAnsi="宋体" w:hint="eastAsia"/>
          <w:b/>
          <w:sz w:val="24"/>
          <w:szCs w:val="24"/>
        </w:rPr>
        <w:t>标书递交</w:t>
      </w:r>
    </w:p>
    <w:p w:rsidR="004830A1" w:rsidRDefault="007F3F9E">
      <w:pPr>
        <w:pStyle w:val="10"/>
        <w:numPr>
          <w:ilvl w:val="0"/>
          <w:numId w:val="1"/>
        </w:numPr>
        <w:spacing w:line="400" w:lineRule="atLeast"/>
        <w:ind w:firstLineChars="0"/>
        <w:jc w:val="left"/>
        <w:rPr>
          <w:rFonts w:ascii="宋体"/>
          <w:b/>
          <w:sz w:val="24"/>
          <w:szCs w:val="24"/>
        </w:rPr>
      </w:pPr>
      <w:r>
        <w:rPr>
          <w:rFonts w:ascii="宋体" w:hAnsi="宋体" w:hint="eastAsia"/>
          <w:b/>
          <w:sz w:val="24"/>
          <w:szCs w:val="24"/>
        </w:rPr>
        <w:t>评分原则</w:t>
      </w:r>
    </w:p>
    <w:p w:rsidR="004830A1" w:rsidRDefault="007F3F9E">
      <w:pPr>
        <w:pStyle w:val="10"/>
        <w:numPr>
          <w:ilvl w:val="0"/>
          <w:numId w:val="1"/>
        </w:numPr>
        <w:spacing w:line="400" w:lineRule="atLeast"/>
        <w:ind w:firstLineChars="0"/>
        <w:jc w:val="left"/>
        <w:rPr>
          <w:rFonts w:ascii="宋体"/>
          <w:b/>
          <w:sz w:val="24"/>
          <w:szCs w:val="24"/>
        </w:rPr>
      </w:pPr>
      <w:r>
        <w:rPr>
          <w:rFonts w:ascii="宋体" w:hAnsi="宋体" w:hint="eastAsia"/>
          <w:b/>
          <w:sz w:val="24"/>
          <w:szCs w:val="24"/>
        </w:rPr>
        <w:t>中标及合同</w:t>
      </w:r>
      <w:r w:rsidR="00C62995">
        <w:rPr>
          <w:rFonts w:ascii="宋体" w:hAnsi="宋体" w:hint="eastAsia"/>
          <w:b/>
          <w:sz w:val="24"/>
          <w:szCs w:val="24"/>
        </w:rPr>
        <w:t>签订</w:t>
      </w:r>
    </w:p>
    <w:p w:rsidR="004830A1" w:rsidRDefault="004830A1">
      <w:pPr>
        <w:spacing w:line="400" w:lineRule="atLeast"/>
        <w:jc w:val="left"/>
        <w:rPr>
          <w:rFonts w:ascii="宋体"/>
          <w:sz w:val="24"/>
          <w:szCs w:val="24"/>
        </w:rPr>
      </w:pPr>
    </w:p>
    <w:p w:rsidR="004830A1" w:rsidRDefault="004830A1">
      <w:pPr>
        <w:pStyle w:val="1"/>
        <w:spacing w:line="440" w:lineRule="exact"/>
        <w:jc w:val="center"/>
        <w:rPr>
          <w:rFonts w:ascii="宋体" w:hAnsi="宋体"/>
          <w:sz w:val="24"/>
          <w:szCs w:val="24"/>
        </w:rPr>
      </w:pPr>
    </w:p>
    <w:p w:rsidR="004830A1" w:rsidRDefault="004830A1">
      <w:pPr>
        <w:pStyle w:val="1"/>
        <w:spacing w:line="440" w:lineRule="exact"/>
        <w:jc w:val="center"/>
        <w:rPr>
          <w:rFonts w:ascii="宋体" w:hAnsi="宋体"/>
          <w:sz w:val="24"/>
          <w:szCs w:val="24"/>
        </w:rPr>
      </w:pPr>
    </w:p>
    <w:p w:rsidR="006B5B1F" w:rsidRPr="006B5B1F" w:rsidRDefault="006B5B1F" w:rsidP="006B5B1F"/>
    <w:p w:rsidR="004830A1" w:rsidRDefault="004830A1"/>
    <w:p w:rsidR="004830A1" w:rsidRDefault="004830A1">
      <w:pPr>
        <w:pStyle w:val="1"/>
        <w:spacing w:line="440" w:lineRule="exact"/>
        <w:jc w:val="center"/>
        <w:rPr>
          <w:rFonts w:ascii="宋体" w:hAnsi="宋体"/>
          <w:sz w:val="24"/>
          <w:szCs w:val="24"/>
        </w:rPr>
      </w:pPr>
    </w:p>
    <w:p w:rsidR="004830A1" w:rsidRDefault="007F3F9E">
      <w:pPr>
        <w:pStyle w:val="1"/>
        <w:spacing w:line="440" w:lineRule="exact"/>
        <w:jc w:val="center"/>
        <w:rPr>
          <w:rFonts w:ascii="宋体"/>
        </w:rPr>
      </w:pPr>
      <w:r>
        <w:rPr>
          <w:rFonts w:ascii="宋体" w:hAnsi="宋体" w:hint="eastAsia"/>
        </w:rPr>
        <w:t>第一章投标须知</w:t>
      </w:r>
    </w:p>
    <w:p w:rsidR="004830A1" w:rsidRDefault="007F3F9E">
      <w:pPr>
        <w:pStyle w:val="20"/>
        <w:spacing w:line="540" w:lineRule="exact"/>
        <w:ind w:firstLineChars="200" w:firstLine="560"/>
        <w:rPr>
          <w:sz w:val="28"/>
          <w:szCs w:val="28"/>
        </w:rPr>
      </w:pPr>
      <w:r>
        <w:rPr>
          <w:rFonts w:hint="eastAsia"/>
          <w:sz w:val="28"/>
          <w:szCs w:val="28"/>
        </w:rPr>
        <w:t>东莞理工学院城市学院（以下简称“招标人”），现就</w:t>
      </w:r>
      <w:r>
        <w:rPr>
          <w:rFonts w:ascii="宋体" w:hint="eastAsia"/>
        </w:rPr>
        <w:t>商科综合实践教学项目软件部分</w:t>
      </w:r>
      <w:r>
        <w:rPr>
          <w:rFonts w:hint="eastAsia"/>
          <w:sz w:val="28"/>
          <w:szCs w:val="28"/>
        </w:rPr>
        <w:t>进行招标采购，欢迎有实施能力和资质的国内供应商参加投标。</w:t>
      </w:r>
    </w:p>
    <w:p w:rsidR="004830A1" w:rsidRDefault="007F3F9E" w:rsidP="009B7E96">
      <w:pPr>
        <w:pStyle w:val="20"/>
        <w:spacing w:beforeLines="50" w:line="540" w:lineRule="exact"/>
        <w:ind w:leftChars="74" w:left="155" w:firstLineChars="156" w:firstLine="437"/>
        <w:rPr>
          <w:sz w:val="28"/>
          <w:szCs w:val="28"/>
        </w:rPr>
      </w:pPr>
      <w:r>
        <w:rPr>
          <w:rFonts w:hint="eastAsia"/>
          <w:sz w:val="28"/>
          <w:szCs w:val="28"/>
        </w:rPr>
        <w:t>1．项目名称：东莞理工学院城市学院商科综合实践教学项目软件部分，招标编号：</w:t>
      </w:r>
      <w:r>
        <w:rPr>
          <w:sz w:val="28"/>
          <w:szCs w:val="28"/>
        </w:rPr>
        <w:t>DHUT-CY-201</w:t>
      </w:r>
      <w:r>
        <w:rPr>
          <w:rFonts w:hint="eastAsia"/>
          <w:sz w:val="28"/>
          <w:szCs w:val="28"/>
        </w:rPr>
        <w:t>6</w:t>
      </w:r>
      <w:r w:rsidR="00255FBF">
        <w:rPr>
          <w:rFonts w:hint="eastAsia"/>
          <w:sz w:val="28"/>
          <w:szCs w:val="28"/>
        </w:rPr>
        <w:t>07</w:t>
      </w:r>
      <w:r w:rsidR="0070726E">
        <w:rPr>
          <w:rFonts w:hint="eastAsia"/>
          <w:sz w:val="28"/>
          <w:szCs w:val="28"/>
        </w:rPr>
        <w:t>11</w:t>
      </w:r>
    </w:p>
    <w:p w:rsidR="004830A1" w:rsidRDefault="007F3F9E" w:rsidP="009B7E96">
      <w:pPr>
        <w:pStyle w:val="20"/>
        <w:spacing w:beforeLines="50" w:line="540" w:lineRule="exact"/>
        <w:ind w:leftChars="74" w:left="155" w:firstLineChars="156" w:firstLine="437"/>
        <w:rPr>
          <w:b/>
          <w:bCs/>
          <w:sz w:val="28"/>
          <w:szCs w:val="28"/>
          <w:u w:val="single"/>
        </w:rPr>
      </w:pPr>
      <w:r>
        <w:rPr>
          <w:rFonts w:hint="eastAsia"/>
          <w:sz w:val="28"/>
          <w:szCs w:val="28"/>
        </w:rPr>
        <w:t>2．</w:t>
      </w:r>
      <w:r>
        <w:rPr>
          <w:rFonts w:hint="eastAsia"/>
          <w:b/>
          <w:bCs/>
          <w:sz w:val="28"/>
          <w:szCs w:val="28"/>
          <w:u w:val="single"/>
        </w:rPr>
        <w:t>投标人必须现场报名，报名时需提供相关的资质文件原件，复印件另行密封用于资格预审（详见  说明3.1-3.6部分</w:t>
      </w:r>
      <w:r>
        <w:rPr>
          <w:b/>
          <w:bCs/>
          <w:sz w:val="28"/>
          <w:szCs w:val="28"/>
          <w:u w:val="single"/>
        </w:rPr>
        <w:t>）</w:t>
      </w:r>
      <w:r>
        <w:rPr>
          <w:rFonts w:hint="eastAsia"/>
          <w:b/>
          <w:bCs/>
          <w:sz w:val="28"/>
          <w:szCs w:val="28"/>
          <w:u w:val="single"/>
        </w:rPr>
        <w:t>，不能通过资格预审的供应商，作为无效标处理。</w:t>
      </w:r>
    </w:p>
    <w:p w:rsidR="004830A1" w:rsidRDefault="007F3F9E" w:rsidP="009B7E96">
      <w:pPr>
        <w:pStyle w:val="20"/>
        <w:spacing w:beforeLines="50" w:line="540" w:lineRule="exact"/>
        <w:ind w:leftChars="74" w:left="155" w:firstLineChars="156" w:firstLine="437"/>
        <w:rPr>
          <w:sz w:val="28"/>
          <w:szCs w:val="28"/>
        </w:rPr>
      </w:pPr>
      <w:r>
        <w:rPr>
          <w:rFonts w:hint="eastAsia"/>
          <w:sz w:val="28"/>
          <w:szCs w:val="28"/>
        </w:rPr>
        <w:t>3．领取招标文件</w:t>
      </w:r>
      <w:r>
        <w:rPr>
          <w:sz w:val="28"/>
          <w:szCs w:val="28"/>
        </w:rPr>
        <w:t>(</w:t>
      </w:r>
      <w:r>
        <w:rPr>
          <w:rFonts w:hint="eastAsia"/>
          <w:sz w:val="28"/>
          <w:szCs w:val="28"/>
        </w:rPr>
        <w:t>报名</w:t>
      </w:r>
      <w:r>
        <w:rPr>
          <w:sz w:val="28"/>
          <w:szCs w:val="28"/>
        </w:rPr>
        <w:t>)</w:t>
      </w:r>
      <w:r w:rsidR="002A3F94">
        <w:rPr>
          <w:rFonts w:hint="eastAsia"/>
          <w:sz w:val="28"/>
          <w:szCs w:val="28"/>
        </w:rPr>
        <w:t>截止</w:t>
      </w:r>
      <w:r>
        <w:rPr>
          <w:rFonts w:hint="eastAsia"/>
          <w:sz w:val="28"/>
          <w:szCs w:val="28"/>
        </w:rPr>
        <w:t>时间：</w:t>
      </w:r>
      <w:r>
        <w:rPr>
          <w:sz w:val="28"/>
          <w:szCs w:val="28"/>
        </w:rPr>
        <w:t>201</w:t>
      </w:r>
      <w:r>
        <w:rPr>
          <w:rFonts w:hint="eastAsia"/>
          <w:sz w:val="28"/>
          <w:szCs w:val="28"/>
        </w:rPr>
        <w:t>6年</w:t>
      </w:r>
      <w:r w:rsidR="00C62995">
        <w:rPr>
          <w:rFonts w:hint="eastAsia"/>
          <w:sz w:val="28"/>
          <w:szCs w:val="28"/>
        </w:rPr>
        <w:t>7</w:t>
      </w:r>
      <w:r>
        <w:rPr>
          <w:rFonts w:hint="eastAsia"/>
          <w:sz w:val="28"/>
          <w:szCs w:val="28"/>
        </w:rPr>
        <w:t>月</w:t>
      </w:r>
      <w:r w:rsidR="00255FBF">
        <w:rPr>
          <w:rFonts w:hint="eastAsia"/>
          <w:sz w:val="28"/>
          <w:szCs w:val="28"/>
        </w:rPr>
        <w:t>1</w:t>
      </w:r>
      <w:r w:rsidR="0070726E">
        <w:rPr>
          <w:rFonts w:hint="eastAsia"/>
          <w:sz w:val="28"/>
          <w:szCs w:val="28"/>
        </w:rPr>
        <w:t>5</w:t>
      </w:r>
      <w:r>
        <w:rPr>
          <w:rFonts w:hint="eastAsia"/>
          <w:sz w:val="28"/>
          <w:szCs w:val="28"/>
        </w:rPr>
        <w:t>日至</w:t>
      </w:r>
      <w:r>
        <w:rPr>
          <w:sz w:val="28"/>
          <w:szCs w:val="28"/>
        </w:rPr>
        <w:t>201</w:t>
      </w:r>
      <w:r>
        <w:rPr>
          <w:rFonts w:hint="eastAsia"/>
          <w:sz w:val="28"/>
          <w:szCs w:val="28"/>
        </w:rPr>
        <w:t>6年</w:t>
      </w:r>
      <w:r w:rsidR="00C62995">
        <w:rPr>
          <w:rFonts w:hint="eastAsia"/>
          <w:sz w:val="28"/>
          <w:szCs w:val="28"/>
        </w:rPr>
        <w:t>7</w:t>
      </w:r>
      <w:r>
        <w:rPr>
          <w:rFonts w:hint="eastAsia"/>
          <w:sz w:val="28"/>
          <w:szCs w:val="28"/>
        </w:rPr>
        <w:t>月</w:t>
      </w:r>
      <w:r w:rsidR="0070726E">
        <w:rPr>
          <w:rFonts w:hint="eastAsia"/>
          <w:sz w:val="28"/>
          <w:szCs w:val="28"/>
        </w:rPr>
        <w:t>22</w:t>
      </w:r>
      <w:r>
        <w:rPr>
          <w:rFonts w:hint="eastAsia"/>
          <w:sz w:val="28"/>
          <w:szCs w:val="28"/>
        </w:rPr>
        <w:t>日。</w:t>
      </w:r>
    </w:p>
    <w:p w:rsidR="004830A1" w:rsidRDefault="007F3F9E">
      <w:pPr>
        <w:pStyle w:val="20"/>
        <w:spacing w:line="540" w:lineRule="exact"/>
        <w:ind w:firstLine="577"/>
        <w:rPr>
          <w:sz w:val="28"/>
          <w:szCs w:val="28"/>
        </w:rPr>
      </w:pPr>
      <w:r>
        <w:rPr>
          <w:rFonts w:hint="eastAsia"/>
          <w:sz w:val="28"/>
          <w:szCs w:val="28"/>
        </w:rPr>
        <w:t>4．领取招标文件（报名）地点：</w:t>
      </w:r>
      <w:r>
        <w:rPr>
          <w:rFonts w:ascii="宋体" w:hint="eastAsia"/>
          <w:sz w:val="28"/>
          <w:szCs w:val="28"/>
        </w:rPr>
        <w:t>东莞理工学院城市学院</w:t>
      </w:r>
    </w:p>
    <w:p w:rsidR="004830A1" w:rsidRDefault="007F3F9E">
      <w:pPr>
        <w:pStyle w:val="20"/>
        <w:spacing w:line="540" w:lineRule="exact"/>
        <w:ind w:firstLine="577"/>
        <w:rPr>
          <w:sz w:val="28"/>
          <w:szCs w:val="28"/>
        </w:rPr>
      </w:pPr>
      <w:r>
        <w:rPr>
          <w:rFonts w:hint="eastAsia"/>
          <w:sz w:val="28"/>
          <w:szCs w:val="28"/>
        </w:rPr>
        <w:t>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4830A1" w:rsidRDefault="007F3F9E">
      <w:pPr>
        <w:pStyle w:val="20"/>
        <w:spacing w:line="540" w:lineRule="exact"/>
        <w:ind w:leftChars="74" w:left="155" w:firstLineChars="156" w:firstLine="437"/>
        <w:rPr>
          <w:sz w:val="28"/>
          <w:szCs w:val="28"/>
        </w:rPr>
      </w:pPr>
      <w:r>
        <w:rPr>
          <w:rFonts w:hint="eastAsia"/>
          <w:sz w:val="28"/>
          <w:szCs w:val="28"/>
        </w:rPr>
        <w:t>5．递交投标文件时间、地址：</w:t>
      </w:r>
    </w:p>
    <w:p w:rsidR="004830A1" w:rsidRDefault="007F3F9E">
      <w:pPr>
        <w:pStyle w:val="20"/>
        <w:spacing w:line="540" w:lineRule="exact"/>
        <w:ind w:firstLine="577"/>
        <w:rPr>
          <w:sz w:val="28"/>
          <w:szCs w:val="28"/>
        </w:rPr>
      </w:pPr>
      <w:r>
        <w:rPr>
          <w:rFonts w:hint="eastAsia"/>
          <w:sz w:val="28"/>
          <w:szCs w:val="28"/>
        </w:rPr>
        <w:t>递交投标文件</w:t>
      </w:r>
      <w:r w:rsidR="006B5B1F">
        <w:rPr>
          <w:rFonts w:hint="eastAsia"/>
          <w:sz w:val="28"/>
          <w:szCs w:val="28"/>
        </w:rPr>
        <w:t>截止</w:t>
      </w:r>
      <w:r>
        <w:rPr>
          <w:rFonts w:hint="eastAsia"/>
          <w:sz w:val="28"/>
          <w:szCs w:val="28"/>
        </w:rPr>
        <w:t>时间：</w:t>
      </w:r>
      <w:r>
        <w:rPr>
          <w:b/>
          <w:bCs/>
          <w:sz w:val="28"/>
          <w:szCs w:val="28"/>
        </w:rPr>
        <w:t>201</w:t>
      </w:r>
      <w:r>
        <w:rPr>
          <w:rFonts w:hint="eastAsia"/>
          <w:b/>
          <w:bCs/>
          <w:sz w:val="28"/>
          <w:szCs w:val="28"/>
        </w:rPr>
        <w:t>6年</w:t>
      </w:r>
      <w:r w:rsidR="0070726E">
        <w:rPr>
          <w:rFonts w:hint="eastAsia"/>
          <w:b/>
          <w:bCs/>
          <w:sz w:val="28"/>
          <w:szCs w:val="28"/>
        </w:rPr>
        <w:t>8</w:t>
      </w:r>
      <w:r>
        <w:rPr>
          <w:rFonts w:hint="eastAsia"/>
          <w:b/>
          <w:bCs/>
          <w:sz w:val="28"/>
          <w:szCs w:val="28"/>
        </w:rPr>
        <w:t>月</w:t>
      </w:r>
      <w:r w:rsidR="0070726E">
        <w:rPr>
          <w:rFonts w:hint="eastAsia"/>
          <w:b/>
          <w:bCs/>
          <w:sz w:val="28"/>
          <w:szCs w:val="28"/>
        </w:rPr>
        <w:t>1</w:t>
      </w:r>
      <w:r>
        <w:rPr>
          <w:rFonts w:hint="eastAsia"/>
          <w:b/>
          <w:bCs/>
          <w:sz w:val="28"/>
          <w:szCs w:val="28"/>
        </w:rPr>
        <w:t>日上午</w:t>
      </w:r>
      <w:r>
        <w:rPr>
          <w:b/>
          <w:bCs/>
          <w:sz w:val="28"/>
          <w:szCs w:val="28"/>
        </w:rPr>
        <w:t>12:00</w:t>
      </w:r>
      <w:r>
        <w:rPr>
          <w:rFonts w:hint="eastAsia"/>
          <w:b/>
          <w:bCs/>
          <w:sz w:val="28"/>
          <w:szCs w:val="28"/>
        </w:rPr>
        <w:t>前</w:t>
      </w:r>
      <w:r>
        <w:rPr>
          <w:rFonts w:hint="eastAsia"/>
          <w:sz w:val="28"/>
          <w:szCs w:val="28"/>
        </w:rPr>
        <w:t>（北京时间）。</w:t>
      </w:r>
    </w:p>
    <w:p w:rsidR="004830A1" w:rsidRDefault="007F3F9E">
      <w:pPr>
        <w:pStyle w:val="20"/>
        <w:spacing w:line="540" w:lineRule="exact"/>
        <w:ind w:firstLine="577"/>
        <w:rPr>
          <w:sz w:val="28"/>
          <w:szCs w:val="28"/>
        </w:rPr>
      </w:pPr>
      <w:r>
        <w:rPr>
          <w:rFonts w:hint="eastAsia"/>
          <w:sz w:val="28"/>
          <w:szCs w:val="28"/>
        </w:rPr>
        <w:t>递交投标文件地址：广东省东莞市寮步镇小坑村东莞理工学院城市学院行政楼</w:t>
      </w:r>
      <w:r>
        <w:rPr>
          <w:sz w:val="28"/>
          <w:szCs w:val="28"/>
        </w:rPr>
        <w:t>3</w:t>
      </w:r>
      <w:r>
        <w:rPr>
          <w:rFonts w:hint="eastAsia"/>
          <w:sz w:val="28"/>
          <w:szCs w:val="28"/>
        </w:rPr>
        <w:t>楼</w:t>
      </w:r>
      <w:r>
        <w:rPr>
          <w:sz w:val="28"/>
          <w:szCs w:val="28"/>
        </w:rPr>
        <w:t>315</w:t>
      </w:r>
      <w:r>
        <w:rPr>
          <w:rFonts w:hint="eastAsia"/>
          <w:sz w:val="28"/>
          <w:szCs w:val="28"/>
        </w:rPr>
        <w:t>。</w:t>
      </w:r>
    </w:p>
    <w:p w:rsidR="004830A1" w:rsidRPr="00AA2687" w:rsidRDefault="007F3F9E">
      <w:pPr>
        <w:spacing w:line="360" w:lineRule="auto"/>
        <w:ind w:firstLineChars="200" w:firstLine="562"/>
        <w:rPr>
          <w:sz w:val="28"/>
          <w:szCs w:val="28"/>
        </w:rPr>
      </w:pPr>
      <w:r>
        <w:rPr>
          <w:rFonts w:hint="eastAsia"/>
          <w:b/>
          <w:sz w:val="28"/>
          <w:szCs w:val="28"/>
        </w:rPr>
        <w:t>6</w:t>
      </w:r>
      <w:r>
        <w:rPr>
          <w:b/>
          <w:sz w:val="28"/>
          <w:szCs w:val="28"/>
        </w:rPr>
        <w:t>.</w:t>
      </w:r>
      <w:r>
        <w:rPr>
          <w:rFonts w:hint="eastAsia"/>
          <w:sz w:val="28"/>
          <w:szCs w:val="28"/>
        </w:rPr>
        <w:t>投标人在正式提交投标文件之前，须向招标人以银行转账方式缴纳伍万元投标保证金</w:t>
      </w:r>
      <w:r w:rsidR="00614A45" w:rsidRPr="00614A45">
        <w:rPr>
          <w:rFonts w:hint="eastAsia"/>
          <w:color w:val="FF0000"/>
          <w:sz w:val="28"/>
          <w:szCs w:val="28"/>
        </w:rPr>
        <w:t>（中标后转为履约保证金）</w:t>
      </w:r>
      <w:r>
        <w:rPr>
          <w:rFonts w:hint="eastAsia"/>
          <w:sz w:val="28"/>
          <w:szCs w:val="28"/>
        </w:rPr>
        <w:t>。提交标书时，投标人提供缴款凭证复印件并加盖公章。逾期缴纳将视为自动放弃该项目的投标。</w:t>
      </w:r>
      <w:r w:rsidR="00B13D8A" w:rsidRPr="00AA2687">
        <w:rPr>
          <w:rFonts w:hint="eastAsia"/>
          <w:sz w:val="28"/>
          <w:szCs w:val="28"/>
        </w:rPr>
        <w:t>投</w:t>
      </w:r>
      <w:r w:rsidR="00B13D8A" w:rsidRPr="00AA2687">
        <w:rPr>
          <w:rFonts w:hint="eastAsia"/>
          <w:sz w:val="28"/>
          <w:szCs w:val="28"/>
        </w:rPr>
        <w:lastRenderedPageBreak/>
        <w:t>标保证金收款帐户资料如下：</w:t>
      </w:r>
    </w:p>
    <w:p w:rsidR="00B13D8A" w:rsidRPr="00AA2687" w:rsidRDefault="00B13D8A" w:rsidP="00B13D8A">
      <w:pPr>
        <w:spacing w:line="360" w:lineRule="auto"/>
        <w:ind w:firstLineChars="200" w:firstLine="560"/>
        <w:rPr>
          <w:sz w:val="28"/>
          <w:szCs w:val="28"/>
        </w:rPr>
      </w:pPr>
      <w:r w:rsidRPr="00AA2687">
        <w:rPr>
          <w:rFonts w:hint="eastAsia"/>
          <w:sz w:val="28"/>
          <w:szCs w:val="28"/>
        </w:rPr>
        <w:t>收款</w:t>
      </w:r>
      <w:r w:rsidR="00211951" w:rsidRPr="00AA2687">
        <w:rPr>
          <w:rFonts w:hint="eastAsia"/>
          <w:sz w:val="28"/>
          <w:szCs w:val="28"/>
        </w:rPr>
        <w:t>人</w:t>
      </w:r>
      <w:r w:rsidRPr="00AA2687">
        <w:rPr>
          <w:rFonts w:hint="eastAsia"/>
          <w:sz w:val="28"/>
          <w:szCs w:val="28"/>
        </w:rPr>
        <w:t>名称：东莞理工学院城市学院。</w:t>
      </w:r>
    </w:p>
    <w:p w:rsidR="00B13D8A" w:rsidRPr="00AA2687" w:rsidRDefault="00B13D8A" w:rsidP="00B13D8A">
      <w:pPr>
        <w:spacing w:line="360" w:lineRule="auto"/>
        <w:ind w:firstLineChars="200" w:firstLine="560"/>
        <w:rPr>
          <w:sz w:val="28"/>
          <w:szCs w:val="28"/>
        </w:rPr>
      </w:pPr>
      <w:r w:rsidRPr="00AA2687">
        <w:rPr>
          <w:rFonts w:hint="eastAsia"/>
          <w:sz w:val="28"/>
          <w:szCs w:val="28"/>
        </w:rPr>
        <w:t>开户银行名称：东莞银行松山湖</w:t>
      </w:r>
      <w:r w:rsidR="006B5B1F" w:rsidRPr="00AA2687">
        <w:rPr>
          <w:rFonts w:hint="eastAsia"/>
          <w:sz w:val="28"/>
          <w:szCs w:val="28"/>
        </w:rPr>
        <w:t>科技</w:t>
      </w:r>
      <w:r w:rsidRPr="00AA2687">
        <w:rPr>
          <w:rFonts w:hint="eastAsia"/>
          <w:sz w:val="28"/>
          <w:szCs w:val="28"/>
        </w:rPr>
        <w:t>支行。</w:t>
      </w:r>
    </w:p>
    <w:p w:rsidR="006B5B1F" w:rsidRPr="00AA2687" w:rsidRDefault="00B13D8A" w:rsidP="006B5B1F">
      <w:pPr>
        <w:ind w:firstLineChars="200" w:firstLine="560"/>
        <w:rPr>
          <w:sz w:val="44"/>
          <w:szCs w:val="44"/>
        </w:rPr>
      </w:pPr>
      <w:r w:rsidRPr="00AA2687">
        <w:rPr>
          <w:rFonts w:hint="eastAsia"/>
          <w:sz w:val="28"/>
          <w:szCs w:val="28"/>
        </w:rPr>
        <w:t>开户银行帐号：</w:t>
      </w:r>
      <w:r w:rsidR="006B5B1F" w:rsidRPr="00AA2687">
        <w:rPr>
          <w:rFonts w:hint="eastAsia"/>
          <w:sz w:val="44"/>
          <w:szCs w:val="44"/>
        </w:rPr>
        <w:t>520000115000698</w:t>
      </w:r>
    </w:p>
    <w:p w:rsidR="00B13D8A" w:rsidRPr="00B13D8A" w:rsidRDefault="00B13D8A" w:rsidP="00B13D8A">
      <w:pPr>
        <w:spacing w:line="360" w:lineRule="auto"/>
        <w:ind w:firstLineChars="200" w:firstLine="560"/>
        <w:rPr>
          <w:rFonts w:ascii="仿宋_GB2312" w:eastAsia="仿宋_GB2312" w:hAnsi="宋体" w:cs="黑体"/>
          <w:color w:val="FF0000"/>
          <w:sz w:val="28"/>
          <w:szCs w:val="28"/>
        </w:rPr>
      </w:pPr>
    </w:p>
    <w:p w:rsidR="004830A1" w:rsidRDefault="007F3F9E">
      <w:pPr>
        <w:pStyle w:val="20"/>
        <w:spacing w:line="540" w:lineRule="exact"/>
      </w:pPr>
      <w:r>
        <w:rPr>
          <w:rFonts w:hint="eastAsia"/>
        </w:rPr>
        <w:t>7．招标人不负责投标人准备投标文件和递交投标文件所发生的任何成本或费用。</w:t>
      </w:r>
    </w:p>
    <w:p w:rsidR="004830A1" w:rsidRDefault="007F3F9E">
      <w:pPr>
        <w:pStyle w:val="20"/>
        <w:spacing w:line="540" w:lineRule="exact"/>
      </w:pPr>
      <w:r>
        <w:rPr>
          <w:rFonts w:hint="eastAsia"/>
        </w:rPr>
        <w:t>8</w:t>
      </w:r>
      <w:r>
        <w:t>.</w:t>
      </w:r>
      <w:r>
        <w:rPr>
          <w:rFonts w:hint="eastAsia"/>
        </w:rPr>
        <w:t>供应商认为采购文件存在歧视性条款的，应在购买采购文件之日起</w:t>
      </w:r>
      <w:r w:rsidR="002A3F94">
        <w:rPr>
          <w:rFonts w:hint="eastAsia"/>
        </w:rPr>
        <w:t>7</w:t>
      </w:r>
      <w:r>
        <w:rPr>
          <w:rFonts w:hint="eastAsia"/>
        </w:rPr>
        <w:t>个</w:t>
      </w:r>
      <w:r w:rsidR="00AA2687">
        <w:rPr>
          <w:rFonts w:hint="eastAsia"/>
        </w:rPr>
        <w:t>日历</w:t>
      </w:r>
      <w:r w:rsidRPr="00AA2687">
        <w:rPr>
          <w:rFonts w:hint="eastAsia"/>
        </w:rPr>
        <w:t>日内以书面形式向</w:t>
      </w:r>
      <w:r w:rsidR="00AB6C8B" w:rsidRPr="00AA2687">
        <w:rPr>
          <w:rFonts w:hint="eastAsia"/>
        </w:rPr>
        <w:t>招标方</w:t>
      </w:r>
      <w:r>
        <w:rPr>
          <w:rFonts w:hint="eastAsia"/>
        </w:rPr>
        <w:t>提出。如对质疑答复有异议，可向学院监督管理部门投诉。监管投诉电话：</w:t>
      </w:r>
      <w:r>
        <w:t>0769-23382801.</w:t>
      </w:r>
    </w:p>
    <w:p w:rsidR="004830A1" w:rsidRDefault="007F3F9E">
      <w:pPr>
        <w:pStyle w:val="20"/>
        <w:spacing w:line="540" w:lineRule="exact"/>
        <w:rPr>
          <w:sz w:val="28"/>
          <w:szCs w:val="28"/>
          <w:u w:val="single"/>
        </w:rPr>
      </w:pPr>
      <w:r>
        <w:rPr>
          <w:rFonts w:hint="eastAsia"/>
        </w:rPr>
        <w:t>9、</w:t>
      </w:r>
      <w:r>
        <w:rPr>
          <w:rFonts w:hint="eastAsia"/>
          <w:sz w:val="28"/>
          <w:szCs w:val="28"/>
        </w:rPr>
        <w:t>联系人：</w:t>
      </w:r>
      <w:r>
        <w:rPr>
          <w:rFonts w:hint="eastAsia"/>
          <w:sz w:val="28"/>
          <w:szCs w:val="28"/>
          <w:u w:val="single"/>
        </w:rPr>
        <w:t>陈老师、徐老师</w:t>
      </w:r>
      <w:r w:rsidR="00842035">
        <w:rPr>
          <w:rFonts w:hint="eastAsia"/>
          <w:sz w:val="28"/>
          <w:szCs w:val="28"/>
          <w:u w:val="single"/>
        </w:rPr>
        <w:t xml:space="preserve"> </w:t>
      </w:r>
      <w:r>
        <w:rPr>
          <w:rFonts w:hint="eastAsia"/>
          <w:sz w:val="28"/>
          <w:szCs w:val="28"/>
        </w:rPr>
        <w:t>联系电话：</w:t>
      </w:r>
      <w:r>
        <w:rPr>
          <w:sz w:val="28"/>
          <w:szCs w:val="28"/>
          <w:u w:val="single"/>
        </w:rPr>
        <w:t>0769-23382660</w:t>
      </w:r>
      <w:r>
        <w:rPr>
          <w:rFonts w:hint="eastAsia"/>
          <w:sz w:val="28"/>
          <w:szCs w:val="28"/>
          <w:u w:val="single"/>
        </w:rPr>
        <w:t>、</w:t>
      </w:r>
      <w:r>
        <w:rPr>
          <w:sz w:val="28"/>
          <w:szCs w:val="28"/>
          <w:u w:val="single"/>
        </w:rPr>
        <w:t>23382668</w:t>
      </w:r>
    </w:p>
    <w:p w:rsidR="004830A1" w:rsidRDefault="007F3F9E">
      <w:pPr>
        <w:pStyle w:val="20"/>
        <w:spacing w:line="540" w:lineRule="exact"/>
        <w:ind w:firstLine="577"/>
        <w:rPr>
          <w:sz w:val="28"/>
          <w:szCs w:val="28"/>
          <w:u w:val="single"/>
        </w:rPr>
      </w:pPr>
      <w:r>
        <w:rPr>
          <w:rFonts w:hint="eastAsia"/>
          <w:sz w:val="28"/>
          <w:szCs w:val="28"/>
        </w:rPr>
        <w:t>传真：</w:t>
      </w:r>
      <w:r>
        <w:rPr>
          <w:sz w:val="28"/>
          <w:szCs w:val="28"/>
          <w:u w:val="single"/>
        </w:rPr>
        <w:t>23382664</w:t>
      </w:r>
      <w:r>
        <w:rPr>
          <w:rFonts w:hint="eastAsia"/>
          <w:sz w:val="28"/>
          <w:szCs w:val="28"/>
        </w:rPr>
        <w:t>邮箱：</w:t>
      </w:r>
      <w:r>
        <w:rPr>
          <w:rFonts w:hint="eastAsia"/>
          <w:sz w:val="28"/>
          <w:szCs w:val="28"/>
          <w:u w:val="single"/>
        </w:rPr>
        <w:t>chengq</w:t>
      </w:r>
      <w:r w:rsidR="00255FBF">
        <w:rPr>
          <w:rFonts w:hint="eastAsia"/>
          <w:sz w:val="28"/>
          <w:szCs w:val="28"/>
          <w:u w:val="single"/>
        </w:rPr>
        <w:t>@ccdgut.edu.cn</w:t>
      </w:r>
    </w:p>
    <w:p w:rsidR="004830A1" w:rsidRDefault="004830A1">
      <w:pPr>
        <w:jc w:val="left"/>
        <w:rPr>
          <w:rFonts w:ascii="宋体"/>
          <w:sz w:val="24"/>
          <w:szCs w:val="24"/>
        </w:rPr>
      </w:pPr>
    </w:p>
    <w:p w:rsidR="004830A1" w:rsidRDefault="004830A1">
      <w:pPr>
        <w:jc w:val="left"/>
        <w:rPr>
          <w:rFonts w:ascii="宋体"/>
          <w:sz w:val="24"/>
          <w:szCs w:val="24"/>
        </w:rPr>
      </w:pPr>
    </w:p>
    <w:p w:rsidR="004830A1" w:rsidRDefault="007F3F9E">
      <w:pPr>
        <w:pStyle w:val="2"/>
        <w:jc w:val="center"/>
        <w:rPr>
          <w:rFonts w:ascii="仿宋_GB2312" w:eastAsia="仿宋_GB2312"/>
          <w:sz w:val="36"/>
          <w:szCs w:val="36"/>
        </w:rPr>
      </w:pPr>
      <w:r>
        <w:rPr>
          <w:rFonts w:ascii="仿宋_GB2312" w:eastAsia="仿宋_GB2312" w:hint="eastAsia"/>
          <w:sz w:val="36"/>
          <w:szCs w:val="36"/>
        </w:rPr>
        <w:t>一、说明</w:t>
      </w:r>
    </w:p>
    <w:p w:rsidR="004830A1" w:rsidRDefault="007F3F9E">
      <w:pPr>
        <w:pStyle w:val="31"/>
        <w:rPr>
          <w:rFonts w:ascii="仿宋_GB2312" w:eastAsia="仿宋_GB2312"/>
          <w:color w:val="auto"/>
        </w:rPr>
      </w:pPr>
      <w:r>
        <w:rPr>
          <w:rFonts w:ascii="仿宋_GB2312" w:eastAsia="仿宋_GB2312"/>
          <w:color w:val="auto"/>
        </w:rPr>
        <w:t>1</w:t>
      </w:r>
      <w:r>
        <w:rPr>
          <w:rFonts w:ascii="仿宋_GB2312" w:eastAsia="仿宋_GB2312" w:hint="eastAsia"/>
          <w:color w:val="auto"/>
        </w:rPr>
        <w:t>．适用范围及资金来源</w:t>
      </w:r>
    </w:p>
    <w:p w:rsidR="004830A1" w:rsidRDefault="007F3F9E">
      <w:pPr>
        <w:pStyle w:val="20"/>
        <w:ind w:firstLine="577"/>
        <w:rPr>
          <w:sz w:val="28"/>
          <w:szCs w:val="28"/>
        </w:rPr>
      </w:pPr>
      <w:r>
        <w:rPr>
          <w:sz w:val="28"/>
          <w:szCs w:val="28"/>
        </w:rPr>
        <w:t>1.1</w:t>
      </w:r>
      <w:r>
        <w:rPr>
          <w:rFonts w:hint="eastAsia"/>
          <w:sz w:val="28"/>
          <w:szCs w:val="28"/>
        </w:rPr>
        <w:t>本招标标的为东莞理工学院城市学院</w:t>
      </w:r>
      <w:r>
        <w:rPr>
          <w:rFonts w:ascii="宋体" w:hint="eastAsia"/>
        </w:rPr>
        <w:t>商科综合实践教学</w:t>
      </w:r>
      <w:r>
        <w:rPr>
          <w:rFonts w:hint="eastAsia"/>
          <w:sz w:val="28"/>
          <w:szCs w:val="28"/>
        </w:rPr>
        <w:t>项目软件部分，详细要求见《用户需求书》。</w:t>
      </w:r>
    </w:p>
    <w:p w:rsidR="004830A1" w:rsidRDefault="007F3F9E">
      <w:pPr>
        <w:pStyle w:val="31"/>
        <w:rPr>
          <w:rFonts w:ascii="仿宋_GB2312" w:eastAsia="仿宋_GB2312"/>
          <w:color w:val="auto"/>
        </w:rPr>
      </w:pPr>
      <w:r>
        <w:rPr>
          <w:rFonts w:ascii="仿宋_GB2312" w:eastAsia="仿宋_GB2312"/>
          <w:color w:val="auto"/>
        </w:rPr>
        <w:t>2</w:t>
      </w:r>
      <w:r>
        <w:rPr>
          <w:rFonts w:ascii="仿宋_GB2312" w:eastAsia="仿宋_GB2312" w:hint="eastAsia"/>
          <w:color w:val="auto"/>
        </w:rPr>
        <w:t>．定义</w:t>
      </w:r>
    </w:p>
    <w:p w:rsidR="004830A1" w:rsidRDefault="007F3F9E">
      <w:pPr>
        <w:pStyle w:val="20"/>
        <w:ind w:firstLine="577"/>
        <w:rPr>
          <w:sz w:val="28"/>
          <w:szCs w:val="28"/>
        </w:rPr>
      </w:pPr>
      <w:r>
        <w:rPr>
          <w:sz w:val="28"/>
          <w:szCs w:val="28"/>
        </w:rPr>
        <w:t>2.1</w:t>
      </w:r>
      <w:r>
        <w:rPr>
          <w:rFonts w:hint="eastAsia"/>
          <w:sz w:val="28"/>
          <w:szCs w:val="28"/>
        </w:rPr>
        <w:t>招标人：东莞理工学院城市学院。</w:t>
      </w:r>
    </w:p>
    <w:p w:rsidR="004830A1" w:rsidRDefault="007F3F9E">
      <w:pPr>
        <w:pStyle w:val="20"/>
        <w:ind w:firstLine="577"/>
        <w:rPr>
          <w:sz w:val="28"/>
          <w:szCs w:val="28"/>
        </w:rPr>
      </w:pPr>
      <w:r>
        <w:rPr>
          <w:sz w:val="28"/>
          <w:szCs w:val="28"/>
        </w:rPr>
        <w:t>2.2</w:t>
      </w:r>
      <w:r>
        <w:rPr>
          <w:rFonts w:hint="eastAsia"/>
          <w:sz w:val="28"/>
          <w:szCs w:val="28"/>
        </w:rPr>
        <w:t>投标人：指响应招标、参加投标竞争的依法成立的法人或其他组</w:t>
      </w:r>
      <w:r>
        <w:rPr>
          <w:rFonts w:hint="eastAsia"/>
          <w:sz w:val="28"/>
          <w:szCs w:val="28"/>
        </w:rPr>
        <w:lastRenderedPageBreak/>
        <w:t>织。</w:t>
      </w:r>
    </w:p>
    <w:p w:rsidR="004830A1" w:rsidRDefault="007F3F9E">
      <w:pPr>
        <w:pStyle w:val="20"/>
        <w:ind w:firstLine="577"/>
        <w:rPr>
          <w:sz w:val="28"/>
          <w:szCs w:val="28"/>
        </w:rPr>
      </w:pPr>
      <w:r>
        <w:rPr>
          <w:sz w:val="28"/>
          <w:szCs w:val="28"/>
        </w:rPr>
        <w:t xml:space="preserve">2.3 </w:t>
      </w:r>
      <w:r>
        <w:rPr>
          <w:rFonts w:hint="eastAsia"/>
          <w:sz w:val="28"/>
          <w:szCs w:val="28"/>
        </w:rPr>
        <w:t>评审小组：由招标人自行组织的专门负责本次招标评标工作的评标小组。</w:t>
      </w:r>
    </w:p>
    <w:p w:rsidR="004830A1" w:rsidRDefault="007F3F9E">
      <w:pPr>
        <w:pStyle w:val="20"/>
        <w:ind w:firstLine="577"/>
        <w:rPr>
          <w:sz w:val="28"/>
          <w:szCs w:val="28"/>
        </w:rPr>
      </w:pPr>
      <w:r>
        <w:rPr>
          <w:sz w:val="28"/>
          <w:szCs w:val="28"/>
        </w:rPr>
        <w:t>2.4</w:t>
      </w:r>
      <w:r>
        <w:rPr>
          <w:rFonts w:hint="eastAsia"/>
          <w:sz w:val="28"/>
          <w:szCs w:val="28"/>
        </w:rPr>
        <w:t>日期：指公历日。</w:t>
      </w:r>
    </w:p>
    <w:p w:rsidR="004830A1" w:rsidRDefault="007F3F9E">
      <w:pPr>
        <w:pStyle w:val="20"/>
        <w:ind w:firstLine="577"/>
        <w:rPr>
          <w:sz w:val="28"/>
          <w:szCs w:val="28"/>
        </w:rPr>
      </w:pPr>
      <w:r>
        <w:rPr>
          <w:sz w:val="28"/>
          <w:szCs w:val="28"/>
        </w:rPr>
        <w:t>2.5</w:t>
      </w:r>
      <w:r>
        <w:rPr>
          <w:rFonts w:hint="eastAsia"/>
          <w:sz w:val="28"/>
          <w:szCs w:val="28"/>
        </w:rPr>
        <w:t>时间</w:t>
      </w:r>
      <w:r>
        <w:rPr>
          <w:sz w:val="28"/>
          <w:szCs w:val="28"/>
        </w:rPr>
        <w:t xml:space="preserve">: </w:t>
      </w:r>
      <w:r>
        <w:rPr>
          <w:rFonts w:hint="eastAsia"/>
          <w:sz w:val="28"/>
          <w:szCs w:val="28"/>
        </w:rPr>
        <w:t>指北京时间。</w:t>
      </w:r>
    </w:p>
    <w:p w:rsidR="004830A1" w:rsidRDefault="007F3F9E">
      <w:pPr>
        <w:pStyle w:val="20"/>
        <w:ind w:firstLine="577"/>
        <w:rPr>
          <w:sz w:val="28"/>
          <w:szCs w:val="28"/>
        </w:rPr>
      </w:pPr>
      <w:r>
        <w:rPr>
          <w:sz w:val="28"/>
          <w:szCs w:val="28"/>
        </w:rPr>
        <w:t>2.6</w:t>
      </w:r>
      <w:r>
        <w:rPr>
          <w:rFonts w:hint="eastAsia"/>
          <w:sz w:val="28"/>
          <w:szCs w:val="28"/>
        </w:rPr>
        <w:t>合同</w:t>
      </w:r>
      <w:r>
        <w:rPr>
          <w:sz w:val="28"/>
          <w:szCs w:val="28"/>
        </w:rPr>
        <w:t>:</w:t>
      </w:r>
      <w:r>
        <w:rPr>
          <w:rFonts w:hint="eastAsia"/>
          <w:sz w:val="28"/>
          <w:szCs w:val="28"/>
        </w:rPr>
        <w:t>指由本次招标所产生的合同或合约文件。</w:t>
      </w:r>
    </w:p>
    <w:p w:rsidR="004830A1" w:rsidRDefault="007F3F9E">
      <w:pPr>
        <w:pStyle w:val="20"/>
        <w:ind w:firstLine="577"/>
        <w:rPr>
          <w:sz w:val="28"/>
          <w:szCs w:val="28"/>
        </w:rPr>
      </w:pPr>
      <w:r>
        <w:rPr>
          <w:sz w:val="28"/>
          <w:szCs w:val="28"/>
        </w:rPr>
        <w:t>2.7</w:t>
      </w:r>
      <w:r>
        <w:rPr>
          <w:rFonts w:hint="eastAsia"/>
          <w:sz w:val="28"/>
          <w:szCs w:val="28"/>
        </w:rPr>
        <w:t>招标文件中所规定“书面形式”，是指任何手写的、打印的或印刷的方式，通讯方式是指专人递交标书。</w:t>
      </w:r>
    </w:p>
    <w:p w:rsidR="004830A1" w:rsidRDefault="007F3F9E">
      <w:pPr>
        <w:pStyle w:val="31"/>
        <w:rPr>
          <w:rFonts w:ascii="仿宋_GB2312" w:eastAsia="仿宋_GB2312"/>
          <w:color w:val="auto"/>
        </w:rPr>
      </w:pPr>
      <w:r>
        <w:rPr>
          <w:rFonts w:ascii="仿宋_GB2312" w:eastAsia="仿宋_GB2312"/>
          <w:color w:val="auto"/>
        </w:rPr>
        <w:t>3</w:t>
      </w:r>
      <w:r>
        <w:rPr>
          <w:rFonts w:ascii="仿宋_GB2312" w:eastAsia="仿宋_GB2312" w:hint="eastAsia"/>
          <w:color w:val="auto"/>
        </w:rPr>
        <w:t>．合格的投标人</w:t>
      </w:r>
    </w:p>
    <w:p w:rsidR="004830A1" w:rsidRPr="00AA2687" w:rsidRDefault="007F3F9E">
      <w:pPr>
        <w:pStyle w:val="20"/>
        <w:ind w:firstLine="577"/>
        <w:rPr>
          <w:sz w:val="28"/>
          <w:szCs w:val="28"/>
        </w:rPr>
      </w:pPr>
      <w:r>
        <w:rPr>
          <w:sz w:val="28"/>
          <w:szCs w:val="28"/>
        </w:rPr>
        <w:t>3.1</w:t>
      </w:r>
      <w:r>
        <w:rPr>
          <w:rFonts w:hint="eastAsia"/>
          <w:sz w:val="28"/>
          <w:szCs w:val="28"/>
        </w:rPr>
        <w:t>投标人在中华人民共和国境内登记注册的具有独立法人资格的单位。</w:t>
      </w:r>
      <w:r w:rsidRPr="00AA2687">
        <w:rPr>
          <w:rFonts w:hint="eastAsia"/>
          <w:sz w:val="28"/>
          <w:szCs w:val="28"/>
        </w:rPr>
        <w:t>注册资金</w:t>
      </w:r>
      <w:r w:rsidR="00AA2687" w:rsidRPr="00AA2687">
        <w:rPr>
          <w:rFonts w:hint="eastAsia"/>
          <w:sz w:val="28"/>
          <w:szCs w:val="28"/>
        </w:rPr>
        <w:t>5</w:t>
      </w:r>
      <w:r w:rsidRPr="00AA2687">
        <w:rPr>
          <w:sz w:val="28"/>
          <w:szCs w:val="28"/>
        </w:rPr>
        <w:t>00</w:t>
      </w:r>
      <w:r w:rsidRPr="00AA2687">
        <w:rPr>
          <w:rFonts w:hint="eastAsia"/>
          <w:sz w:val="28"/>
          <w:szCs w:val="28"/>
        </w:rPr>
        <w:t>万或以上，提供营业执照副本复印件加盖公章。</w:t>
      </w:r>
    </w:p>
    <w:p w:rsidR="004830A1" w:rsidRPr="00AA2687" w:rsidRDefault="007F3F9E">
      <w:pPr>
        <w:pStyle w:val="20"/>
        <w:ind w:firstLine="577"/>
        <w:rPr>
          <w:sz w:val="28"/>
          <w:szCs w:val="28"/>
        </w:rPr>
      </w:pPr>
      <w:r w:rsidRPr="00AA2687">
        <w:rPr>
          <w:sz w:val="28"/>
          <w:szCs w:val="28"/>
        </w:rPr>
        <w:t>3.2</w:t>
      </w:r>
      <w:r w:rsidRPr="00AA2687">
        <w:rPr>
          <w:rFonts w:hint="eastAsia"/>
          <w:sz w:val="28"/>
          <w:szCs w:val="28"/>
        </w:rPr>
        <w:t>提供投标人税务登记证（国税和地税）、组织机构代码证的复印件加盖公章。</w:t>
      </w:r>
    </w:p>
    <w:p w:rsidR="004830A1" w:rsidRPr="00AA2687" w:rsidRDefault="007F3F9E" w:rsidP="00792916">
      <w:pPr>
        <w:pStyle w:val="20"/>
        <w:ind w:firstLine="577"/>
        <w:rPr>
          <w:b/>
          <w:bCs/>
          <w:sz w:val="28"/>
          <w:szCs w:val="28"/>
          <w:u w:val="single"/>
        </w:rPr>
      </w:pPr>
      <w:r w:rsidRPr="00AA2687">
        <w:rPr>
          <w:b/>
          <w:bCs/>
          <w:sz w:val="28"/>
          <w:szCs w:val="28"/>
        </w:rPr>
        <w:t>3.3</w:t>
      </w:r>
      <w:r w:rsidRPr="00AA2687">
        <w:rPr>
          <w:rFonts w:hint="eastAsia"/>
          <w:b/>
          <w:bCs/>
          <w:sz w:val="28"/>
          <w:szCs w:val="28"/>
          <w:u w:val="single"/>
        </w:rPr>
        <w:t>投标人必须在近</w:t>
      </w:r>
      <w:r w:rsidRPr="00AA2687">
        <w:rPr>
          <w:b/>
          <w:bCs/>
          <w:sz w:val="28"/>
          <w:szCs w:val="28"/>
          <w:u w:val="single"/>
        </w:rPr>
        <w:t>3</w:t>
      </w:r>
      <w:r w:rsidRPr="00AA2687">
        <w:rPr>
          <w:rFonts w:hint="eastAsia"/>
          <w:b/>
          <w:bCs/>
          <w:sz w:val="28"/>
          <w:szCs w:val="28"/>
          <w:u w:val="single"/>
        </w:rPr>
        <w:t>年内</w:t>
      </w:r>
      <w:r w:rsidR="009751C0" w:rsidRPr="00AA2687">
        <w:rPr>
          <w:rFonts w:hint="eastAsia"/>
          <w:sz w:val="28"/>
          <w:szCs w:val="28"/>
        </w:rPr>
        <w:t>有985、211高校两家以上的成功案例，或应用型高校、高职高专3家以上的成功案例，</w:t>
      </w:r>
      <w:r w:rsidRPr="00AA2687">
        <w:rPr>
          <w:rFonts w:hint="eastAsia"/>
          <w:b/>
          <w:bCs/>
          <w:sz w:val="28"/>
          <w:szCs w:val="28"/>
          <w:u w:val="single"/>
        </w:rPr>
        <w:t>提供合同复印件和验收报告备查;</w:t>
      </w:r>
    </w:p>
    <w:p w:rsidR="004830A1" w:rsidRPr="00AA2687" w:rsidRDefault="007F3F9E" w:rsidP="00792916">
      <w:pPr>
        <w:pStyle w:val="20"/>
        <w:ind w:firstLine="577"/>
        <w:rPr>
          <w:b/>
          <w:bCs/>
          <w:sz w:val="28"/>
          <w:szCs w:val="28"/>
          <w:u w:val="single"/>
        </w:rPr>
      </w:pPr>
      <w:r w:rsidRPr="00AA2687">
        <w:rPr>
          <w:rFonts w:hint="eastAsia"/>
          <w:b/>
          <w:bCs/>
          <w:sz w:val="28"/>
          <w:szCs w:val="28"/>
          <w:u w:val="single"/>
        </w:rPr>
        <w:t>3.4</w:t>
      </w:r>
      <w:r w:rsidR="009751C0" w:rsidRPr="00AA2687">
        <w:rPr>
          <w:rFonts w:hint="eastAsia"/>
          <w:b/>
          <w:bCs/>
          <w:sz w:val="28"/>
          <w:szCs w:val="28"/>
          <w:u w:val="single"/>
        </w:rPr>
        <w:t>投标人</w:t>
      </w:r>
      <w:r w:rsidRPr="00AA2687">
        <w:rPr>
          <w:rFonts w:hint="eastAsia"/>
          <w:b/>
          <w:bCs/>
          <w:sz w:val="28"/>
          <w:szCs w:val="28"/>
          <w:u w:val="single"/>
        </w:rPr>
        <w:t>业绩中曾获得国家级商科</w:t>
      </w:r>
      <w:r w:rsidR="000F1436" w:rsidRPr="00AA2687">
        <w:rPr>
          <w:rFonts w:hint="eastAsia"/>
          <w:b/>
          <w:bCs/>
          <w:sz w:val="28"/>
          <w:szCs w:val="28"/>
          <w:u w:val="single"/>
        </w:rPr>
        <w:t>(经管类)</w:t>
      </w:r>
      <w:r w:rsidRPr="00AA2687">
        <w:rPr>
          <w:rFonts w:hint="eastAsia"/>
          <w:b/>
          <w:bCs/>
          <w:sz w:val="28"/>
          <w:szCs w:val="28"/>
          <w:u w:val="single"/>
        </w:rPr>
        <w:t>实</w:t>
      </w:r>
      <w:r w:rsidR="00C62995" w:rsidRPr="00AA2687">
        <w:rPr>
          <w:rFonts w:hint="eastAsia"/>
          <w:b/>
          <w:bCs/>
          <w:sz w:val="28"/>
          <w:szCs w:val="28"/>
          <w:u w:val="single"/>
        </w:rPr>
        <w:t>训</w:t>
      </w:r>
      <w:r w:rsidR="005160E0" w:rsidRPr="00AA2687">
        <w:rPr>
          <w:rFonts w:hint="eastAsia"/>
          <w:b/>
          <w:bCs/>
          <w:sz w:val="28"/>
          <w:szCs w:val="28"/>
          <w:u w:val="single"/>
        </w:rPr>
        <w:t>示范项目</w:t>
      </w:r>
      <w:r w:rsidRPr="00AA2687">
        <w:rPr>
          <w:rFonts w:hint="eastAsia"/>
          <w:b/>
          <w:bCs/>
          <w:sz w:val="28"/>
          <w:szCs w:val="28"/>
          <w:u w:val="single"/>
        </w:rPr>
        <w:t>称号。</w:t>
      </w:r>
    </w:p>
    <w:p w:rsidR="004830A1" w:rsidRDefault="007F3F9E">
      <w:pPr>
        <w:pStyle w:val="20"/>
        <w:ind w:firstLine="577"/>
        <w:rPr>
          <w:sz w:val="28"/>
          <w:szCs w:val="28"/>
        </w:rPr>
      </w:pPr>
      <w:r>
        <w:rPr>
          <w:sz w:val="28"/>
          <w:szCs w:val="28"/>
        </w:rPr>
        <w:t>3.</w:t>
      </w:r>
      <w:r>
        <w:rPr>
          <w:rFonts w:hint="eastAsia"/>
          <w:sz w:val="28"/>
          <w:szCs w:val="28"/>
        </w:rPr>
        <w:t>5投标人必须提供所投产品的代理（或授权）销售证明（产品制造商除外）。</w:t>
      </w:r>
    </w:p>
    <w:p w:rsidR="004830A1" w:rsidRDefault="007F3F9E">
      <w:pPr>
        <w:pStyle w:val="20"/>
        <w:ind w:firstLine="577"/>
        <w:rPr>
          <w:sz w:val="28"/>
          <w:szCs w:val="28"/>
        </w:rPr>
      </w:pPr>
      <w:r>
        <w:rPr>
          <w:sz w:val="28"/>
          <w:szCs w:val="28"/>
        </w:rPr>
        <w:t>3.</w:t>
      </w:r>
      <w:r>
        <w:rPr>
          <w:rFonts w:hint="eastAsia"/>
          <w:sz w:val="28"/>
          <w:szCs w:val="28"/>
        </w:rPr>
        <w:t>6投标人如非广东省注册企业，须在（广州、深圳、东莞）地区设</w:t>
      </w:r>
    </w:p>
    <w:p w:rsidR="004830A1" w:rsidRDefault="007F3F9E">
      <w:pPr>
        <w:pStyle w:val="20"/>
        <w:ind w:firstLineChars="0" w:firstLine="0"/>
        <w:rPr>
          <w:sz w:val="28"/>
          <w:szCs w:val="28"/>
        </w:rPr>
      </w:pPr>
      <w:r>
        <w:rPr>
          <w:rFonts w:hint="eastAsia"/>
          <w:sz w:val="28"/>
          <w:szCs w:val="28"/>
        </w:rPr>
        <w:t>有固定长期的售后服务处（提供有效的工商注册资料证明）</w:t>
      </w:r>
    </w:p>
    <w:p w:rsidR="004830A1" w:rsidRDefault="007F3F9E">
      <w:pPr>
        <w:pStyle w:val="20"/>
        <w:ind w:firstLine="577"/>
        <w:rPr>
          <w:sz w:val="28"/>
          <w:szCs w:val="28"/>
        </w:rPr>
      </w:pPr>
      <w:r>
        <w:rPr>
          <w:sz w:val="28"/>
          <w:szCs w:val="28"/>
        </w:rPr>
        <w:t>3.7</w:t>
      </w:r>
      <w:r>
        <w:rPr>
          <w:rFonts w:hint="eastAsia"/>
          <w:sz w:val="28"/>
          <w:szCs w:val="28"/>
        </w:rPr>
        <w:t>凡两家或以上供应商参加同一项目的采购，有如下情况的，一经发现，将视同串标处理：</w:t>
      </w:r>
    </w:p>
    <w:p w:rsidR="004830A1" w:rsidRDefault="007F3F9E">
      <w:pPr>
        <w:pStyle w:val="20"/>
        <w:ind w:firstLine="577"/>
        <w:rPr>
          <w:sz w:val="28"/>
          <w:szCs w:val="28"/>
        </w:rPr>
      </w:pPr>
      <w:r>
        <w:rPr>
          <w:rFonts w:hint="eastAsia"/>
          <w:sz w:val="28"/>
          <w:szCs w:val="28"/>
        </w:rPr>
        <w:t>①为同一法定代表人的；②为同一股东控股的；③其中一家公司为其</w:t>
      </w:r>
      <w:r>
        <w:rPr>
          <w:rFonts w:hint="eastAsia"/>
          <w:sz w:val="28"/>
          <w:szCs w:val="28"/>
        </w:rPr>
        <w:lastRenderedPageBreak/>
        <w:t>他公司最大股东的。</w:t>
      </w:r>
    </w:p>
    <w:p w:rsidR="004830A1" w:rsidRDefault="007F3F9E">
      <w:pPr>
        <w:pStyle w:val="20"/>
        <w:ind w:firstLine="577"/>
        <w:rPr>
          <w:sz w:val="28"/>
          <w:szCs w:val="28"/>
        </w:rPr>
      </w:pPr>
      <w:r>
        <w:rPr>
          <w:sz w:val="28"/>
          <w:szCs w:val="28"/>
        </w:rPr>
        <w:t>3.8</w:t>
      </w:r>
      <w:r>
        <w:rPr>
          <w:rFonts w:hint="eastAsia"/>
          <w:sz w:val="28"/>
          <w:szCs w:val="28"/>
        </w:rPr>
        <w:t>投标人（含其授权的下属单位、分支机构）在投标前三年内有受到各级管理部门处分或处罚的，须主动填报受处分或处罚的记录，如果不主动填报而被事后发现的，将取消其投标资格，并按有关规定追究责任。</w:t>
      </w:r>
    </w:p>
    <w:p w:rsidR="004830A1" w:rsidRDefault="007F3F9E">
      <w:pPr>
        <w:pStyle w:val="20"/>
        <w:ind w:firstLine="577"/>
        <w:rPr>
          <w:sz w:val="28"/>
          <w:szCs w:val="28"/>
        </w:rPr>
      </w:pPr>
      <w:r>
        <w:rPr>
          <w:sz w:val="28"/>
          <w:szCs w:val="28"/>
        </w:rPr>
        <w:t>3.9</w:t>
      </w:r>
      <w:r>
        <w:rPr>
          <w:rFonts w:hint="eastAsia"/>
          <w:sz w:val="28"/>
          <w:szCs w:val="28"/>
        </w:rPr>
        <w:t>如投标单位提供的证件不真实或提供假证，其投标将是无效投标。</w:t>
      </w:r>
    </w:p>
    <w:p w:rsidR="004830A1" w:rsidRDefault="007F3F9E">
      <w:pPr>
        <w:pStyle w:val="31"/>
        <w:rPr>
          <w:rFonts w:ascii="仿宋_GB2312" w:eastAsia="仿宋_GB2312"/>
          <w:color w:val="auto"/>
        </w:rPr>
      </w:pPr>
      <w:r>
        <w:rPr>
          <w:rFonts w:ascii="仿宋_GB2312" w:eastAsia="仿宋_GB2312"/>
          <w:color w:val="auto"/>
        </w:rPr>
        <w:t>4</w:t>
      </w:r>
      <w:r>
        <w:rPr>
          <w:rFonts w:ascii="仿宋_GB2312" w:eastAsia="仿宋_GB2312" w:hint="eastAsia"/>
          <w:color w:val="auto"/>
        </w:rPr>
        <w:t>．合格的货物和服务及验收</w:t>
      </w:r>
    </w:p>
    <w:p w:rsidR="004830A1" w:rsidRDefault="007F3F9E">
      <w:pPr>
        <w:spacing w:line="360" w:lineRule="auto"/>
        <w:ind w:firstLineChars="225" w:firstLine="630"/>
        <w:rPr>
          <w:rFonts w:ascii="仿宋_GB2312" w:eastAsia="仿宋_GB2312" w:hAnsi="宋体"/>
          <w:sz w:val="28"/>
          <w:szCs w:val="28"/>
        </w:rPr>
      </w:pPr>
      <w:r>
        <w:rPr>
          <w:rFonts w:ascii="仿宋_GB2312" w:eastAsia="仿宋_GB2312" w:hAnsi="宋体"/>
          <w:sz w:val="28"/>
          <w:szCs w:val="28"/>
        </w:rPr>
        <w:t>4.1</w:t>
      </w:r>
      <w:r>
        <w:rPr>
          <w:rFonts w:ascii="仿宋_GB2312" w:eastAsia="仿宋_GB2312" w:hAnsi="宋体" w:hint="eastAsia"/>
          <w:sz w:val="28"/>
          <w:szCs w:val="28"/>
        </w:rPr>
        <w:t>供应商提供的货物必须是原厂生产的、全新的、未使用过的</w:t>
      </w:r>
      <w:r>
        <w:rPr>
          <w:rFonts w:ascii="仿宋_GB2312" w:eastAsia="仿宋_GB2312" w:hAnsi="宋体"/>
          <w:sz w:val="28"/>
          <w:szCs w:val="28"/>
        </w:rPr>
        <w:t>(</w:t>
      </w:r>
      <w:r>
        <w:rPr>
          <w:rFonts w:ascii="仿宋_GB2312" w:eastAsia="仿宋_GB2312" w:hAnsi="宋体" w:hint="eastAsia"/>
          <w:sz w:val="28"/>
          <w:szCs w:val="28"/>
        </w:rPr>
        <w:t>包括零部件</w:t>
      </w:r>
      <w:r>
        <w:rPr>
          <w:rFonts w:ascii="仿宋_GB2312" w:eastAsia="仿宋_GB2312" w:hAnsi="宋体"/>
          <w:sz w:val="28"/>
          <w:szCs w:val="28"/>
        </w:rPr>
        <w:t>)</w:t>
      </w:r>
      <w:r>
        <w:rPr>
          <w:rFonts w:ascii="仿宋_GB2312" w:eastAsia="仿宋_GB2312" w:hAnsi="宋体" w:hint="eastAsia"/>
          <w:sz w:val="28"/>
          <w:szCs w:val="28"/>
        </w:rPr>
        <w:t>，并完全符合原厂质量检测标准和国家质量检测标准、行业标准。供应商负责办理所有货物的进口及商检手续。</w:t>
      </w:r>
    </w:p>
    <w:p w:rsidR="004830A1" w:rsidRDefault="007F3F9E">
      <w:pPr>
        <w:spacing w:line="360" w:lineRule="auto"/>
        <w:ind w:firstLineChars="225" w:firstLine="630"/>
        <w:rPr>
          <w:rFonts w:ascii="仿宋_GB2312" w:eastAsia="仿宋_GB2312" w:hAnsi="宋体"/>
          <w:sz w:val="28"/>
          <w:szCs w:val="28"/>
        </w:rPr>
      </w:pPr>
      <w:r>
        <w:rPr>
          <w:rFonts w:ascii="仿宋_GB2312" w:eastAsia="仿宋_GB2312" w:hAnsi="宋体"/>
          <w:sz w:val="28"/>
          <w:szCs w:val="28"/>
        </w:rPr>
        <w:t>4.2</w:t>
      </w:r>
      <w:r>
        <w:rPr>
          <w:rFonts w:ascii="仿宋_GB2312" w:eastAsia="仿宋_GB2312" w:hAnsi="宋体" w:hint="eastAsia"/>
          <w:sz w:val="28"/>
          <w:szCs w:val="28"/>
        </w:rPr>
        <w:t>供应商必须保证提供的所有货物或货物的任何部分均为最新正式版本。</w:t>
      </w:r>
    </w:p>
    <w:p w:rsidR="004830A1" w:rsidRDefault="007F3F9E">
      <w:pPr>
        <w:spacing w:line="360" w:lineRule="auto"/>
        <w:ind w:firstLineChars="225" w:firstLine="630"/>
        <w:rPr>
          <w:rFonts w:ascii="仿宋_GB2312" w:eastAsia="仿宋_GB2312" w:hAnsi="宋体"/>
          <w:sz w:val="28"/>
          <w:szCs w:val="28"/>
        </w:rPr>
      </w:pPr>
      <w:r>
        <w:rPr>
          <w:rFonts w:ascii="仿宋_GB2312" w:eastAsia="仿宋_GB2312" w:hAnsi="宋体"/>
          <w:sz w:val="28"/>
          <w:szCs w:val="28"/>
        </w:rPr>
        <w:t>4.3</w:t>
      </w:r>
      <w:r>
        <w:rPr>
          <w:rFonts w:ascii="仿宋_GB2312" w:eastAsia="仿宋_GB2312" w:hAnsi="宋体" w:hint="eastAsia"/>
          <w:sz w:val="28"/>
          <w:szCs w:val="28"/>
        </w:rPr>
        <w:t>进口的货物及其有关服务必须符合原产地和中华人民共和国的设计和制造生产或行业标准。进口的货物须是具有合法的进口手续和途径，并通过了中华人民共和国商检部门的检验。</w:t>
      </w:r>
    </w:p>
    <w:p w:rsidR="004830A1" w:rsidRDefault="007F3F9E">
      <w:pPr>
        <w:spacing w:line="360" w:lineRule="auto"/>
        <w:ind w:firstLineChars="225" w:firstLine="630"/>
        <w:rPr>
          <w:rFonts w:ascii="仿宋_GB2312" w:eastAsia="仿宋_GB2312" w:hAnsi="宋体"/>
          <w:sz w:val="28"/>
          <w:szCs w:val="28"/>
        </w:rPr>
      </w:pPr>
      <w:r>
        <w:rPr>
          <w:rFonts w:ascii="仿宋_GB2312" w:eastAsia="仿宋_GB2312" w:hAnsi="宋体"/>
          <w:sz w:val="28"/>
          <w:szCs w:val="28"/>
        </w:rPr>
        <w:t>4.4</w:t>
      </w:r>
      <w:r>
        <w:rPr>
          <w:rFonts w:ascii="仿宋_GB2312" w:eastAsia="仿宋_GB2312" w:hAnsi="宋体" w:hint="eastAsia"/>
          <w:sz w:val="28"/>
          <w:szCs w:val="28"/>
        </w:rPr>
        <w:t>投标人应保证</w:t>
      </w:r>
      <w:r>
        <w:rPr>
          <w:rFonts w:ascii="仿宋_GB2312" w:eastAsia="仿宋_GB2312" w:hAnsi="宋体"/>
          <w:sz w:val="28"/>
          <w:szCs w:val="28"/>
        </w:rPr>
        <w:t>,</w:t>
      </w:r>
      <w:r>
        <w:rPr>
          <w:rFonts w:ascii="仿宋_GB2312" w:eastAsia="仿宋_GB2312" w:hAnsi="宋体" w:hint="eastAsia"/>
          <w:sz w:val="28"/>
          <w:szCs w:val="28"/>
        </w:rPr>
        <w:t>招标人在中华人民共和国使用货物或货物的任何一部分时</w:t>
      </w:r>
      <w:r>
        <w:rPr>
          <w:rFonts w:ascii="仿宋_GB2312" w:eastAsia="仿宋_GB2312" w:hAnsi="宋体"/>
          <w:sz w:val="28"/>
          <w:szCs w:val="28"/>
        </w:rPr>
        <w:t>,</w:t>
      </w:r>
      <w:r>
        <w:rPr>
          <w:rFonts w:ascii="仿宋_GB2312" w:eastAsia="仿宋_GB2312" w:hAnsi="宋体" w:hint="eastAsia"/>
          <w:sz w:val="28"/>
          <w:szCs w:val="28"/>
        </w:rPr>
        <w:t>招标人免受第三方提出侵犯其专利权、商标权或其它知识产权的起诉。</w:t>
      </w:r>
    </w:p>
    <w:p w:rsidR="004830A1" w:rsidRDefault="007F3F9E">
      <w:pPr>
        <w:spacing w:line="360" w:lineRule="auto"/>
        <w:ind w:leftChars="30" w:left="63" w:firstLineChars="182" w:firstLine="510"/>
        <w:rPr>
          <w:rFonts w:ascii="仿宋_GB2312" w:eastAsia="仿宋_GB2312" w:hAnsi="宋体"/>
          <w:sz w:val="28"/>
          <w:szCs w:val="28"/>
        </w:rPr>
      </w:pPr>
      <w:r>
        <w:rPr>
          <w:rFonts w:ascii="仿宋_GB2312" w:eastAsia="仿宋_GB2312" w:hAnsi="宋体"/>
          <w:sz w:val="28"/>
          <w:szCs w:val="28"/>
        </w:rPr>
        <w:t>4.5</w:t>
      </w:r>
      <w:r>
        <w:rPr>
          <w:rFonts w:ascii="仿宋_GB2312" w:eastAsia="仿宋_GB2312" w:hAnsi="宋体" w:hint="eastAsia"/>
          <w:sz w:val="28"/>
          <w:szCs w:val="28"/>
        </w:rPr>
        <w:t>投标价应包括所有应支付的对专利权和版权、设计或其他知识产权而需要向其他方支付的版税。</w:t>
      </w:r>
    </w:p>
    <w:p w:rsidR="004830A1" w:rsidRDefault="007F3F9E">
      <w:pPr>
        <w:spacing w:line="360" w:lineRule="auto"/>
        <w:ind w:leftChars="30" w:left="63" w:firstLineChars="182" w:firstLine="510"/>
        <w:rPr>
          <w:rFonts w:ascii="仿宋_GB2312" w:eastAsia="仿宋_GB2312" w:hAnsi="宋体"/>
          <w:sz w:val="28"/>
          <w:szCs w:val="28"/>
        </w:rPr>
      </w:pPr>
      <w:r>
        <w:rPr>
          <w:rFonts w:ascii="仿宋_GB2312" w:eastAsia="仿宋_GB2312" w:hAnsi="宋体"/>
          <w:sz w:val="28"/>
          <w:szCs w:val="28"/>
        </w:rPr>
        <w:t>4.6</w:t>
      </w:r>
      <w:r>
        <w:rPr>
          <w:rFonts w:ascii="仿宋_GB2312" w:eastAsia="仿宋_GB2312" w:hAnsi="宋体" w:hint="eastAsia"/>
          <w:sz w:val="28"/>
          <w:szCs w:val="28"/>
        </w:rPr>
        <w:t>货物验收。</w:t>
      </w:r>
    </w:p>
    <w:p w:rsidR="004830A1" w:rsidRDefault="007F3F9E">
      <w:pPr>
        <w:spacing w:line="360" w:lineRule="auto"/>
        <w:ind w:leftChars="30" w:left="63" w:firstLineChars="182" w:firstLine="510"/>
        <w:rPr>
          <w:rFonts w:ascii="仿宋_GB2312" w:eastAsia="仿宋_GB2312" w:hAnsi="宋体"/>
          <w:sz w:val="28"/>
          <w:szCs w:val="28"/>
        </w:rPr>
      </w:pPr>
      <w:r>
        <w:rPr>
          <w:rFonts w:ascii="仿宋_GB2312" w:eastAsia="仿宋_GB2312" w:hAnsi="宋体"/>
          <w:sz w:val="28"/>
          <w:szCs w:val="28"/>
        </w:rPr>
        <w:lastRenderedPageBreak/>
        <w:t>4.6.1</w:t>
      </w:r>
      <w:r>
        <w:rPr>
          <w:rFonts w:ascii="仿宋_GB2312" w:eastAsia="仿宋_GB2312" w:hAnsi="宋体" w:hint="eastAsia"/>
          <w:sz w:val="28"/>
          <w:szCs w:val="28"/>
        </w:rPr>
        <w:t>验收工作由用户（或用户指定的单位）和供应商共同进行。</w:t>
      </w:r>
    </w:p>
    <w:p w:rsidR="004830A1" w:rsidRDefault="007F3F9E">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4.6.2</w:t>
      </w:r>
      <w:r>
        <w:rPr>
          <w:rFonts w:ascii="仿宋_GB2312" w:eastAsia="仿宋_GB2312" w:hAnsi="宋体" w:hint="eastAsia"/>
          <w:sz w:val="28"/>
          <w:szCs w:val="28"/>
        </w:rPr>
        <w:t>在验收时，供应商应向用户提供货物的相关资料，按用户提出的方式验收。</w:t>
      </w:r>
    </w:p>
    <w:p w:rsidR="004830A1" w:rsidRDefault="007F3F9E">
      <w:pPr>
        <w:spacing w:line="360" w:lineRule="auto"/>
        <w:ind w:leftChars="14" w:left="29" w:firstLineChars="200" w:firstLine="560"/>
        <w:rPr>
          <w:rFonts w:ascii="仿宋_GB2312" w:eastAsia="仿宋_GB2312" w:hAnsi="宋体"/>
          <w:sz w:val="28"/>
          <w:szCs w:val="28"/>
        </w:rPr>
      </w:pPr>
      <w:r>
        <w:rPr>
          <w:rFonts w:ascii="仿宋_GB2312" w:eastAsia="仿宋_GB2312" w:hAnsi="宋体"/>
          <w:sz w:val="28"/>
          <w:szCs w:val="28"/>
        </w:rPr>
        <w:t>4.6.3</w:t>
      </w:r>
      <w:r>
        <w:rPr>
          <w:rFonts w:ascii="仿宋_GB2312" w:eastAsia="仿宋_GB2312" w:hAnsi="宋体" w:hint="eastAsia"/>
          <w:sz w:val="28"/>
          <w:szCs w:val="28"/>
        </w:rPr>
        <w:t>由用户对货物的质量、规格和数量及其他进行检验。如发现质量、规格和数量等任何一项与招标要求规定不符，用户有权拒绝接受。</w:t>
      </w:r>
    </w:p>
    <w:p w:rsidR="004830A1" w:rsidRDefault="007F3F9E">
      <w:pPr>
        <w:spacing w:line="360" w:lineRule="auto"/>
        <w:ind w:leftChars="30" w:left="63" w:firstLineChars="182" w:firstLine="510"/>
        <w:rPr>
          <w:rFonts w:ascii="仿宋_GB2312" w:eastAsia="仿宋_GB2312" w:hAnsi="宋体"/>
          <w:sz w:val="28"/>
          <w:szCs w:val="28"/>
        </w:rPr>
      </w:pPr>
      <w:r>
        <w:rPr>
          <w:rFonts w:ascii="仿宋_GB2312" w:eastAsia="仿宋_GB2312" w:hAnsi="宋体"/>
          <w:sz w:val="28"/>
          <w:szCs w:val="28"/>
        </w:rPr>
        <w:t>4.6</w:t>
      </w:r>
      <w:r>
        <w:rPr>
          <w:rFonts w:ascii="仿宋_GB2312" w:eastAsia="仿宋_GB2312" w:hAnsi="宋体" w:hint="eastAsia"/>
          <w:sz w:val="28"/>
          <w:szCs w:val="28"/>
        </w:rPr>
        <w:t>质保期。</w:t>
      </w:r>
    </w:p>
    <w:p w:rsidR="004830A1" w:rsidRDefault="007F3F9E">
      <w:pPr>
        <w:spacing w:line="300" w:lineRule="auto"/>
        <w:ind w:leftChars="134" w:left="281" w:firstLineChars="100" w:firstLine="280"/>
        <w:rPr>
          <w:rFonts w:ascii="仿宋_GB2312" w:eastAsia="仿宋_GB2312" w:hAnsi="宋体"/>
          <w:sz w:val="28"/>
          <w:szCs w:val="28"/>
        </w:rPr>
      </w:pPr>
      <w:r>
        <w:rPr>
          <w:rFonts w:ascii="仿宋_GB2312" w:eastAsia="仿宋_GB2312" w:hAnsi="宋体"/>
          <w:sz w:val="28"/>
          <w:szCs w:val="28"/>
        </w:rPr>
        <w:t>4.6.1</w:t>
      </w:r>
      <w:r>
        <w:rPr>
          <w:rFonts w:ascii="仿宋_GB2312" w:eastAsia="仿宋_GB2312" w:hAnsi="宋体" w:hint="eastAsia"/>
          <w:sz w:val="28"/>
          <w:szCs w:val="28"/>
        </w:rPr>
        <w:t>质保期</w:t>
      </w:r>
      <w:r>
        <w:rPr>
          <w:rFonts w:ascii="仿宋_GB2312" w:eastAsia="仿宋_GB2312" w:hAnsi="宋体"/>
          <w:sz w:val="28"/>
          <w:szCs w:val="28"/>
        </w:rPr>
        <w:t>5</w:t>
      </w:r>
      <w:r>
        <w:rPr>
          <w:rFonts w:ascii="仿宋_GB2312" w:eastAsia="仿宋_GB2312" w:hAnsi="宋体" w:hint="eastAsia"/>
          <w:sz w:val="28"/>
          <w:szCs w:val="28"/>
        </w:rPr>
        <w:t>年。质保期的起始计算日期为货物通过验收交付使用日。质保期内报价人进行质量“三包”。保修期内，报价人负责对其提供的</w:t>
      </w:r>
      <w:r w:rsidR="00C3360C" w:rsidRPr="00AA2687">
        <w:rPr>
          <w:rFonts w:ascii="仿宋_GB2312" w:eastAsia="仿宋_GB2312" w:hAnsi="宋体" w:hint="eastAsia"/>
          <w:sz w:val="28"/>
          <w:szCs w:val="28"/>
        </w:rPr>
        <w:t>产品</w:t>
      </w:r>
      <w:r>
        <w:rPr>
          <w:rFonts w:ascii="仿宋_GB2312" w:eastAsia="仿宋_GB2312" w:hAnsi="宋体" w:hint="eastAsia"/>
          <w:sz w:val="28"/>
          <w:szCs w:val="28"/>
        </w:rPr>
        <w:t>进行维</w:t>
      </w:r>
      <w:r w:rsidR="006B5B1F">
        <w:rPr>
          <w:rFonts w:ascii="仿宋_GB2312" w:eastAsia="仿宋_GB2312" w:hAnsi="宋体" w:hint="eastAsia"/>
          <w:sz w:val="28"/>
          <w:szCs w:val="28"/>
        </w:rPr>
        <w:t>护</w:t>
      </w:r>
      <w:r>
        <w:rPr>
          <w:rFonts w:ascii="仿宋_GB2312" w:eastAsia="仿宋_GB2312" w:hAnsi="宋体" w:hint="eastAsia"/>
          <w:sz w:val="28"/>
          <w:szCs w:val="28"/>
        </w:rPr>
        <w:t>，不再向用户收取费用。</w:t>
      </w:r>
    </w:p>
    <w:p w:rsidR="004830A1" w:rsidRDefault="007F3F9E">
      <w:pPr>
        <w:pStyle w:val="1"/>
        <w:jc w:val="center"/>
        <w:rPr>
          <w:rFonts w:ascii="微软雅黑" w:eastAsia="微软雅黑" w:hAnsi="微软雅黑"/>
        </w:rPr>
      </w:pPr>
      <w:r>
        <w:rPr>
          <w:rFonts w:ascii="微软雅黑" w:eastAsia="微软雅黑" w:hAnsi="微软雅黑" w:hint="eastAsia"/>
        </w:rPr>
        <w:t>第二章用户需求介绍</w:t>
      </w:r>
    </w:p>
    <w:p w:rsidR="004830A1" w:rsidRDefault="007F3F9E">
      <w:pPr>
        <w:pStyle w:val="1"/>
        <w:jc w:val="left"/>
        <w:rPr>
          <w:rFonts w:ascii="微软雅黑" w:eastAsia="微软雅黑" w:hAnsi="微软雅黑"/>
          <w:b w:val="0"/>
          <w:sz w:val="36"/>
        </w:rPr>
      </w:pPr>
      <w:bookmarkStart w:id="0" w:name="_Toc453743654"/>
      <w:r>
        <w:rPr>
          <w:rFonts w:ascii="微软雅黑" w:eastAsia="微软雅黑" w:hAnsi="微软雅黑" w:hint="eastAsia"/>
          <w:b w:val="0"/>
          <w:sz w:val="36"/>
        </w:rPr>
        <w:t>一、</w:t>
      </w:r>
      <w:r>
        <w:rPr>
          <w:rFonts w:ascii="微软雅黑" w:eastAsia="微软雅黑" w:hAnsi="微软雅黑"/>
          <w:b w:val="0"/>
          <w:sz w:val="36"/>
        </w:rPr>
        <w:t>项目建设</w:t>
      </w:r>
      <w:r>
        <w:rPr>
          <w:rFonts w:ascii="微软雅黑" w:eastAsia="微软雅黑" w:hAnsi="微软雅黑" w:hint="eastAsia"/>
          <w:b w:val="0"/>
          <w:sz w:val="36"/>
        </w:rPr>
        <w:t>背景</w:t>
      </w:r>
      <w:bookmarkEnd w:id="0"/>
    </w:p>
    <w:p w:rsidR="004830A1" w:rsidRDefault="007F3F9E">
      <w:pPr>
        <w:ind w:firstLine="420"/>
        <w:rPr>
          <w:rFonts w:ascii="Arial" w:hAnsi="Arial" w:cs="Arial"/>
          <w:bCs/>
          <w:szCs w:val="21"/>
        </w:rPr>
      </w:pPr>
      <w:r>
        <w:rPr>
          <w:rFonts w:hint="eastAsia"/>
        </w:rPr>
        <w:t>为落实我校“应用型、复合型、开放型、创新型”人才培养方针，本</w:t>
      </w:r>
      <w:r>
        <w:rPr>
          <w:rFonts w:ascii="Arial" w:hAnsi="Arial" w:cs="Arial"/>
          <w:bCs/>
          <w:szCs w:val="21"/>
        </w:rPr>
        <w:t>项目需解决目前</w:t>
      </w:r>
      <w:r>
        <w:rPr>
          <w:rFonts w:ascii="Arial" w:hAnsi="Arial" w:cs="Arial" w:hint="eastAsia"/>
          <w:bCs/>
          <w:szCs w:val="21"/>
        </w:rPr>
        <w:t>学院</w:t>
      </w:r>
      <w:r>
        <w:rPr>
          <w:rFonts w:ascii="Arial" w:hAnsi="Arial" w:cs="Arial"/>
          <w:bCs/>
          <w:szCs w:val="21"/>
        </w:rPr>
        <w:t>在本科应用型专业人才培养中</w:t>
      </w:r>
      <w:r>
        <w:rPr>
          <w:rFonts w:ascii="Arial" w:hAnsi="Arial" w:cs="Arial"/>
          <w:bCs/>
          <w:szCs w:val="21"/>
        </w:rPr>
        <w:t>4</w:t>
      </w:r>
      <w:r>
        <w:rPr>
          <w:rFonts w:ascii="Arial" w:hAnsi="Arial" w:cs="Arial" w:hint="eastAsia"/>
          <w:bCs/>
          <w:szCs w:val="21"/>
        </w:rPr>
        <w:t>大难题：</w:t>
      </w:r>
    </w:p>
    <w:p w:rsidR="004830A1" w:rsidRDefault="007F3F9E">
      <w:pPr>
        <w:pStyle w:val="10"/>
        <w:numPr>
          <w:ilvl w:val="0"/>
          <w:numId w:val="3"/>
        </w:numPr>
        <w:spacing w:line="276" w:lineRule="auto"/>
        <w:ind w:firstLineChars="0"/>
        <w:rPr>
          <w:rFonts w:ascii="Arial" w:hAnsi="Arial" w:cs="Arial"/>
          <w:bCs/>
          <w:szCs w:val="21"/>
        </w:rPr>
      </w:pPr>
      <w:r>
        <w:rPr>
          <w:rFonts w:ascii="Arial" w:hAnsi="Arial" w:cs="Arial" w:hint="eastAsia"/>
          <w:bCs/>
          <w:szCs w:val="21"/>
        </w:rPr>
        <w:t>大批量商科学生实习难，学校无法找到足够数量的企业和岗位接收如此大批量的学生实习；</w:t>
      </w:r>
    </w:p>
    <w:p w:rsidR="004830A1" w:rsidRDefault="007F3F9E">
      <w:pPr>
        <w:pStyle w:val="10"/>
        <w:numPr>
          <w:ilvl w:val="0"/>
          <w:numId w:val="3"/>
        </w:numPr>
        <w:spacing w:line="276" w:lineRule="auto"/>
        <w:ind w:firstLineChars="0"/>
        <w:rPr>
          <w:rFonts w:ascii="Arial" w:hAnsi="Arial" w:cs="Arial"/>
          <w:bCs/>
          <w:szCs w:val="21"/>
        </w:rPr>
      </w:pPr>
      <w:r>
        <w:rPr>
          <w:rFonts w:ascii="Arial" w:hAnsi="Arial" w:cs="Arial" w:hint="eastAsia"/>
          <w:bCs/>
          <w:szCs w:val="21"/>
        </w:rPr>
        <w:t>就业技能无缝对接难，学生现学实训课程，缺乏仿真业务操作，不足以胜任对应岗位能力要求；</w:t>
      </w:r>
    </w:p>
    <w:p w:rsidR="004830A1" w:rsidRDefault="007F3F9E">
      <w:pPr>
        <w:pStyle w:val="10"/>
        <w:numPr>
          <w:ilvl w:val="0"/>
          <w:numId w:val="3"/>
        </w:numPr>
        <w:spacing w:line="276" w:lineRule="auto"/>
        <w:ind w:firstLineChars="0"/>
        <w:rPr>
          <w:rFonts w:ascii="Arial" w:hAnsi="Arial" w:cs="Arial"/>
          <w:bCs/>
          <w:szCs w:val="21"/>
        </w:rPr>
      </w:pPr>
      <w:r>
        <w:rPr>
          <w:rFonts w:ascii="Arial" w:hAnsi="Arial" w:cs="Arial" w:hint="eastAsia"/>
          <w:bCs/>
          <w:szCs w:val="21"/>
        </w:rPr>
        <w:t>教学手段创新难，学生学习缺乏融入感，沉浸感，难出教学成果；</w:t>
      </w:r>
    </w:p>
    <w:p w:rsidR="004830A1" w:rsidRDefault="007F3F9E">
      <w:pPr>
        <w:pStyle w:val="10"/>
        <w:numPr>
          <w:ilvl w:val="0"/>
          <w:numId w:val="3"/>
        </w:numPr>
        <w:spacing w:line="276" w:lineRule="auto"/>
        <w:ind w:firstLineChars="0"/>
        <w:rPr>
          <w:rFonts w:ascii="Arial" w:hAnsi="Arial" w:cs="Arial"/>
          <w:bCs/>
          <w:szCs w:val="21"/>
        </w:rPr>
      </w:pPr>
      <w:r>
        <w:rPr>
          <w:rFonts w:ascii="Arial" w:hAnsi="Arial" w:cs="Arial" w:hint="eastAsia"/>
          <w:bCs/>
          <w:szCs w:val="21"/>
        </w:rPr>
        <w:t>实践教学师资培养难，老师缺乏企业经验，双师型师资培养难；</w:t>
      </w:r>
    </w:p>
    <w:p w:rsidR="004830A1" w:rsidRDefault="007F3F9E">
      <w:pPr>
        <w:pStyle w:val="1"/>
        <w:jc w:val="left"/>
        <w:rPr>
          <w:rFonts w:ascii="微软雅黑" w:eastAsia="微软雅黑" w:hAnsi="微软雅黑"/>
          <w:b w:val="0"/>
          <w:sz w:val="36"/>
        </w:rPr>
      </w:pPr>
      <w:bookmarkStart w:id="1" w:name="_Toc453743655"/>
      <w:r>
        <w:rPr>
          <w:rFonts w:ascii="微软雅黑" w:eastAsia="微软雅黑" w:hAnsi="微软雅黑"/>
          <w:b w:val="0"/>
          <w:sz w:val="36"/>
        </w:rPr>
        <w:lastRenderedPageBreak/>
        <w:t>二</w:t>
      </w:r>
      <w:r>
        <w:rPr>
          <w:rFonts w:ascii="微软雅黑" w:eastAsia="微软雅黑" w:hAnsi="微软雅黑" w:hint="eastAsia"/>
          <w:b w:val="0"/>
          <w:sz w:val="36"/>
        </w:rPr>
        <w:t>、项目</w:t>
      </w:r>
      <w:r>
        <w:rPr>
          <w:rFonts w:ascii="微软雅黑" w:eastAsia="微软雅黑" w:hAnsi="微软雅黑"/>
          <w:b w:val="0"/>
          <w:sz w:val="36"/>
        </w:rPr>
        <w:t>建设</w:t>
      </w:r>
      <w:r>
        <w:rPr>
          <w:rFonts w:ascii="微软雅黑" w:eastAsia="微软雅黑" w:hAnsi="微软雅黑" w:hint="eastAsia"/>
          <w:b w:val="0"/>
          <w:sz w:val="36"/>
        </w:rPr>
        <w:t>目标</w:t>
      </w:r>
      <w:bookmarkEnd w:id="1"/>
    </w:p>
    <w:p w:rsidR="004830A1" w:rsidRDefault="007F3F9E">
      <w:pPr>
        <w:ind w:firstLine="420"/>
      </w:pPr>
      <w:r>
        <w:rPr>
          <w:rFonts w:hint="eastAsia"/>
        </w:rPr>
        <w:t>鉴于我校实践教学建设较为落后，此项目力求达到后来居上效果，通过全面校企合作，以智慧商科综合实践平台（下文简称：实践平台）建设为契机，以服务东莞市区域经济特色为导向，</w:t>
      </w:r>
      <w:r>
        <w:t>打造具有全国</w:t>
      </w:r>
      <w:r>
        <w:rPr>
          <w:rFonts w:hint="eastAsia"/>
        </w:rPr>
        <w:t>领先</w:t>
      </w:r>
      <w:r>
        <w:t>水平的智慧大商科跨专业综合</w:t>
      </w:r>
      <w:r>
        <w:rPr>
          <w:rFonts w:hint="eastAsia"/>
        </w:rPr>
        <w:t>实践</w:t>
      </w:r>
      <w:r>
        <w:t>教学基地</w:t>
      </w:r>
      <w:r>
        <w:rPr>
          <w:rFonts w:hint="eastAsia"/>
        </w:rPr>
        <w:t>，高质量完成“广东省普通高等学校实验教学示范中心”建设目标。</w:t>
      </w:r>
    </w:p>
    <w:p w:rsidR="004830A1" w:rsidRDefault="007F3F9E">
      <w:pPr>
        <w:pStyle w:val="1"/>
        <w:jc w:val="left"/>
        <w:rPr>
          <w:rFonts w:ascii="微软雅黑" w:eastAsia="微软雅黑" w:hAnsi="微软雅黑"/>
          <w:b w:val="0"/>
          <w:sz w:val="36"/>
        </w:rPr>
      </w:pPr>
      <w:bookmarkStart w:id="2" w:name="_Toc453743656"/>
      <w:r>
        <w:rPr>
          <w:rFonts w:ascii="微软雅黑" w:eastAsia="微软雅黑" w:hAnsi="微软雅黑"/>
          <w:b w:val="0"/>
          <w:sz w:val="36"/>
        </w:rPr>
        <w:t>三</w:t>
      </w:r>
      <w:r>
        <w:rPr>
          <w:rFonts w:ascii="微软雅黑" w:eastAsia="微软雅黑" w:hAnsi="微软雅黑" w:hint="eastAsia"/>
          <w:b w:val="0"/>
          <w:sz w:val="36"/>
        </w:rPr>
        <w:t>、</w:t>
      </w:r>
      <w:r>
        <w:rPr>
          <w:rFonts w:ascii="微软雅黑" w:eastAsia="微软雅黑" w:hAnsi="微软雅黑"/>
          <w:b w:val="0"/>
          <w:sz w:val="36"/>
        </w:rPr>
        <w:t>平台</w:t>
      </w:r>
      <w:r>
        <w:rPr>
          <w:rFonts w:ascii="微软雅黑" w:eastAsia="微软雅黑" w:hAnsi="微软雅黑" w:hint="eastAsia"/>
          <w:b w:val="0"/>
          <w:sz w:val="36"/>
        </w:rPr>
        <w:t>功能</w:t>
      </w:r>
      <w:r>
        <w:rPr>
          <w:rFonts w:ascii="微软雅黑" w:eastAsia="微软雅黑" w:hAnsi="微软雅黑"/>
          <w:b w:val="0"/>
          <w:sz w:val="36"/>
        </w:rPr>
        <w:t>规格参数需求</w:t>
      </w:r>
      <w:bookmarkEnd w:id="2"/>
    </w:p>
    <w:p w:rsidR="004830A1" w:rsidRDefault="007F3F9E">
      <w:pPr>
        <w:pStyle w:val="2"/>
        <w:spacing w:line="276" w:lineRule="auto"/>
        <w:rPr>
          <w:sz w:val="28"/>
          <w:szCs w:val="24"/>
        </w:rPr>
      </w:pPr>
      <w:bookmarkStart w:id="3" w:name="_Toc453743657"/>
      <w:r>
        <w:rPr>
          <w:rFonts w:hint="eastAsia"/>
          <w:sz w:val="28"/>
          <w:szCs w:val="24"/>
        </w:rPr>
        <w:t>3</w:t>
      </w:r>
      <w:r>
        <w:rPr>
          <w:sz w:val="28"/>
          <w:szCs w:val="24"/>
        </w:rPr>
        <w:t xml:space="preserve">.1 </w:t>
      </w:r>
      <w:r>
        <w:rPr>
          <w:rFonts w:hint="eastAsia"/>
          <w:sz w:val="28"/>
          <w:szCs w:val="24"/>
        </w:rPr>
        <w:t>教学需求指标</w:t>
      </w:r>
      <w:bookmarkEnd w:id="3"/>
    </w:p>
    <w:p w:rsidR="004830A1" w:rsidRDefault="007F3F9E">
      <w:pPr>
        <w:pStyle w:val="10"/>
        <w:numPr>
          <w:ilvl w:val="0"/>
          <w:numId w:val="4"/>
        </w:numPr>
        <w:spacing w:after="240"/>
        <w:ind w:firstLineChars="0"/>
      </w:pPr>
      <w:r>
        <w:t>实践平台</w:t>
      </w:r>
      <w:r>
        <w:rPr>
          <w:rFonts w:hint="eastAsia"/>
        </w:rPr>
        <w:t>建成</w:t>
      </w:r>
      <w:r>
        <w:t>后</w:t>
      </w:r>
      <w:r>
        <w:rPr>
          <w:rFonts w:hint="eastAsia"/>
        </w:rPr>
        <w:t>可以一次性抽取三个系经管类专业约</w:t>
      </w:r>
      <w:r>
        <w:rPr>
          <w:rFonts w:hint="eastAsia"/>
        </w:rPr>
        <w:t>2</w:t>
      </w:r>
      <w:r>
        <w:t>20</w:t>
      </w:r>
      <w:r>
        <w:rPr>
          <w:rFonts w:hint="eastAsia"/>
        </w:rPr>
        <w:t>学生同时上实训课，覆盖会计，财务管理，人力资源，市场营销，物流，工商管理，金融，国际贸易等专业，</w:t>
      </w:r>
      <w:r>
        <w:rPr>
          <w:rFonts w:hint="eastAsia"/>
        </w:rPr>
        <w:t>1</w:t>
      </w:r>
      <w:r>
        <w:rPr>
          <w:rFonts w:hint="eastAsia"/>
        </w:rPr>
        <w:t>学年内完成合计约</w:t>
      </w:r>
      <w:r>
        <w:rPr>
          <w:rFonts w:hint="eastAsia"/>
        </w:rPr>
        <w:t>2</w:t>
      </w:r>
      <w:r>
        <w:t>2</w:t>
      </w:r>
      <w:r>
        <w:rPr>
          <w:rFonts w:hint="eastAsia"/>
        </w:rPr>
        <w:t>00</w:t>
      </w:r>
      <w:r>
        <w:rPr>
          <w:rFonts w:hint="eastAsia"/>
        </w:rPr>
        <w:t>人的商科跨专业综合实训课程。</w:t>
      </w:r>
    </w:p>
    <w:p w:rsidR="004830A1" w:rsidRDefault="007F3F9E">
      <w:pPr>
        <w:pStyle w:val="10"/>
        <w:numPr>
          <w:ilvl w:val="0"/>
          <w:numId w:val="4"/>
        </w:numPr>
        <w:spacing w:after="240"/>
        <w:ind w:firstLineChars="0"/>
      </w:pPr>
      <w:r>
        <w:rPr>
          <w:rFonts w:hint="eastAsia"/>
        </w:rPr>
        <w:t>实践平台需仿真以下行业组织：制造企业、流通企业（供应商、连锁零售企业、物流公司、</w:t>
      </w:r>
      <w:r>
        <w:t>招投标</w:t>
      </w:r>
      <w:r>
        <w:rPr>
          <w:rFonts w:hint="eastAsia"/>
        </w:rPr>
        <w:t>公司、国际贸易公司等</w:t>
      </w:r>
      <w:r>
        <w:t>）</w:t>
      </w:r>
      <w:r>
        <w:rPr>
          <w:rFonts w:hint="eastAsia"/>
        </w:rPr>
        <w:t>、外围配套单位（会计师事务所、服务公司、银行、</w:t>
      </w:r>
      <w:r>
        <w:t>工商局</w:t>
      </w:r>
      <w:r>
        <w:rPr>
          <w:rFonts w:hint="eastAsia"/>
        </w:rPr>
        <w:t>、国</w:t>
      </w:r>
      <w:r>
        <w:rPr>
          <w:rFonts w:hint="eastAsia"/>
        </w:rPr>
        <w:t>/</w:t>
      </w:r>
      <w:r>
        <w:rPr>
          <w:rFonts w:hint="eastAsia"/>
        </w:rPr>
        <w:t>地税局、社保局、进出口服务大厅等</w:t>
      </w:r>
      <w:r>
        <w:t>）</w:t>
      </w:r>
      <w:r>
        <w:rPr>
          <w:rFonts w:hint="eastAsia"/>
        </w:rPr>
        <w:t>；</w:t>
      </w:r>
    </w:p>
    <w:p w:rsidR="004830A1" w:rsidRDefault="007F3F9E">
      <w:pPr>
        <w:pStyle w:val="10"/>
        <w:numPr>
          <w:ilvl w:val="0"/>
          <w:numId w:val="4"/>
        </w:numPr>
        <w:spacing w:after="240"/>
        <w:ind w:firstLineChars="0"/>
      </w:pPr>
      <w:r>
        <w:rPr>
          <w:rFonts w:hint="eastAsia"/>
        </w:rPr>
        <w:t>实践平台需仿真企业典型岗位、工作任务及业务流程，满足用人单位的能力要求，达到校内实习目的；</w:t>
      </w:r>
    </w:p>
    <w:p w:rsidR="004830A1" w:rsidRDefault="007F3F9E">
      <w:pPr>
        <w:pStyle w:val="10"/>
        <w:numPr>
          <w:ilvl w:val="0"/>
          <w:numId w:val="4"/>
        </w:numPr>
        <w:spacing w:after="240"/>
        <w:ind w:firstLineChars="0"/>
      </w:pPr>
      <w:r>
        <w:rPr>
          <w:rFonts w:hint="eastAsia"/>
        </w:rPr>
        <w:t>▲实践平台需结合企业信息化管理的现状，集成企业实际广泛应用的</w:t>
      </w:r>
      <w:r>
        <w:rPr>
          <w:rFonts w:hint="eastAsia"/>
        </w:rPr>
        <w:t>ERP</w:t>
      </w:r>
      <w:r>
        <w:rPr>
          <w:rFonts w:hint="eastAsia"/>
        </w:rPr>
        <w:t>管理软件，可以仿真企业信息化与非信息化管理环境下管理模式，让学生可以体验不同环境下的岗位实训，加深</w:t>
      </w:r>
      <w:r>
        <w:t>学生对实训内容的理解与深化</w:t>
      </w:r>
      <w:r>
        <w:rPr>
          <w:rFonts w:hint="eastAsia"/>
        </w:rPr>
        <w:t>。</w:t>
      </w:r>
    </w:p>
    <w:p w:rsidR="004830A1" w:rsidRDefault="007F3F9E">
      <w:pPr>
        <w:pStyle w:val="2"/>
        <w:spacing w:line="360" w:lineRule="auto"/>
        <w:rPr>
          <w:rFonts w:asciiTheme="minorEastAsia" w:eastAsiaTheme="minorEastAsia" w:hAnsiTheme="minorEastAsia"/>
          <w:sz w:val="28"/>
          <w:szCs w:val="24"/>
        </w:rPr>
      </w:pPr>
      <w:bookmarkStart w:id="4" w:name="_Toc453743658"/>
      <w:r>
        <w:rPr>
          <w:rFonts w:asciiTheme="minorEastAsia" w:eastAsiaTheme="minorEastAsia" w:hAnsiTheme="minorEastAsia" w:hint="eastAsia"/>
          <w:sz w:val="28"/>
          <w:szCs w:val="24"/>
        </w:rPr>
        <w:t>3.2平台技术指标</w:t>
      </w:r>
      <w:bookmarkEnd w:id="4"/>
    </w:p>
    <w:p w:rsidR="004830A1" w:rsidRDefault="007F3F9E">
      <w:pPr>
        <w:pStyle w:val="10"/>
        <w:numPr>
          <w:ilvl w:val="0"/>
          <w:numId w:val="5"/>
        </w:numPr>
        <w:spacing w:line="276" w:lineRule="auto"/>
        <w:ind w:firstLineChars="0"/>
        <w:rPr>
          <w:rFonts w:ascii="Arial" w:hAnsi="Arial" w:cs="Arial"/>
          <w:szCs w:val="21"/>
        </w:rPr>
      </w:pPr>
      <w:r>
        <w:rPr>
          <w:rFonts w:hint="eastAsia"/>
        </w:rPr>
        <w:t>▲</w:t>
      </w:r>
      <w:r>
        <w:rPr>
          <w:rFonts w:ascii="Arial" w:hAnsi="Arial" w:cs="Arial" w:hint="eastAsia"/>
          <w:szCs w:val="21"/>
        </w:rPr>
        <w:t>实践平台需支撑多种教学终端设备及针对该端的教学系统，如普通</w:t>
      </w:r>
      <w:r>
        <w:rPr>
          <w:rFonts w:ascii="Arial" w:hAnsi="Arial" w:cs="Arial" w:hint="eastAsia"/>
          <w:szCs w:val="21"/>
        </w:rPr>
        <w:t>pc</w:t>
      </w:r>
      <w:r>
        <w:rPr>
          <w:rFonts w:ascii="Arial" w:hAnsi="Arial" w:cs="Arial" w:hint="eastAsia"/>
          <w:szCs w:val="21"/>
        </w:rPr>
        <w:t>电脑、触摸一体机、</w:t>
      </w:r>
      <w:r>
        <w:rPr>
          <w:rFonts w:ascii="Arial" w:hAnsi="Arial" w:cs="Arial" w:hint="eastAsia"/>
          <w:szCs w:val="21"/>
        </w:rPr>
        <w:lastRenderedPageBreak/>
        <w:t>IPAD</w:t>
      </w:r>
      <w:r>
        <w:rPr>
          <w:rFonts w:ascii="Arial" w:hAnsi="Arial" w:cs="Arial" w:hint="eastAsia"/>
          <w:szCs w:val="21"/>
        </w:rPr>
        <w:t>终端，实现教学与现代信息技术深度结合。（现场演示）</w:t>
      </w:r>
    </w:p>
    <w:p w:rsidR="004830A1" w:rsidRDefault="007F3F9E">
      <w:pPr>
        <w:pStyle w:val="10"/>
        <w:widowControl/>
        <w:numPr>
          <w:ilvl w:val="0"/>
          <w:numId w:val="5"/>
        </w:numPr>
        <w:spacing w:before="240" w:line="276" w:lineRule="auto"/>
        <w:ind w:firstLineChars="0"/>
        <w:jc w:val="left"/>
        <w:rPr>
          <w:rFonts w:ascii="宋体" w:hAnsi="宋体" w:cs="宋体"/>
          <w:kern w:val="0"/>
          <w:sz w:val="22"/>
        </w:rPr>
      </w:pPr>
      <w:r>
        <w:rPr>
          <w:rFonts w:ascii="宋体" w:hAnsi="宋体" w:cs="Arial" w:hint="eastAsia"/>
          <w:bCs/>
          <w:color w:val="FF0000"/>
          <w:szCs w:val="21"/>
        </w:rPr>
        <w:t>★</w:t>
      </w:r>
      <w:r>
        <w:rPr>
          <w:rFonts w:ascii="Arial" w:hAnsi="Arial" w:cs="Arial" w:hint="eastAsia"/>
          <w:szCs w:val="21"/>
        </w:rPr>
        <w:t>实践平台需具备</w:t>
      </w:r>
      <w:r>
        <w:rPr>
          <w:rFonts w:hint="eastAsia"/>
        </w:rPr>
        <w:t>柔性化二次开发功能，</w:t>
      </w:r>
      <w:r>
        <w:rPr>
          <w:rFonts w:ascii="Arial" w:hAnsi="Arial" w:cs="Arial" w:hint="eastAsia"/>
          <w:szCs w:val="21"/>
        </w:rPr>
        <w:t>方便教师实现个性化教学及形成特色成果</w:t>
      </w:r>
    </w:p>
    <w:p w:rsidR="004830A1" w:rsidRDefault="007F3F9E">
      <w:pPr>
        <w:pStyle w:val="10"/>
        <w:widowControl/>
        <w:spacing w:line="276" w:lineRule="auto"/>
        <w:ind w:left="420" w:firstLineChars="0" w:firstLine="0"/>
        <w:jc w:val="left"/>
        <w:rPr>
          <w:rFonts w:ascii="宋体" w:hAnsi="宋体" w:cs="宋体"/>
          <w:kern w:val="0"/>
          <w:sz w:val="22"/>
        </w:rPr>
      </w:pPr>
      <w:r>
        <w:rPr>
          <w:rFonts w:hint="eastAsia"/>
        </w:rPr>
        <w:t>▲优先考虑无需编写程序代码即可完成个性化开发，应包括如下功能：（要求演示）</w:t>
      </w:r>
    </w:p>
    <w:p w:rsidR="004830A1" w:rsidRDefault="007F3F9E">
      <w:pPr>
        <w:numPr>
          <w:ilvl w:val="0"/>
          <w:numId w:val="6"/>
        </w:numPr>
        <w:adjustRightInd w:val="0"/>
        <w:snapToGrid w:val="0"/>
        <w:spacing w:line="300" w:lineRule="auto"/>
      </w:pPr>
      <w:r>
        <w:rPr>
          <w:rFonts w:hint="eastAsia"/>
        </w:rPr>
        <w:t>可进行组织机构、业务岗位、实训任务、实训流程设计，添加对应的教学资源。</w:t>
      </w:r>
    </w:p>
    <w:p w:rsidR="004830A1" w:rsidRDefault="007F3F9E">
      <w:pPr>
        <w:numPr>
          <w:ilvl w:val="0"/>
          <w:numId w:val="6"/>
        </w:numPr>
        <w:adjustRightInd w:val="0"/>
        <w:snapToGrid w:val="0"/>
        <w:spacing w:line="300" w:lineRule="auto"/>
      </w:pPr>
      <w:r>
        <w:rPr>
          <w:rFonts w:hint="eastAsia"/>
        </w:rPr>
        <w:t>可进行</w:t>
      </w:r>
      <w:r>
        <w:t>工作任务情景设计、突发事件设计、市场订单模型参数设计。</w:t>
      </w:r>
    </w:p>
    <w:p w:rsidR="004830A1" w:rsidRDefault="007F3F9E">
      <w:pPr>
        <w:numPr>
          <w:ilvl w:val="0"/>
          <w:numId w:val="6"/>
        </w:numPr>
        <w:adjustRightInd w:val="0"/>
        <w:snapToGrid w:val="0"/>
        <w:spacing w:line="300" w:lineRule="auto"/>
      </w:pPr>
      <w:r>
        <w:rPr>
          <w:rFonts w:hint="eastAsia"/>
        </w:rPr>
        <w:t>可进行便于教师使用的可视化教学大纲设计。</w:t>
      </w:r>
    </w:p>
    <w:p w:rsidR="004830A1" w:rsidRDefault="007F3F9E">
      <w:pPr>
        <w:numPr>
          <w:ilvl w:val="0"/>
          <w:numId w:val="6"/>
        </w:numPr>
        <w:adjustRightInd w:val="0"/>
        <w:snapToGrid w:val="0"/>
        <w:spacing w:line="300" w:lineRule="auto"/>
      </w:pPr>
      <w:r>
        <w:rPr>
          <w:rFonts w:hint="eastAsia"/>
        </w:rPr>
        <w:t>可自动生成二次开发后的实训讲义；</w:t>
      </w:r>
    </w:p>
    <w:p w:rsidR="004830A1" w:rsidRDefault="007F3F9E">
      <w:pPr>
        <w:pStyle w:val="10"/>
        <w:widowControl/>
        <w:numPr>
          <w:ilvl w:val="0"/>
          <w:numId w:val="5"/>
        </w:numPr>
        <w:spacing w:before="240" w:line="276" w:lineRule="auto"/>
        <w:ind w:firstLineChars="0"/>
        <w:jc w:val="left"/>
        <w:rPr>
          <w:rFonts w:ascii="宋体" w:hAnsi="宋体" w:cs="宋体"/>
          <w:kern w:val="0"/>
          <w:sz w:val="22"/>
        </w:rPr>
      </w:pPr>
      <w:r>
        <w:rPr>
          <w:rFonts w:hint="eastAsia"/>
        </w:rPr>
        <w:t>▲实践平台与企业信息化管理</w:t>
      </w:r>
      <w:r>
        <w:rPr>
          <w:rFonts w:hint="eastAsia"/>
        </w:rPr>
        <w:t>ERP</w:t>
      </w:r>
      <w:r>
        <w:rPr>
          <w:rFonts w:hint="eastAsia"/>
        </w:rPr>
        <w:t>软件采用统一登录接口，无需重复多次登录</w:t>
      </w:r>
      <w:r>
        <w:rPr>
          <w:rFonts w:ascii="Arial" w:hAnsi="Arial" w:cs="Arial" w:hint="eastAsia"/>
          <w:szCs w:val="21"/>
        </w:rPr>
        <w:t>（现场演示）；</w:t>
      </w:r>
    </w:p>
    <w:p w:rsidR="004830A1" w:rsidRDefault="007F3F9E">
      <w:pPr>
        <w:pStyle w:val="10"/>
        <w:widowControl/>
        <w:numPr>
          <w:ilvl w:val="0"/>
          <w:numId w:val="5"/>
        </w:numPr>
        <w:spacing w:before="240" w:after="240" w:line="276" w:lineRule="auto"/>
        <w:ind w:firstLineChars="0"/>
        <w:jc w:val="left"/>
        <w:rPr>
          <w:rFonts w:ascii="宋体" w:hAnsi="宋体" w:cs="宋体"/>
          <w:kern w:val="0"/>
          <w:sz w:val="22"/>
        </w:rPr>
      </w:pPr>
      <w:r>
        <w:t>实践平台需为我校后续建设的创新创业平台预留接口</w:t>
      </w:r>
      <w:r>
        <w:rPr>
          <w:rFonts w:hint="eastAsia"/>
        </w:rPr>
        <w:t>，且需同时建立音视频监控（同传）系统，连通楼上旧的实训室，方便跨专业课程的扩展教学及教学管理。</w:t>
      </w:r>
    </w:p>
    <w:p w:rsidR="004830A1" w:rsidRDefault="007F3F9E">
      <w:pPr>
        <w:pStyle w:val="2"/>
        <w:spacing w:line="276" w:lineRule="auto"/>
        <w:rPr>
          <w:color w:val="FF0000"/>
          <w:sz w:val="22"/>
          <w:szCs w:val="24"/>
        </w:rPr>
      </w:pPr>
      <w:bookmarkStart w:id="5" w:name="_Toc453743659"/>
      <w:r>
        <w:rPr>
          <w:rFonts w:hint="eastAsia"/>
          <w:sz w:val="28"/>
          <w:szCs w:val="24"/>
        </w:rPr>
        <w:t xml:space="preserve">3.3 </w:t>
      </w:r>
      <w:r>
        <w:rPr>
          <w:sz w:val="28"/>
          <w:szCs w:val="24"/>
        </w:rPr>
        <w:t>仿真经营功能要求</w:t>
      </w:r>
      <w:bookmarkEnd w:id="5"/>
    </w:p>
    <w:p w:rsidR="004830A1" w:rsidRDefault="007F3F9E">
      <w:pPr>
        <w:pStyle w:val="10"/>
        <w:numPr>
          <w:ilvl w:val="0"/>
          <w:numId w:val="7"/>
        </w:numPr>
        <w:ind w:firstLineChars="0"/>
      </w:pPr>
      <w:r>
        <w:rPr>
          <w:rFonts w:hint="eastAsia"/>
        </w:rPr>
        <w:t>▲实践平台需</w:t>
      </w:r>
      <w:r>
        <w:t>构建完整的</w:t>
      </w:r>
      <w:r>
        <w:rPr>
          <w:rFonts w:hint="eastAsia"/>
        </w:rPr>
        <w:t>企业经营</w:t>
      </w:r>
      <w:r>
        <w:t>生态链</w:t>
      </w:r>
      <w:r>
        <w:rPr>
          <w:rFonts w:hint="eastAsia"/>
        </w:rPr>
        <w:t>及其工作业务，工作</w:t>
      </w:r>
      <w:r>
        <w:t>任务</w:t>
      </w:r>
      <w:r>
        <w:rPr>
          <w:rFonts w:hint="eastAsia"/>
        </w:rPr>
        <w:t>多岗位协作完成，必须提供业务流程图，及业务内容指导文件，</w:t>
      </w:r>
      <w:r>
        <w:t>包括但不仅限于</w:t>
      </w:r>
      <w:r>
        <w:rPr>
          <w:rFonts w:hint="eastAsia"/>
        </w:rPr>
        <w:t>以下</w:t>
      </w:r>
      <w:r>
        <w:t>内容</w:t>
      </w:r>
      <w:r>
        <w:rPr>
          <w:rFonts w:hint="eastAsia"/>
        </w:rPr>
        <w:t>（要求演示</w:t>
      </w:r>
      <w:r>
        <w:rPr>
          <w:rFonts w:hint="eastAsia"/>
        </w:rPr>
        <w:t>+</w:t>
      </w:r>
      <w:r>
        <w:rPr>
          <w:rFonts w:hint="eastAsia"/>
        </w:rPr>
        <w:t>说明）：</w:t>
      </w:r>
    </w:p>
    <w:p w:rsidR="004830A1" w:rsidRDefault="007F3F9E">
      <w:pPr>
        <w:pStyle w:val="10"/>
        <w:numPr>
          <w:ilvl w:val="1"/>
          <w:numId w:val="7"/>
        </w:numPr>
        <w:spacing w:line="276" w:lineRule="auto"/>
        <w:ind w:firstLineChars="0"/>
      </w:pPr>
      <w:r>
        <w:t>现代制造业经营管理</w:t>
      </w:r>
      <w:r>
        <w:rPr>
          <w:rFonts w:hint="eastAsia"/>
        </w:rPr>
        <w:t>：</w:t>
      </w:r>
      <w:r>
        <w:t>根据企业典型组织结构</w:t>
      </w:r>
      <w:r>
        <w:rPr>
          <w:rFonts w:hint="eastAsia"/>
        </w:rPr>
        <w:t>，</w:t>
      </w:r>
      <w:r>
        <w:t>提供</w:t>
      </w:r>
      <w:r>
        <w:rPr>
          <w:rFonts w:hint="eastAsia"/>
        </w:rPr>
        <w:t>核心部门（财务部、生产部、营销部、人事部、采购部、仓储部、企管部）、核心岗位（不少于</w:t>
      </w:r>
      <w:r>
        <w:rPr>
          <w:rFonts w:hint="eastAsia"/>
        </w:rPr>
        <w:t>1</w:t>
      </w:r>
      <w:r>
        <w:t>4</w:t>
      </w:r>
      <w:r>
        <w:rPr>
          <w:rFonts w:hint="eastAsia"/>
        </w:rPr>
        <w:t>个）及典型工作任务；</w:t>
      </w:r>
    </w:p>
    <w:p w:rsidR="004830A1" w:rsidRDefault="007F3F9E">
      <w:pPr>
        <w:pStyle w:val="10"/>
        <w:numPr>
          <w:ilvl w:val="1"/>
          <w:numId w:val="7"/>
        </w:numPr>
        <w:spacing w:line="276" w:lineRule="auto"/>
        <w:ind w:firstLineChars="0"/>
      </w:pPr>
      <w:r>
        <w:t>现代服务业经营管理</w:t>
      </w:r>
      <w:r>
        <w:rPr>
          <w:rFonts w:hint="eastAsia"/>
        </w:rPr>
        <w:t>：</w:t>
      </w:r>
      <w:r>
        <w:t>提供商贸企业</w:t>
      </w:r>
      <w:r>
        <w:rPr>
          <w:rFonts w:hint="eastAsia"/>
        </w:rPr>
        <w:t>（客户、供应商）、服务公司、会计师事务所、招投标公司等组织机构、核心岗位及典型工作任务；</w:t>
      </w:r>
    </w:p>
    <w:p w:rsidR="004830A1" w:rsidRDefault="007F3F9E">
      <w:pPr>
        <w:pStyle w:val="10"/>
        <w:numPr>
          <w:ilvl w:val="1"/>
          <w:numId w:val="7"/>
        </w:numPr>
        <w:spacing w:line="276" w:lineRule="auto"/>
        <w:ind w:firstLineChars="0"/>
      </w:pPr>
      <w:r>
        <w:t>现代金融业经营管理</w:t>
      </w:r>
      <w:r>
        <w:rPr>
          <w:rFonts w:hint="eastAsia"/>
        </w:rPr>
        <w:t>：</w:t>
      </w:r>
      <w:r>
        <w:t>提供银行组织</w:t>
      </w:r>
      <w:r>
        <w:rPr>
          <w:rFonts w:hint="eastAsia"/>
        </w:rPr>
        <w:t>、</w:t>
      </w:r>
      <w:r>
        <w:t>核心岗位</w:t>
      </w:r>
      <w:r>
        <w:rPr>
          <w:rFonts w:hint="eastAsia"/>
        </w:rPr>
        <w:t>及典型任务；</w:t>
      </w:r>
    </w:p>
    <w:p w:rsidR="004830A1" w:rsidRDefault="007F3F9E">
      <w:pPr>
        <w:pStyle w:val="10"/>
        <w:numPr>
          <w:ilvl w:val="1"/>
          <w:numId w:val="7"/>
        </w:numPr>
        <w:spacing w:line="276" w:lineRule="auto"/>
        <w:ind w:firstLineChars="0"/>
      </w:pPr>
      <w:r>
        <w:t>政务服务中心及外围组织</w:t>
      </w:r>
      <w:r>
        <w:rPr>
          <w:rFonts w:hint="eastAsia"/>
        </w:rPr>
        <w:t>：提供工商局、税务局、社保局、公积金管理中心、海关总署、进出口服务中心等组织、岗位及典型工作任务；</w:t>
      </w:r>
    </w:p>
    <w:p w:rsidR="004830A1" w:rsidRDefault="007F3F9E">
      <w:pPr>
        <w:pStyle w:val="10"/>
        <w:widowControl/>
        <w:numPr>
          <w:ilvl w:val="0"/>
          <w:numId w:val="7"/>
        </w:numPr>
        <w:spacing w:before="240" w:after="240" w:line="276" w:lineRule="auto"/>
        <w:ind w:firstLineChars="0"/>
        <w:jc w:val="left"/>
      </w:pPr>
      <w:r>
        <w:rPr>
          <w:rFonts w:hint="eastAsia"/>
        </w:rPr>
        <w:t>▲实践平台需提供固定任务经营到自主竞争经营</w:t>
      </w:r>
      <w:r>
        <w:t>两种不同</w:t>
      </w:r>
      <w:r>
        <w:rPr>
          <w:rFonts w:hint="eastAsia"/>
        </w:rPr>
        <w:t>的</w:t>
      </w:r>
      <w:r>
        <w:t>实训</w:t>
      </w:r>
      <w:r>
        <w:rPr>
          <w:rFonts w:hint="eastAsia"/>
        </w:rPr>
        <w:t>方式</w:t>
      </w:r>
      <w:r>
        <w:t>，</w:t>
      </w:r>
      <w:r>
        <w:rPr>
          <w:rFonts w:hint="eastAsia"/>
        </w:rPr>
        <w:t>循序渐进引导学生熟悉企业真实业务内容。（要求演示）</w:t>
      </w:r>
    </w:p>
    <w:p w:rsidR="004830A1" w:rsidRDefault="007F3F9E">
      <w:pPr>
        <w:pStyle w:val="10"/>
        <w:widowControl/>
        <w:numPr>
          <w:ilvl w:val="0"/>
          <w:numId w:val="7"/>
        </w:numPr>
        <w:spacing w:before="240" w:after="240" w:line="276" w:lineRule="auto"/>
        <w:ind w:firstLineChars="0"/>
        <w:jc w:val="left"/>
      </w:pPr>
      <w:r>
        <w:rPr>
          <w:rFonts w:hint="eastAsia"/>
        </w:rPr>
        <w:lastRenderedPageBreak/>
        <w:t>▲实践平台需提供就业导向（应聘入职）和创业导向（创立公司）</w:t>
      </w:r>
      <w:r>
        <w:t>两种不同</w:t>
      </w:r>
      <w:r>
        <w:rPr>
          <w:rFonts w:hint="eastAsia"/>
        </w:rPr>
        <w:t>的经营开展方式，满足学生不同职业体验。（要求演示）</w:t>
      </w:r>
    </w:p>
    <w:p w:rsidR="004830A1" w:rsidRDefault="007F3F9E">
      <w:pPr>
        <w:pStyle w:val="2"/>
        <w:spacing w:line="276" w:lineRule="auto"/>
        <w:rPr>
          <w:sz w:val="28"/>
          <w:szCs w:val="24"/>
        </w:rPr>
      </w:pPr>
      <w:bookmarkStart w:id="6" w:name="_Toc453743660"/>
      <w:r>
        <w:rPr>
          <w:rFonts w:hint="eastAsia"/>
          <w:sz w:val="28"/>
          <w:szCs w:val="24"/>
        </w:rPr>
        <w:t>3.</w:t>
      </w:r>
      <w:r>
        <w:rPr>
          <w:sz w:val="28"/>
          <w:szCs w:val="24"/>
        </w:rPr>
        <w:t>4</w:t>
      </w:r>
      <w:r>
        <w:rPr>
          <w:rFonts w:hint="eastAsia"/>
          <w:sz w:val="28"/>
          <w:szCs w:val="24"/>
        </w:rPr>
        <w:t>教学管理功能要求</w:t>
      </w:r>
      <w:bookmarkEnd w:id="6"/>
    </w:p>
    <w:p w:rsidR="004830A1" w:rsidRDefault="007F3F9E">
      <w:pPr>
        <w:pStyle w:val="10"/>
        <w:widowControl/>
        <w:numPr>
          <w:ilvl w:val="0"/>
          <w:numId w:val="8"/>
        </w:numPr>
        <w:spacing w:before="240" w:after="240"/>
        <w:ind w:firstLineChars="0"/>
        <w:jc w:val="left"/>
      </w:pPr>
      <w:r>
        <w:rPr>
          <w:rFonts w:hint="eastAsia"/>
        </w:rPr>
        <w:t>实践平台支持多班教学开展，同时各个班级实训</w:t>
      </w:r>
      <w:r>
        <w:t>数据</w:t>
      </w:r>
      <w:r>
        <w:rPr>
          <w:rFonts w:hint="eastAsia"/>
        </w:rPr>
        <w:t>可</w:t>
      </w:r>
      <w:r>
        <w:t>独立备份与恢复</w:t>
      </w:r>
      <w:r>
        <w:rPr>
          <w:rFonts w:hint="eastAsia"/>
        </w:rPr>
        <w:t>，</w:t>
      </w:r>
      <w:r>
        <w:t>保证数据</w:t>
      </w:r>
      <w:r>
        <w:rPr>
          <w:rFonts w:hint="eastAsia"/>
        </w:rPr>
        <w:t>互不</w:t>
      </w:r>
      <w:r>
        <w:t>干扰。</w:t>
      </w:r>
    </w:p>
    <w:p w:rsidR="004830A1" w:rsidRDefault="007F3F9E">
      <w:pPr>
        <w:pStyle w:val="10"/>
        <w:numPr>
          <w:ilvl w:val="0"/>
          <w:numId w:val="8"/>
        </w:numPr>
        <w:ind w:firstLineChars="0"/>
      </w:pPr>
      <w:r>
        <w:rPr>
          <w:rFonts w:hint="eastAsia"/>
        </w:rPr>
        <w:t>▲教学组织</w:t>
      </w:r>
      <w:r>
        <w:t>过程要求</w:t>
      </w:r>
      <w:r>
        <w:rPr>
          <w:rFonts w:hint="eastAsia"/>
        </w:rPr>
        <w:t>（要求演示）</w:t>
      </w:r>
      <w:r>
        <w:t>：</w:t>
      </w:r>
    </w:p>
    <w:p w:rsidR="004830A1" w:rsidRDefault="007F3F9E">
      <w:pPr>
        <w:pStyle w:val="10"/>
        <w:widowControl/>
        <w:numPr>
          <w:ilvl w:val="0"/>
          <w:numId w:val="9"/>
        </w:numPr>
        <w:ind w:firstLineChars="0"/>
        <w:jc w:val="left"/>
      </w:pPr>
      <w:r>
        <w:rPr>
          <w:rFonts w:hint="eastAsia"/>
        </w:rPr>
        <w:t>实践平台</w:t>
      </w:r>
      <w:r>
        <w:t>支持学生信息批量导入</w:t>
      </w:r>
      <w:r>
        <w:rPr>
          <w:rFonts w:hint="eastAsia"/>
        </w:rPr>
        <w:t>，</w:t>
      </w:r>
      <w:r>
        <w:t>方便教学统筹开展</w:t>
      </w:r>
      <w:r>
        <w:rPr>
          <w:rFonts w:hint="eastAsia"/>
        </w:rPr>
        <w:t>。</w:t>
      </w:r>
    </w:p>
    <w:p w:rsidR="004830A1" w:rsidRDefault="007F3F9E">
      <w:pPr>
        <w:pStyle w:val="10"/>
        <w:numPr>
          <w:ilvl w:val="0"/>
          <w:numId w:val="9"/>
        </w:numPr>
        <w:ind w:firstLineChars="0"/>
      </w:pPr>
      <w:r>
        <w:rPr>
          <w:rFonts w:hint="eastAsia"/>
        </w:rPr>
        <w:t>提供</w:t>
      </w:r>
      <w:r>
        <w:t>教学</w:t>
      </w:r>
      <w:r>
        <w:rPr>
          <w:rFonts w:hint="eastAsia"/>
        </w:rPr>
        <w:t>进程</w:t>
      </w:r>
      <w:r>
        <w:t>监控支持，</w:t>
      </w:r>
      <w:r>
        <w:rPr>
          <w:rFonts w:hint="eastAsia"/>
        </w:rPr>
        <w:t>包括学生考勤</w:t>
      </w:r>
      <w:r>
        <w:t>、</w:t>
      </w:r>
      <w:r>
        <w:rPr>
          <w:rFonts w:hint="eastAsia"/>
        </w:rPr>
        <w:t>工作任务</w:t>
      </w:r>
      <w:r>
        <w:t>完成进度查询</w:t>
      </w:r>
      <w:r>
        <w:rPr>
          <w:rFonts w:hint="eastAsia"/>
        </w:rPr>
        <w:t>、学生岗位查询、空缺岗位查询</w:t>
      </w:r>
      <w:r>
        <w:t>。</w:t>
      </w:r>
    </w:p>
    <w:p w:rsidR="004830A1" w:rsidRDefault="007F3F9E">
      <w:pPr>
        <w:pStyle w:val="10"/>
        <w:numPr>
          <w:ilvl w:val="0"/>
          <w:numId w:val="8"/>
        </w:numPr>
        <w:spacing w:before="240"/>
        <w:ind w:firstLineChars="0"/>
      </w:pPr>
      <w:r>
        <w:rPr>
          <w:rFonts w:hint="eastAsia"/>
        </w:rPr>
        <w:t>教学</w:t>
      </w:r>
      <w:r>
        <w:t>结果反馈要求：</w:t>
      </w:r>
    </w:p>
    <w:p w:rsidR="004830A1" w:rsidRDefault="007F3F9E">
      <w:pPr>
        <w:pStyle w:val="10"/>
        <w:numPr>
          <w:ilvl w:val="1"/>
          <w:numId w:val="7"/>
        </w:numPr>
        <w:ind w:firstLineChars="0"/>
      </w:pPr>
      <w:r>
        <w:rPr>
          <w:rFonts w:hint="eastAsia"/>
        </w:rPr>
        <w:t>支持学生在模拟企业经营结束后进行工作总结，包含个人总结、小组总结两种形式，系统保存总结文档，支持教师打分。</w:t>
      </w:r>
    </w:p>
    <w:p w:rsidR="004830A1" w:rsidRDefault="007F3F9E">
      <w:pPr>
        <w:pStyle w:val="10"/>
        <w:numPr>
          <w:ilvl w:val="1"/>
          <w:numId w:val="7"/>
        </w:numPr>
        <w:ind w:firstLineChars="0"/>
      </w:pPr>
      <w:r>
        <w:rPr>
          <w:rFonts w:hint="eastAsia"/>
        </w:rPr>
        <w:t>提供学生</w:t>
      </w:r>
      <w:r>
        <w:t>实训考核过程记录及成绩</w:t>
      </w:r>
      <w:r>
        <w:rPr>
          <w:rFonts w:hint="eastAsia"/>
        </w:rPr>
        <w:t>导</w:t>
      </w:r>
      <w:r>
        <w:t>出技术支持</w:t>
      </w:r>
      <w:r>
        <w:rPr>
          <w:rFonts w:hint="eastAsia"/>
        </w:rPr>
        <w:t>。</w:t>
      </w:r>
    </w:p>
    <w:p w:rsidR="004830A1" w:rsidRDefault="007F3F9E">
      <w:pPr>
        <w:pStyle w:val="10"/>
        <w:numPr>
          <w:ilvl w:val="1"/>
          <w:numId w:val="7"/>
        </w:numPr>
        <w:ind w:firstLineChars="0"/>
      </w:pPr>
      <w:r>
        <w:rPr>
          <w:rFonts w:hint="eastAsia"/>
        </w:rPr>
        <w:t>▲实践平台提供多类型教学评价支持，包括在线测试题库、自由组卷、系统自动评阅。</w:t>
      </w:r>
    </w:p>
    <w:p w:rsidR="004830A1" w:rsidRDefault="007F3F9E">
      <w:pPr>
        <w:pStyle w:val="2"/>
        <w:spacing w:line="276" w:lineRule="auto"/>
        <w:rPr>
          <w:sz w:val="28"/>
          <w:szCs w:val="24"/>
        </w:rPr>
      </w:pPr>
      <w:bookmarkStart w:id="7" w:name="_Toc453743661"/>
      <w:r>
        <w:rPr>
          <w:rFonts w:hint="eastAsia"/>
          <w:sz w:val="28"/>
          <w:szCs w:val="24"/>
        </w:rPr>
        <w:t>3.</w:t>
      </w:r>
      <w:r>
        <w:rPr>
          <w:sz w:val="28"/>
          <w:szCs w:val="24"/>
        </w:rPr>
        <w:t>5</w:t>
      </w:r>
      <w:r>
        <w:rPr>
          <w:sz w:val="28"/>
          <w:szCs w:val="24"/>
        </w:rPr>
        <w:t>教学手段技术</w:t>
      </w:r>
      <w:r>
        <w:rPr>
          <w:rFonts w:hint="eastAsia"/>
          <w:sz w:val="28"/>
          <w:szCs w:val="24"/>
        </w:rPr>
        <w:t>要求</w:t>
      </w:r>
      <w:bookmarkEnd w:id="7"/>
    </w:p>
    <w:p w:rsidR="004830A1" w:rsidRDefault="007F3F9E">
      <w:pPr>
        <w:pStyle w:val="10"/>
        <w:numPr>
          <w:ilvl w:val="0"/>
          <w:numId w:val="10"/>
        </w:numPr>
        <w:spacing w:after="240"/>
        <w:ind w:firstLineChars="0"/>
      </w:pPr>
      <w:r>
        <w:rPr>
          <w:rFonts w:hint="eastAsia"/>
        </w:rPr>
        <w:t>▲要求实践平台能支持手工填写单据自动生成电子单据，以便教师对单据进行抽查、点评。（要求演示）。</w:t>
      </w:r>
    </w:p>
    <w:p w:rsidR="004830A1" w:rsidRDefault="007F3F9E">
      <w:pPr>
        <w:pStyle w:val="10"/>
        <w:numPr>
          <w:ilvl w:val="0"/>
          <w:numId w:val="10"/>
        </w:numPr>
        <w:spacing w:after="240"/>
        <w:ind w:firstLineChars="0"/>
      </w:pPr>
      <w:r>
        <w:rPr>
          <w:rFonts w:hint="eastAsia"/>
        </w:rPr>
        <w:t>由于学生人数众多，实验空间较大，系统需支持教师可脱离教师机移动教学，教师可通过移动端进行教学任务的发布、教学管理、教学指导等。</w:t>
      </w:r>
    </w:p>
    <w:p w:rsidR="004830A1" w:rsidRDefault="007F3F9E">
      <w:pPr>
        <w:pStyle w:val="10"/>
        <w:numPr>
          <w:ilvl w:val="0"/>
          <w:numId w:val="10"/>
        </w:numPr>
        <w:spacing w:after="240"/>
        <w:ind w:firstLineChars="0"/>
      </w:pPr>
      <w:r>
        <w:rPr>
          <w:rFonts w:hint="eastAsia"/>
        </w:rPr>
        <w:t>▲实践平台</w:t>
      </w:r>
      <w:r>
        <w:t>提供</w:t>
      </w:r>
      <w:r>
        <w:rPr>
          <w:rFonts w:hint="eastAsia"/>
        </w:rPr>
        <w:t>仿真组织的企业空间，用于组织内部的办公协同及知识管理，包括但不限于企业概况、企业研讨、企业业务、企业档案、企业数据、企业指标等；（要求演示）</w:t>
      </w:r>
    </w:p>
    <w:p w:rsidR="004830A1" w:rsidRDefault="007F3F9E">
      <w:pPr>
        <w:pStyle w:val="10"/>
        <w:numPr>
          <w:ilvl w:val="0"/>
          <w:numId w:val="10"/>
        </w:numPr>
        <w:spacing w:after="240"/>
        <w:ind w:firstLineChars="0"/>
      </w:pPr>
      <w:r>
        <w:rPr>
          <w:rFonts w:hint="eastAsia"/>
        </w:rPr>
        <w:t>▲提供在线职场教练功能，远程连线企业专家到课堂上给予指导，指导过程可自动录制、可回放、可重复使用。（要求演示）</w:t>
      </w:r>
    </w:p>
    <w:p w:rsidR="004830A1" w:rsidRDefault="007F3F9E">
      <w:pPr>
        <w:pStyle w:val="2"/>
        <w:spacing w:line="276" w:lineRule="auto"/>
        <w:rPr>
          <w:sz w:val="28"/>
          <w:szCs w:val="24"/>
        </w:rPr>
      </w:pPr>
      <w:bookmarkStart w:id="8" w:name="_Toc453743662"/>
      <w:r>
        <w:rPr>
          <w:rFonts w:hint="eastAsia"/>
          <w:sz w:val="28"/>
          <w:szCs w:val="24"/>
        </w:rPr>
        <w:lastRenderedPageBreak/>
        <w:t>3</w:t>
      </w:r>
      <w:r>
        <w:rPr>
          <w:sz w:val="28"/>
          <w:szCs w:val="24"/>
        </w:rPr>
        <w:t>.6</w:t>
      </w:r>
      <w:r>
        <w:rPr>
          <w:rFonts w:hint="eastAsia"/>
          <w:sz w:val="28"/>
          <w:szCs w:val="24"/>
        </w:rPr>
        <w:t>教学资源建设要求</w:t>
      </w:r>
      <w:bookmarkEnd w:id="8"/>
    </w:p>
    <w:p w:rsidR="004830A1" w:rsidRDefault="007F3F9E">
      <w:pPr>
        <w:pStyle w:val="10"/>
        <w:numPr>
          <w:ilvl w:val="0"/>
          <w:numId w:val="11"/>
        </w:numPr>
        <w:spacing w:after="240" w:line="276" w:lineRule="auto"/>
        <w:ind w:firstLineChars="0"/>
      </w:pPr>
      <w:r>
        <w:rPr>
          <w:rFonts w:hint="eastAsia"/>
        </w:rPr>
        <w:t>▲实践平台提供教学大纲、教学指南，并</w:t>
      </w:r>
      <w:r>
        <w:t>配套实训讲义</w:t>
      </w:r>
      <w:r>
        <w:rPr>
          <w:rFonts w:hint="eastAsia"/>
        </w:rPr>
        <w:t>（电子</w:t>
      </w:r>
      <w:r>
        <w:rPr>
          <w:rFonts w:hint="eastAsia"/>
        </w:rPr>
        <w:t>+</w:t>
      </w:r>
      <w:r>
        <w:rPr>
          <w:rFonts w:hint="eastAsia"/>
        </w:rPr>
        <w:t>纸质版）</w:t>
      </w:r>
      <w:r>
        <w:t>。</w:t>
      </w:r>
      <w:r>
        <w:rPr>
          <w:rFonts w:hint="eastAsia"/>
        </w:rPr>
        <w:t>（要求演示）</w:t>
      </w:r>
    </w:p>
    <w:p w:rsidR="004830A1" w:rsidRDefault="007F3F9E">
      <w:pPr>
        <w:pStyle w:val="10"/>
        <w:numPr>
          <w:ilvl w:val="0"/>
          <w:numId w:val="11"/>
        </w:numPr>
        <w:spacing w:after="240" w:line="276" w:lineRule="auto"/>
        <w:ind w:firstLineChars="0"/>
      </w:pPr>
      <w:r>
        <w:rPr>
          <w:rFonts w:hint="eastAsia"/>
        </w:rPr>
        <w:t>▲实践平台提供实训</w:t>
      </w:r>
      <w:r>
        <w:t>任务的</w:t>
      </w:r>
      <w:r>
        <w:rPr>
          <w:rFonts w:hint="eastAsia"/>
        </w:rPr>
        <w:t>业务</w:t>
      </w:r>
      <w:r>
        <w:t>背景</w:t>
      </w:r>
      <w:r>
        <w:rPr>
          <w:rFonts w:hint="eastAsia"/>
        </w:rPr>
        <w:t>介绍</w:t>
      </w:r>
      <w:r>
        <w:t>、业务操作指引</w:t>
      </w:r>
      <w:r>
        <w:rPr>
          <w:rFonts w:hint="eastAsia"/>
        </w:rPr>
        <w:t>、</w:t>
      </w:r>
      <w:r>
        <w:t>业务相关理论</w:t>
      </w:r>
      <w:r>
        <w:rPr>
          <w:rFonts w:hint="eastAsia"/>
        </w:rPr>
        <w:t>等教学资源，包含视频、文档等多样形式的资源</w:t>
      </w:r>
      <w:r>
        <w:t>1500</w:t>
      </w:r>
      <w:r>
        <w:rPr>
          <w:rFonts w:hint="eastAsia"/>
        </w:rPr>
        <w:t>个以上（要求演示）</w:t>
      </w:r>
    </w:p>
    <w:p w:rsidR="004830A1" w:rsidRDefault="007F3F9E">
      <w:pPr>
        <w:pStyle w:val="10"/>
        <w:numPr>
          <w:ilvl w:val="0"/>
          <w:numId w:val="11"/>
        </w:numPr>
        <w:spacing w:after="240" w:line="276" w:lineRule="auto"/>
        <w:ind w:firstLineChars="0"/>
      </w:pPr>
      <w:r>
        <w:rPr>
          <w:rFonts w:hint="eastAsia"/>
        </w:rPr>
        <w:t>▲提供企业仿真纸质</w:t>
      </w:r>
      <w:r>
        <w:t>单据不少于</w:t>
      </w:r>
      <w:r>
        <w:t>100</w:t>
      </w:r>
      <w:r>
        <w:t>种</w:t>
      </w:r>
      <w:r>
        <w:rPr>
          <w:rFonts w:hint="eastAsia"/>
        </w:rPr>
        <w:t>，仿真</w:t>
      </w:r>
      <w:r>
        <w:t>企业资质及印章</w:t>
      </w:r>
      <w:r>
        <w:rPr>
          <w:rFonts w:hint="eastAsia"/>
        </w:rPr>
        <w:t>，实践平台提供纸质</w:t>
      </w:r>
      <w:r>
        <w:t>单据的填写说明</w:t>
      </w:r>
      <w:r>
        <w:rPr>
          <w:rFonts w:hint="eastAsia"/>
        </w:rPr>
        <w:t>；（要求实物展示说明）</w:t>
      </w:r>
    </w:p>
    <w:p w:rsidR="004830A1" w:rsidRDefault="007F3F9E">
      <w:pPr>
        <w:pStyle w:val="2"/>
        <w:spacing w:line="276" w:lineRule="auto"/>
        <w:rPr>
          <w:sz w:val="28"/>
          <w:szCs w:val="24"/>
        </w:rPr>
      </w:pPr>
      <w:bookmarkStart w:id="9" w:name="_Toc453743663"/>
      <w:r>
        <w:rPr>
          <w:rFonts w:hint="eastAsia"/>
          <w:sz w:val="28"/>
          <w:szCs w:val="24"/>
        </w:rPr>
        <w:t>3.</w:t>
      </w:r>
      <w:r>
        <w:rPr>
          <w:sz w:val="28"/>
          <w:szCs w:val="24"/>
        </w:rPr>
        <w:t>7</w:t>
      </w:r>
      <w:r>
        <w:rPr>
          <w:rFonts w:hint="eastAsia"/>
          <w:sz w:val="28"/>
          <w:szCs w:val="24"/>
        </w:rPr>
        <w:t>基地实践环境设计</w:t>
      </w:r>
      <w:bookmarkEnd w:id="9"/>
    </w:p>
    <w:p w:rsidR="004830A1" w:rsidRDefault="007F3F9E">
      <w:pPr>
        <w:pStyle w:val="10"/>
        <w:numPr>
          <w:ilvl w:val="0"/>
          <w:numId w:val="12"/>
        </w:numPr>
        <w:spacing w:after="240" w:line="276" w:lineRule="auto"/>
        <w:ind w:firstLineChars="0"/>
      </w:pPr>
      <w:r>
        <w:rPr>
          <w:rFonts w:hint="eastAsia"/>
        </w:rPr>
        <w:t>按照商科综合实践项目的高仿真实践环境要求，进行平面空间设计，并提供设计思路说明。</w:t>
      </w:r>
    </w:p>
    <w:p w:rsidR="004830A1" w:rsidRDefault="007F3F9E">
      <w:pPr>
        <w:pStyle w:val="10"/>
        <w:numPr>
          <w:ilvl w:val="0"/>
          <w:numId w:val="12"/>
        </w:numPr>
        <w:spacing w:after="240" w:line="276" w:lineRule="auto"/>
        <w:ind w:firstLineChars="0"/>
      </w:pPr>
      <w:r>
        <w:rPr>
          <w:rFonts w:hint="eastAsia"/>
        </w:rPr>
        <w:t>为了凸显智慧商科综合实践教学环境的企业内涵，要求基于学校实训场地，设计一套课程内容的挂图，厂商需提供不少于</w:t>
      </w:r>
      <w:r>
        <w:t>5</w:t>
      </w:r>
      <w:r>
        <w:rPr>
          <w:rFonts w:hint="eastAsia"/>
        </w:rPr>
        <w:t>幅的课程文化挂图的样图。</w:t>
      </w:r>
    </w:p>
    <w:p w:rsidR="004830A1" w:rsidRDefault="007F3F9E">
      <w:pPr>
        <w:pStyle w:val="10"/>
        <w:numPr>
          <w:ilvl w:val="0"/>
          <w:numId w:val="12"/>
        </w:numPr>
        <w:spacing w:after="240" w:line="276" w:lineRule="auto"/>
        <w:ind w:firstLineChars="0"/>
      </w:pPr>
      <w:r>
        <w:t>供应商需根据大商科实践课程的需求</w:t>
      </w:r>
      <w:r>
        <w:rPr>
          <w:rFonts w:hint="eastAsia"/>
        </w:rPr>
        <w:t>，结合我校场地及排课情况，配合学校梳理清楚所需配套的教学设备，场地装修效果等相关配套环境建设要求。</w:t>
      </w:r>
    </w:p>
    <w:p w:rsidR="00C62995" w:rsidRPr="00AA2687" w:rsidRDefault="00C62995" w:rsidP="00C62995">
      <w:pPr>
        <w:pStyle w:val="2"/>
        <w:spacing w:line="276" w:lineRule="auto"/>
        <w:rPr>
          <w:sz w:val="28"/>
          <w:szCs w:val="24"/>
        </w:rPr>
      </w:pPr>
      <w:r w:rsidRPr="00AA2687">
        <w:rPr>
          <w:rFonts w:hint="eastAsia"/>
          <w:sz w:val="28"/>
          <w:szCs w:val="24"/>
        </w:rPr>
        <w:t>3.8</w:t>
      </w:r>
      <w:r w:rsidR="00AA2687">
        <w:rPr>
          <w:rFonts w:hint="eastAsia"/>
          <w:sz w:val="28"/>
          <w:szCs w:val="24"/>
        </w:rPr>
        <w:t xml:space="preserve"> </w:t>
      </w:r>
      <w:r w:rsidRPr="00AA2687">
        <w:rPr>
          <w:rFonts w:hint="eastAsia"/>
          <w:sz w:val="28"/>
          <w:szCs w:val="24"/>
        </w:rPr>
        <w:t>商科智慧教学系统应具备以下功能模块</w:t>
      </w:r>
    </w:p>
    <w:p w:rsidR="00C62995" w:rsidRPr="00AA2687" w:rsidRDefault="00C62995" w:rsidP="00C62995">
      <w:pPr>
        <w:pStyle w:val="10"/>
        <w:spacing w:after="240" w:line="276" w:lineRule="auto"/>
        <w:ind w:left="420" w:firstLineChars="0" w:firstLine="0"/>
      </w:pPr>
      <w:r w:rsidRPr="00AA2687">
        <w:rPr>
          <w:rFonts w:hint="eastAsia"/>
        </w:rPr>
        <w:t>一、</w:t>
      </w:r>
      <w:r w:rsidRPr="00AA2687">
        <w:rPr>
          <w:rFonts w:hint="eastAsia"/>
          <w:sz w:val="24"/>
          <w:szCs w:val="24"/>
        </w:rPr>
        <w:t>实践教学管理模块</w:t>
      </w:r>
    </w:p>
    <w:p w:rsidR="00C62995" w:rsidRPr="00AA2687" w:rsidRDefault="00C62995" w:rsidP="00C62995">
      <w:pPr>
        <w:ind w:firstLineChars="200" w:firstLine="420"/>
        <w:rPr>
          <w:rFonts w:ascii="宋体" w:hAnsi="宋体"/>
          <w:szCs w:val="21"/>
        </w:rPr>
      </w:pPr>
      <w:r w:rsidRPr="00AA2687">
        <w:rPr>
          <w:rFonts w:ascii="宋体" w:hAnsi="宋体" w:hint="eastAsia"/>
          <w:szCs w:val="21"/>
        </w:rPr>
        <w:t>该模块应该具备教学计划管理，教学过程管理，教学考核管理，教学教辅管理及信息公告管理等功能。</w:t>
      </w:r>
    </w:p>
    <w:p w:rsidR="00C62995" w:rsidRPr="00AA2687" w:rsidRDefault="00C62995" w:rsidP="00C62995">
      <w:pPr>
        <w:pStyle w:val="10"/>
        <w:spacing w:after="240" w:line="276" w:lineRule="auto"/>
        <w:ind w:left="420" w:firstLineChars="0" w:firstLine="0"/>
      </w:pPr>
      <w:r w:rsidRPr="00AA2687">
        <w:rPr>
          <w:rFonts w:hint="eastAsia"/>
        </w:rPr>
        <w:t>二、</w:t>
      </w:r>
      <w:r w:rsidRPr="00AA2687">
        <w:rPr>
          <w:rFonts w:hint="eastAsia"/>
          <w:sz w:val="24"/>
          <w:szCs w:val="24"/>
        </w:rPr>
        <w:t>教学课程运行模块</w:t>
      </w:r>
    </w:p>
    <w:p w:rsidR="00C62995" w:rsidRPr="00AA2687" w:rsidRDefault="00C62995" w:rsidP="00C62995">
      <w:pPr>
        <w:ind w:firstLineChars="200" w:firstLine="420"/>
        <w:rPr>
          <w:rFonts w:ascii="宋体" w:hAnsi="宋体"/>
          <w:szCs w:val="21"/>
        </w:rPr>
      </w:pPr>
      <w:r w:rsidRPr="00AA2687">
        <w:rPr>
          <w:rFonts w:ascii="宋体" w:hAnsi="宋体" w:hint="eastAsia"/>
          <w:szCs w:val="21"/>
        </w:rPr>
        <w:t>该模块能够实现对学生虚拟经营的结果进行测评，同时完成授课任务管理。</w:t>
      </w:r>
    </w:p>
    <w:p w:rsidR="00C62995" w:rsidRPr="00AA2687" w:rsidRDefault="00C62995" w:rsidP="00C62995">
      <w:pPr>
        <w:pStyle w:val="10"/>
        <w:spacing w:after="240" w:line="276" w:lineRule="auto"/>
        <w:ind w:left="420" w:firstLineChars="0" w:firstLine="0"/>
      </w:pPr>
      <w:r w:rsidRPr="00AA2687">
        <w:rPr>
          <w:rFonts w:hint="eastAsia"/>
        </w:rPr>
        <w:t>三、</w:t>
      </w:r>
      <w:r w:rsidRPr="00AA2687">
        <w:rPr>
          <w:rFonts w:hint="eastAsia"/>
          <w:sz w:val="24"/>
          <w:szCs w:val="24"/>
        </w:rPr>
        <w:t>仿真经营模块</w:t>
      </w:r>
    </w:p>
    <w:p w:rsidR="00C62995" w:rsidRPr="00AA2687" w:rsidRDefault="00C62995" w:rsidP="00C62995">
      <w:pPr>
        <w:ind w:firstLineChars="250" w:firstLine="525"/>
        <w:rPr>
          <w:rFonts w:ascii="宋体" w:hAnsi="宋体"/>
          <w:szCs w:val="21"/>
        </w:rPr>
      </w:pPr>
      <w:r w:rsidRPr="00AA2687">
        <w:rPr>
          <w:rFonts w:ascii="宋体" w:hAnsi="宋体" w:hint="eastAsia"/>
          <w:szCs w:val="21"/>
        </w:rPr>
        <w:t>该模块应该包括制造业、流通业、服务业、金融业及政府相关部门的运营模拟。内容大概为：</w:t>
      </w:r>
    </w:p>
    <w:p w:rsidR="00C62995" w:rsidRPr="00AA2687" w:rsidRDefault="00C62995" w:rsidP="00C62995">
      <w:pPr>
        <w:ind w:firstLineChars="250" w:firstLine="525"/>
        <w:rPr>
          <w:rFonts w:ascii="宋体" w:hAnsi="宋体"/>
          <w:szCs w:val="21"/>
        </w:rPr>
      </w:pPr>
      <w:r w:rsidRPr="00AA2687">
        <w:rPr>
          <w:rFonts w:ascii="宋体" w:hAnsi="宋体" w:hint="eastAsia"/>
          <w:szCs w:val="21"/>
        </w:rPr>
        <w:lastRenderedPageBreak/>
        <w:t>现代制造业经营管理系统</w:t>
      </w:r>
    </w:p>
    <w:p w:rsidR="00C62995" w:rsidRPr="00AA2687" w:rsidRDefault="00C62995" w:rsidP="00C62995">
      <w:pPr>
        <w:ind w:firstLineChars="250" w:firstLine="525"/>
        <w:rPr>
          <w:rFonts w:ascii="宋体" w:hAnsi="宋体"/>
          <w:szCs w:val="21"/>
        </w:rPr>
      </w:pPr>
      <w:r w:rsidRPr="00AA2687">
        <w:rPr>
          <w:rFonts w:ascii="宋体" w:hAnsi="宋体" w:hint="eastAsia"/>
          <w:szCs w:val="21"/>
        </w:rPr>
        <w:t>现代流通业经营管理系统</w:t>
      </w:r>
    </w:p>
    <w:p w:rsidR="00C62995" w:rsidRPr="00AA2687" w:rsidRDefault="00C62995" w:rsidP="00C62995">
      <w:pPr>
        <w:ind w:firstLineChars="250" w:firstLine="525"/>
        <w:rPr>
          <w:rFonts w:ascii="宋体" w:hAnsi="宋体"/>
          <w:szCs w:val="21"/>
        </w:rPr>
      </w:pPr>
      <w:r w:rsidRPr="00AA2687">
        <w:rPr>
          <w:rFonts w:ascii="宋体" w:hAnsi="宋体" w:hint="eastAsia"/>
          <w:szCs w:val="21"/>
        </w:rPr>
        <w:t>现代服务业经营管理系统</w:t>
      </w:r>
    </w:p>
    <w:p w:rsidR="00C62995" w:rsidRPr="00AA2687" w:rsidRDefault="00C62995" w:rsidP="00C62995">
      <w:pPr>
        <w:ind w:firstLineChars="250" w:firstLine="525"/>
        <w:rPr>
          <w:rFonts w:ascii="宋体" w:hAnsi="宋体"/>
          <w:szCs w:val="21"/>
        </w:rPr>
      </w:pPr>
      <w:r w:rsidRPr="00AA2687">
        <w:rPr>
          <w:rFonts w:ascii="宋体" w:hAnsi="宋体" w:hint="eastAsia"/>
          <w:szCs w:val="21"/>
        </w:rPr>
        <w:t>现代金融也经营管理系统</w:t>
      </w:r>
    </w:p>
    <w:p w:rsidR="00C62995" w:rsidRPr="00AA2687" w:rsidRDefault="00C62995" w:rsidP="00C62995">
      <w:pPr>
        <w:ind w:firstLineChars="250" w:firstLine="525"/>
        <w:rPr>
          <w:rFonts w:ascii="宋体" w:hAnsi="宋体"/>
          <w:szCs w:val="21"/>
        </w:rPr>
      </w:pPr>
      <w:r w:rsidRPr="00AA2687">
        <w:rPr>
          <w:rFonts w:ascii="宋体" w:hAnsi="宋体" w:hint="eastAsia"/>
          <w:szCs w:val="21"/>
        </w:rPr>
        <w:t>政府服务中心及外围组织</w:t>
      </w:r>
    </w:p>
    <w:p w:rsidR="00C62995" w:rsidRPr="00AA2687" w:rsidRDefault="00C62995" w:rsidP="00C62995">
      <w:pPr>
        <w:ind w:firstLineChars="250" w:firstLine="525"/>
        <w:rPr>
          <w:rFonts w:ascii="宋体" w:hAnsi="宋体"/>
          <w:szCs w:val="21"/>
        </w:rPr>
      </w:pPr>
      <w:r w:rsidRPr="00AA2687">
        <w:rPr>
          <w:rFonts w:ascii="宋体" w:hAnsi="宋体" w:hint="eastAsia"/>
          <w:szCs w:val="21"/>
        </w:rPr>
        <w:t>其中虚拟制造企业核心岗位数不得低于14个。</w:t>
      </w:r>
    </w:p>
    <w:p w:rsidR="004830A1" w:rsidRDefault="007F3F9E">
      <w:pPr>
        <w:pStyle w:val="1"/>
        <w:jc w:val="left"/>
        <w:rPr>
          <w:rFonts w:ascii="微软雅黑" w:eastAsia="微软雅黑" w:hAnsi="微软雅黑"/>
          <w:b w:val="0"/>
          <w:sz w:val="36"/>
        </w:rPr>
      </w:pPr>
      <w:bookmarkStart w:id="10" w:name="_Toc453743664"/>
      <w:r>
        <w:rPr>
          <w:rFonts w:ascii="微软雅黑" w:eastAsia="微软雅黑" w:hAnsi="微软雅黑"/>
          <w:b w:val="0"/>
          <w:sz w:val="36"/>
        </w:rPr>
        <w:t>四</w:t>
      </w:r>
      <w:r>
        <w:rPr>
          <w:rFonts w:ascii="微软雅黑" w:eastAsia="微软雅黑" w:hAnsi="微软雅黑" w:hint="eastAsia"/>
          <w:b w:val="0"/>
          <w:sz w:val="36"/>
        </w:rPr>
        <w:t>、项目保障</w:t>
      </w:r>
      <w:r>
        <w:rPr>
          <w:rFonts w:ascii="微软雅黑" w:eastAsia="微软雅黑" w:hAnsi="微软雅黑"/>
          <w:b w:val="0"/>
          <w:sz w:val="36"/>
        </w:rPr>
        <w:t>服务</w:t>
      </w:r>
      <w:r>
        <w:rPr>
          <w:rFonts w:ascii="微软雅黑" w:eastAsia="微软雅黑" w:hAnsi="微软雅黑" w:hint="eastAsia"/>
          <w:b w:val="0"/>
          <w:sz w:val="36"/>
        </w:rPr>
        <w:t>需求</w:t>
      </w:r>
      <w:bookmarkEnd w:id="10"/>
    </w:p>
    <w:p w:rsidR="004830A1" w:rsidRDefault="007F3F9E">
      <w:pPr>
        <w:pStyle w:val="2"/>
        <w:spacing w:line="276" w:lineRule="auto"/>
        <w:rPr>
          <w:sz w:val="28"/>
          <w:szCs w:val="24"/>
        </w:rPr>
      </w:pPr>
      <w:bookmarkStart w:id="11" w:name="_Toc453743665"/>
      <w:r>
        <w:rPr>
          <w:rFonts w:hint="eastAsia"/>
          <w:sz w:val="28"/>
          <w:szCs w:val="24"/>
        </w:rPr>
        <w:t xml:space="preserve">4.1 </w:t>
      </w:r>
      <w:r>
        <w:rPr>
          <w:rFonts w:hint="eastAsia"/>
          <w:sz w:val="28"/>
          <w:szCs w:val="24"/>
        </w:rPr>
        <w:t>项目实施保障</w:t>
      </w:r>
      <w:bookmarkEnd w:id="11"/>
    </w:p>
    <w:p w:rsidR="004830A1" w:rsidRDefault="007F3F9E">
      <w:pPr>
        <w:pStyle w:val="10"/>
        <w:numPr>
          <w:ilvl w:val="0"/>
          <w:numId w:val="13"/>
        </w:numPr>
        <w:spacing w:after="240"/>
        <w:ind w:firstLineChars="0"/>
      </w:pPr>
      <w:r>
        <w:t>为了保证实施</w:t>
      </w:r>
      <w:r>
        <w:rPr>
          <w:rFonts w:hint="eastAsia"/>
        </w:rPr>
        <w:t>效果，</w:t>
      </w:r>
      <w:r>
        <w:t>要求合作企业在广东省珠三角地区有分支机构或办事处</w:t>
      </w:r>
      <w:r>
        <w:rPr>
          <w:rFonts w:hint="eastAsia"/>
        </w:rPr>
        <w:t>；</w:t>
      </w:r>
    </w:p>
    <w:p w:rsidR="004830A1" w:rsidRDefault="007F3F9E">
      <w:pPr>
        <w:pStyle w:val="10"/>
        <w:numPr>
          <w:ilvl w:val="0"/>
          <w:numId w:val="13"/>
        </w:numPr>
        <w:spacing w:after="240"/>
        <w:ind w:firstLineChars="0"/>
      </w:pPr>
      <w:r>
        <w:t>为了</w:t>
      </w:r>
      <w:r>
        <w:rPr>
          <w:rFonts w:hint="eastAsia"/>
        </w:rPr>
        <w:t>保障</w:t>
      </w:r>
      <w:r>
        <w:t>实践教学项目交付落地</w:t>
      </w:r>
      <w:r>
        <w:rPr>
          <w:rFonts w:hint="eastAsia"/>
        </w:rPr>
        <w:t>，</w:t>
      </w:r>
      <w:r>
        <w:t>合作厂商需根据自身经验及我校现状</w:t>
      </w:r>
      <w:r>
        <w:rPr>
          <w:rFonts w:hint="eastAsia"/>
        </w:rPr>
        <w:t>，</w:t>
      </w:r>
      <w:r>
        <w:t>提供</w:t>
      </w:r>
      <w:r>
        <w:rPr>
          <w:rFonts w:hint="eastAsia"/>
        </w:rPr>
        <w:t>详细</w:t>
      </w:r>
      <w:r>
        <w:t>项目执行方案</w:t>
      </w:r>
      <w:r>
        <w:rPr>
          <w:rFonts w:hint="eastAsia"/>
        </w:rPr>
        <w:t>；</w:t>
      </w:r>
    </w:p>
    <w:p w:rsidR="004830A1" w:rsidRDefault="007F3F9E">
      <w:pPr>
        <w:pStyle w:val="10"/>
        <w:numPr>
          <w:ilvl w:val="0"/>
          <w:numId w:val="13"/>
        </w:numPr>
        <w:spacing w:after="240"/>
        <w:ind w:firstLineChars="0"/>
      </w:pPr>
      <w:r>
        <w:rPr>
          <w:rFonts w:hint="eastAsia"/>
        </w:rPr>
        <w:t>为了保证建设效果，合作企业需进行场地勘察，并派出专人指导我校进行场地规划及设计，且在施工过程中给予持续指导；</w:t>
      </w:r>
    </w:p>
    <w:p w:rsidR="004830A1" w:rsidRDefault="007F3F9E">
      <w:pPr>
        <w:pStyle w:val="2"/>
        <w:spacing w:line="276" w:lineRule="auto"/>
        <w:rPr>
          <w:sz w:val="28"/>
          <w:szCs w:val="24"/>
        </w:rPr>
      </w:pPr>
      <w:bookmarkStart w:id="12" w:name="_Toc453743666"/>
      <w:r>
        <w:rPr>
          <w:sz w:val="28"/>
          <w:szCs w:val="24"/>
        </w:rPr>
        <w:t>4.2</w:t>
      </w:r>
      <w:r>
        <w:rPr>
          <w:sz w:val="28"/>
          <w:szCs w:val="24"/>
        </w:rPr>
        <w:t>师资培养保障</w:t>
      </w:r>
      <w:bookmarkEnd w:id="12"/>
    </w:p>
    <w:p w:rsidR="004830A1" w:rsidRDefault="007F3F9E">
      <w:pPr>
        <w:pStyle w:val="10"/>
        <w:numPr>
          <w:ilvl w:val="0"/>
          <w:numId w:val="14"/>
        </w:numPr>
        <w:spacing w:after="240"/>
        <w:ind w:firstLineChars="0"/>
      </w:pPr>
      <w:r>
        <w:rPr>
          <w:rFonts w:hint="eastAsia"/>
        </w:rPr>
        <w:t>合作企业需提供完整的师资培养计划及服务，确保师资能力与建设平台相匹配；</w:t>
      </w:r>
    </w:p>
    <w:p w:rsidR="004830A1" w:rsidRDefault="007F3F9E">
      <w:pPr>
        <w:pStyle w:val="10"/>
        <w:numPr>
          <w:ilvl w:val="0"/>
          <w:numId w:val="14"/>
        </w:numPr>
        <w:spacing w:after="240"/>
        <w:ind w:firstLineChars="0"/>
      </w:pPr>
      <w:r>
        <w:rPr>
          <w:rFonts w:hint="eastAsia"/>
        </w:rPr>
        <w:t>在项目实施交付完后，在服务期内，合作厂商能定期为我方提供师资服务，同时需为我校项目提供横向师资交流，讲课大赛等服务；</w:t>
      </w:r>
    </w:p>
    <w:p w:rsidR="004830A1" w:rsidRDefault="007F3F9E">
      <w:pPr>
        <w:pStyle w:val="10"/>
        <w:numPr>
          <w:ilvl w:val="0"/>
          <w:numId w:val="14"/>
        </w:numPr>
        <w:spacing w:after="240" w:line="276" w:lineRule="auto"/>
        <w:ind w:firstLineChars="0"/>
      </w:pPr>
      <w:r>
        <w:rPr>
          <w:rFonts w:hint="eastAsia"/>
        </w:rPr>
        <w:t>▲提供在线教师课程研修，基于互联网社区模式推送基于前沿的教学课程更新以及全国兄弟院校的先进经验交流分享，同时应具备在线发言，学习主题实时互动、业务调研意见收集、在线专题研讨等功能，支持社交网络化学习（提供部分已注册院校及学员清单）</w:t>
      </w:r>
    </w:p>
    <w:p w:rsidR="004830A1" w:rsidRDefault="007F3F9E">
      <w:pPr>
        <w:pStyle w:val="2"/>
        <w:spacing w:line="276" w:lineRule="auto"/>
        <w:rPr>
          <w:sz w:val="28"/>
          <w:szCs w:val="24"/>
        </w:rPr>
      </w:pPr>
      <w:bookmarkStart w:id="13" w:name="_Toc453743667"/>
      <w:r>
        <w:rPr>
          <w:sz w:val="28"/>
          <w:szCs w:val="24"/>
        </w:rPr>
        <w:lastRenderedPageBreak/>
        <w:t>4.3</w:t>
      </w:r>
      <w:r>
        <w:rPr>
          <w:rFonts w:hint="eastAsia"/>
          <w:sz w:val="28"/>
          <w:szCs w:val="24"/>
        </w:rPr>
        <w:t>质保及增值服务</w:t>
      </w:r>
      <w:bookmarkEnd w:id="13"/>
    </w:p>
    <w:p w:rsidR="004830A1" w:rsidRDefault="007F3F9E">
      <w:pPr>
        <w:pStyle w:val="10"/>
        <w:numPr>
          <w:ilvl w:val="0"/>
          <w:numId w:val="15"/>
        </w:numPr>
        <w:spacing w:after="240"/>
        <w:ind w:firstLineChars="0"/>
      </w:pPr>
      <w:r>
        <w:rPr>
          <w:rFonts w:hint="eastAsia"/>
          <w:color w:val="FF0000"/>
        </w:rPr>
        <w:t>★</w:t>
      </w:r>
      <w:r>
        <w:rPr>
          <w:rFonts w:hint="eastAsia"/>
        </w:rPr>
        <w:t>合作企业所供应的软件平台产品，最少需提供</w:t>
      </w:r>
      <w:r>
        <w:rPr>
          <w:rFonts w:hint="eastAsia"/>
        </w:rPr>
        <w:t>5</w:t>
      </w:r>
      <w:r>
        <w:rPr>
          <w:rFonts w:hint="eastAsia"/>
        </w:rPr>
        <w:t>年的质保服务；</w:t>
      </w:r>
    </w:p>
    <w:p w:rsidR="004830A1" w:rsidRDefault="007F3F9E">
      <w:pPr>
        <w:pStyle w:val="10"/>
        <w:numPr>
          <w:ilvl w:val="0"/>
          <w:numId w:val="15"/>
        </w:numPr>
        <w:spacing w:after="240"/>
        <w:ind w:firstLineChars="0"/>
      </w:pPr>
      <w:r>
        <w:rPr>
          <w:rFonts w:hint="eastAsia"/>
        </w:rPr>
        <w:t>在质保期内，合作厂商需免费为我方所采购产品提供同版本升级服务；</w:t>
      </w:r>
    </w:p>
    <w:p w:rsidR="004830A1" w:rsidRDefault="007F3F9E">
      <w:pPr>
        <w:pStyle w:val="10"/>
        <w:numPr>
          <w:ilvl w:val="0"/>
          <w:numId w:val="15"/>
        </w:numPr>
        <w:spacing w:after="240"/>
        <w:ind w:firstLineChars="0"/>
      </w:pPr>
      <w:r>
        <w:rPr>
          <w:rFonts w:hint="eastAsia"/>
        </w:rPr>
        <w:t>合作企业需针对我方项目，给出详细的售后服务方案；</w:t>
      </w:r>
    </w:p>
    <w:p w:rsidR="004830A1" w:rsidRDefault="007F3F9E">
      <w:pPr>
        <w:pStyle w:val="10"/>
        <w:numPr>
          <w:ilvl w:val="0"/>
          <w:numId w:val="15"/>
        </w:numPr>
        <w:spacing w:after="240"/>
        <w:ind w:firstLineChars="0"/>
      </w:pPr>
      <w:r>
        <w:rPr>
          <w:rFonts w:hint="eastAsia"/>
        </w:rPr>
        <w:t>合作企业可额外提供其他如推荐就业等，具有价值的增值服务</w:t>
      </w:r>
    </w:p>
    <w:p w:rsidR="004830A1" w:rsidRDefault="007F3F9E">
      <w:pPr>
        <w:pStyle w:val="10"/>
        <w:numPr>
          <w:ilvl w:val="0"/>
          <w:numId w:val="15"/>
        </w:numPr>
        <w:spacing w:after="240"/>
        <w:ind w:firstLineChars="0"/>
        <w:rPr>
          <w:b/>
          <w:bCs/>
          <w:color w:val="FF0000"/>
          <w:sz w:val="24"/>
          <w:szCs w:val="24"/>
          <w:u w:val="single"/>
        </w:rPr>
      </w:pPr>
      <w:r w:rsidRPr="0008797A">
        <w:rPr>
          <w:rFonts w:hint="eastAsia"/>
          <w:b/>
          <w:bCs/>
          <w:color w:val="FF0000"/>
        </w:rPr>
        <w:t>★</w:t>
      </w:r>
      <w:bookmarkStart w:id="14" w:name="_GoBack"/>
      <w:r w:rsidRPr="0008797A">
        <w:rPr>
          <w:rFonts w:hint="eastAsia"/>
          <w:b/>
          <w:bCs/>
          <w:color w:val="FF0000"/>
          <w:sz w:val="24"/>
          <w:szCs w:val="24"/>
          <w:u w:val="single"/>
        </w:rPr>
        <w:t>供应商在招标文件里需提供与投标软件相配套的硬件配置需求及</w:t>
      </w:r>
      <w:r w:rsidR="0070726E">
        <w:rPr>
          <w:rFonts w:hint="eastAsia"/>
          <w:b/>
          <w:bCs/>
          <w:color w:val="FF0000"/>
          <w:sz w:val="24"/>
          <w:szCs w:val="24"/>
          <w:u w:val="single"/>
        </w:rPr>
        <w:t>装修设计</w:t>
      </w:r>
      <w:r w:rsidRPr="0008797A">
        <w:rPr>
          <w:rFonts w:hint="eastAsia"/>
          <w:b/>
          <w:bCs/>
          <w:color w:val="FF0000"/>
          <w:sz w:val="24"/>
          <w:szCs w:val="24"/>
          <w:u w:val="single"/>
        </w:rPr>
        <w:t>方案</w:t>
      </w:r>
      <w:r w:rsidR="005160E0" w:rsidRPr="0008797A">
        <w:rPr>
          <w:rFonts w:hint="eastAsia"/>
          <w:b/>
          <w:bCs/>
          <w:color w:val="FF0000"/>
          <w:sz w:val="24"/>
          <w:szCs w:val="24"/>
          <w:u w:val="single"/>
        </w:rPr>
        <w:t>(</w:t>
      </w:r>
      <w:r w:rsidR="005160E0" w:rsidRPr="0008797A">
        <w:rPr>
          <w:rFonts w:hint="eastAsia"/>
          <w:b/>
          <w:bCs/>
          <w:color w:val="FF0000"/>
          <w:sz w:val="24"/>
          <w:szCs w:val="24"/>
          <w:u w:val="single"/>
        </w:rPr>
        <w:t>完整的硬件配置需求及具体</w:t>
      </w:r>
      <w:r w:rsidR="0070726E">
        <w:rPr>
          <w:rFonts w:hint="eastAsia"/>
          <w:b/>
          <w:bCs/>
          <w:color w:val="FF0000"/>
          <w:sz w:val="24"/>
          <w:szCs w:val="24"/>
          <w:u w:val="single"/>
        </w:rPr>
        <w:t>装修设计</w:t>
      </w:r>
      <w:r w:rsidR="005160E0" w:rsidRPr="0008797A">
        <w:rPr>
          <w:rFonts w:hint="eastAsia"/>
          <w:b/>
          <w:bCs/>
          <w:color w:val="FF0000"/>
          <w:sz w:val="24"/>
          <w:szCs w:val="24"/>
          <w:u w:val="single"/>
        </w:rPr>
        <w:t>方案必须在</w:t>
      </w:r>
      <w:r w:rsidR="009B7E96">
        <w:rPr>
          <w:rFonts w:hint="eastAsia"/>
          <w:b/>
          <w:bCs/>
          <w:color w:val="FF0000"/>
          <w:sz w:val="24"/>
          <w:szCs w:val="24"/>
          <w:u w:val="single"/>
        </w:rPr>
        <w:t>合同签署</w:t>
      </w:r>
      <w:r w:rsidR="00792916">
        <w:rPr>
          <w:rFonts w:hint="eastAsia"/>
          <w:b/>
          <w:bCs/>
          <w:color w:val="FF0000"/>
          <w:sz w:val="24"/>
          <w:szCs w:val="24"/>
          <w:u w:val="single"/>
        </w:rPr>
        <w:t>前</w:t>
      </w:r>
      <w:r w:rsidR="005160E0" w:rsidRPr="0008797A">
        <w:rPr>
          <w:rFonts w:hint="eastAsia"/>
          <w:b/>
          <w:bCs/>
          <w:color w:val="FF0000"/>
          <w:sz w:val="24"/>
          <w:szCs w:val="24"/>
          <w:u w:val="single"/>
        </w:rPr>
        <w:t>提供给招标方</w:t>
      </w:r>
      <w:r w:rsidR="005160E0" w:rsidRPr="0008797A">
        <w:rPr>
          <w:rFonts w:hint="eastAsia"/>
          <w:b/>
          <w:bCs/>
          <w:color w:val="FF0000"/>
          <w:sz w:val="24"/>
          <w:szCs w:val="24"/>
          <w:u w:val="single"/>
        </w:rPr>
        <w:t>)</w:t>
      </w:r>
      <w:r w:rsidRPr="0008797A">
        <w:rPr>
          <w:rFonts w:hint="eastAsia"/>
          <w:b/>
          <w:bCs/>
          <w:color w:val="FF0000"/>
          <w:sz w:val="24"/>
          <w:szCs w:val="24"/>
          <w:u w:val="single"/>
        </w:rPr>
        <w:t>。</w:t>
      </w:r>
    </w:p>
    <w:p w:rsidR="00301CA5" w:rsidRPr="0008797A" w:rsidRDefault="00301CA5">
      <w:pPr>
        <w:pStyle w:val="10"/>
        <w:numPr>
          <w:ilvl w:val="0"/>
          <w:numId w:val="15"/>
        </w:numPr>
        <w:spacing w:after="240"/>
        <w:ind w:firstLineChars="0"/>
        <w:rPr>
          <w:b/>
          <w:bCs/>
          <w:color w:val="FF0000"/>
          <w:sz w:val="24"/>
          <w:szCs w:val="24"/>
          <w:u w:val="single"/>
        </w:rPr>
      </w:pPr>
      <w:r>
        <w:rPr>
          <w:rFonts w:hint="eastAsia"/>
          <w:b/>
          <w:bCs/>
          <w:color w:val="FF0000"/>
        </w:rPr>
        <w:t>中标供应商必须</w:t>
      </w:r>
      <w:r w:rsidR="009B788F">
        <w:rPr>
          <w:rFonts w:hint="eastAsia"/>
          <w:b/>
          <w:bCs/>
          <w:color w:val="FF0000"/>
        </w:rPr>
        <w:t>配合</w:t>
      </w:r>
      <w:r>
        <w:rPr>
          <w:rFonts w:hint="eastAsia"/>
          <w:b/>
          <w:bCs/>
          <w:color w:val="FF0000"/>
        </w:rPr>
        <w:t>该项目共建</w:t>
      </w:r>
      <w:r w:rsidR="009B788F">
        <w:rPr>
          <w:rFonts w:hint="eastAsia"/>
          <w:b/>
          <w:bCs/>
          <w:color w:val="FF0000"/>
        </w:rPr>
        <w:t>事宜</w:t>
      </w:r>
      <w:r>
        <w:rPr>
          <w:rFonts w:hint="eastAsia"/>
          <w:b/>
          <w:bCs/>
          <w:color w:val="FF0000"/>
        </w:rPr>
        <w:t>，提供该项目完整的建设理念和建设过程中必要的技术支持。</w:t>
      </w:r>
      <w:r w:rsidR="00A75C54">
        <w:rPr>
          <w:rFonts w:hint="eastAsia"/>
          <w:b/>
          <w:bCs/>
          <w:color w:val="FF0000"/>
        </w:rPr>
        <w:t>包括</w:t>
      </w:r>
      <w:r w:rsidR="00AA2687">
        <w:rPr>
          <w:rFonts w:hint="eastAsia"/>
          <w:b/>
          <w:bCs/>
          <w:color w:val="FF0000"/>
        </w:rPr>
        <w:t>且</w:t>
      </w:r>
      <w:r w:rsidR="00A75C54">
        <w:rPr>
          <w:rFonts w:hint="eastAsia"/>
          <w:b/>
          <w:bCs/>
          <w:color w:val="FF0000"/>
        </w:rPr>
        <w:t>不限于无偿支持、指导、配合招标方申报国家级示范项目等。</w:t>
      </w:r>
    </w:p>
    <w:bookmarkEnd w:id="14"/>
    <w:p w:rsidR="004830A1" w:rsidRDefault="007F3F9E" w:rsidP="009B788F">
      <w:pPr>
        <w:spacing w:line="276" w:lineRule="auto"/>
        <w:rPr>
          <w:rFonts w:ascii="微软雅黑" w:eastAsia="微软雅黑" w:hAnsi="微软雅黑"/>
          <w:b/>
          <w:sz w:val="36"/>
        </w:rPr>
      </w:pPr>
      <w:r>
        <w:br w:type="page"/>
      </w:r>
      <w:bookmarkStart w:id="15" w:name="_Toc453743668"/>
      <w:r>
        <w:rPr>
          <w:rFonts w:ascii="微软雅黑" w:eastAsia="微软雅黑" w:hAnsi="微软雅黑"/>
          <w:b/>
          <w:sz w:val="36"/>
        </w:rPr>
        <w:lastRenderedPageBreak/>
        <w:t>五</w:t>
      </w:r>
      <w:r>
        <w:rPr>
          <w:rFonts w:ascii="微软雅黑" w:eastAsia="微软雅黑" w:hAnsi="微软雅黑" w:hint="eastAsia"/>
          <w:b/>
          <w:sz w:val="36"/>
        </w:rPr>
        <w:t>、供应商</w:t>
      </w:r>
      <w:r>
        <w:rPr>
          <w:rFonts w:ascii="微软雅黑" w:eastAsia="微软雅黑" w:hAnsi="微软雅黑"/>
          <w:b/>
          <w:sz w:val="36"/>
        </w:rPr>
        <w:t>资格要求</w:t>
      </w:r>
      <w:bookmarkEnd w:id="15"/>
    </w:p>
    <w:p w:rsidR="004830A1" w:rsidRDefault="007F3F9E">
      <w:pPr>
        <w:pStyle w:val="10"/>
        <w:numPr>
          <w:ilvl w:val="0"/>
          <w:numId w:val="16"/>
        </w:numPr>
        <w:spacing w:after="240"/>
        <w:ind w:firstLineChars="0"/>
        <w:rPr>
          <w:b/>
          <w:bCs/>
        </w:rPr>
      </w:pPr>
      <w:r>
        <w:rPr>
          <w:rFonts w:hint="eastAsia"/>
          <w:b/>
          <w:bCs/>
        </w:rPr>
        <w:t>优先考</w:t>
      </w:r>
      <w:r w:rsidRPr="002A3F94">
        <w:rPr>
          <w:rFonts w:hint="eastAsia"/>
          <w:b/>
          <w:bCs/>
        </w:rPr>
        <w:t>虑注册资本在</w:t>
      </w:r>
      <w:r w:rsidR="009751C0" w:rsidRPr="002A3F94">
        <w:rPr>
          <w:rFonts w:hint="eastAsia"/>
          <w:b/>
          <w:bCs/>
        </w:rPr>
        <w:t>1</w:t>
      </w:r>
      <w:r w:rsidRPr="002A3F94">
        <w:rPr>
          <w:b/>
          <w:bCs/>
        </w:rPr>
        <w:t>000</w:t>
      </w:r>
      <w:r w:rsidRPr="002A3F94">
        <w:rPr>
          <w:b/>
          <w:bCs/>
        </w:rPr>
        <w:t>万元以上</w:t>
      </w:r>
      <w:r w:rsidRPr="002A3F94">
        <w:rPr>
          <w:rFonts w:hint="eastAsia"/>
          <w:b/>
          <w:bCs/>
        </w:rPr>
        <w:t>，</w:t>
      </w:r>
      <w:r>
        <w:rPr>
          <w:rFonts w:hint="eastAsia"/>
          <w:b/>
          <w:bCs/>
        </w:rPr>
        <w:t>企业经营情况良好的优质企业；</w:t>
      </w:r>
    </w:p>
    <w:p w:rsidR="004830A1" w:rsidRDefault="007F3F9E">
      <w:pPr>
        <w:pStyle w:val="10"/>
        <w:numPr>
          <w:ilvl w:val="0"/>
          <w:numId w:val="16"/>
        </w:numPr>
        <w:spacing w:after="240"/>
        <w:ind w:firstLineChars="0"/>
      </w:pPr>
      <w:r>
        <w:t>合作企业须在实践教学领域有足够知名度</w:t>
      </w:r>
      <w:r>
        <w:rPr>
          <w:rFonts w:hint="eastAsia"/>
        </w:rPr>
        <w:t>，且在</w:t>
      </w:r>
      <w:r>
        <w:t>商科实践教学行业有影响力号召力</w:t>
      </w:r>
      <w:r>
        <w:rPr>
          <w:rFonts w:hint="eastAsia"/>
        </w:rPr>
        <w:t>；</w:t>
      </w:r>
    </w:p>
    <w:p w:rsidR="004830A1" w:rsidRDefault="007F3F9E">
      <w:pPr>
        <w:pStyle w:val="10"/>
        <w:numPr>
          <w:ilvl w:val="0"/>
          <w:numId w:val="16"/>
        </w:numPr>
        <w:spacing w:after="240"/>
        <w:ind w:firstLineChars="0"/>
      </w:pPr>
      <w:r>
        <w:rPr>
          <w:rFonts w:hint="eastAsia"/>
        </w:rPr>
        <w:t>优先考虑通过“高新技术企业”，“软件企业”认证的企业；</w:t>
      </w:r>
    </w:p>
    <w:p w:rsidR="004830A1" w:rsidRDefault="007F3F9E">
      <w:pPr>
        <w:pStyle w:val="10"/>
        <w:numPr>
          <w:ilvl w:val="0"/>
          <w:numId w:val="16"/>
        </w:numPr>
        <w:spacing w:after="240"/>
        <w:ind w:firstLineChars="0"/>
      </w:pPr>
      <w:r>
        <w:t>所提供</w:t>
      </w:r>
      <w:r>
        <w:rPr>
          <w:rFonts w:hint="eastAsia"/>
        </w:rPr>
        <w:t>软件</w:t>
      </w:r>
      <w:r>
        <w:t>平台</w:t>
      </w:r>
      <w:r>
        <w:rPr>
          <w:rFonts w:hint="eastAsia"/>
        </w:rPr>
        <w:t>要求具有软件著作权登记证书，且</w:t>
      </w:r>
      <w:r>
        <w:t>有足够成熟度</w:t>
      </w:r>
      <w:r>
        <w:rPr>
          <w:rFonts w:hint="eastAsia"/>
        </w:rPr>
        <w:t>，市场覆盖率高；</w:t>
      </w:r>
    </w:p>
    <w:p w:rsidR="004830A1" w:rsidRDefault="007F3F9E">
      <w:pPr>
        <w:pStyle w:val="10"/>
        <w:numPr>
          <w:ilvl w:val="0"/>
          <w:numId w:val="16"/>
        </w:numPr>
        <w:spacing w:after="240"/>
        <w:ind w:firstLineChars="0"/>
      </w:pPr>
      <w:r>
        <w:rPr>
          <w:rFonts w:hint="eastAsia"/>
        </w:rPr>
        <w:t>合作伙伴需有相似项目的成功合作案例，优先考虑具有应用技术型本科、</w:t>
      </w:r>
      <w:r>
        <w:rPr>
          <w:rFonts w:hint="eastAsia"/>
        </w:rPr>
        <w:t>211</w:t>
      </w:r>
      <w:r>
        <w:rPr>
          <w:rFonts w:hint="eastAsia"/>
        </w:rPr>
        <w:t>等院校合作经验的企业；</w:t>
      </w:r>
    </w:p>
    <w:p w:rsidR="004830A1" w:rsidRDefault="007F3F9E">
      <w:pPr>
        <w:pStyle w:val="10"/>
        <w:numPr>
          <w:ilvl w:val="0"/>
          <w:numId w:val="16"/>
        </w:numPr>
        <w:spacing w:after="240"/>
        <w:ind w:firstLineChars="0"/>
      </w:pPr>
      <w:r>
        <w:rPr>
          <w:rFonts w:hint="eastAsia"/>
        </w:rPr>
        <w:t>优先考虑具有承办省级、国家级大学生商科类专业竞赛资格，政府关系良好的企业；</w:t>
      </w:r>
    </w:p>
    <w:p w:rsidR="004830A1" w:rsidRDefault="007F3F9E">
      <w:pPr>
        <w:pStyle w:val="10"/>
        <w:numPr>
          <w:ilvl w:val="0"/>
          <w:numId w:val="16"/>
        </w:numPr>
        <w:spacing w:after="240"/>
        <w:ind w:firstLineChars="0"/>
      </w:pPr>
      <w:r>
        <w:t>优先考虑</w:t>
      </w:r>
      <w:r>
        <w:rPr>
          <w:rFonts w:hint="eastAsia"/>
        </w:rPr>
        <w:t>通过</w:t>
      </w:r>
      <w:r>
        <w:t>类似合作项目而获得国家级教学成果类奖项的方案</w:t>
      </w:r>
    </w:p>
    <w:p w:rsidR="004830A1" w:rsidRDefault="004830A1"/>
    <w:p w:rsidR="004830A1" w:rsidRDefault="007F3F9E">
      <w:pPr>
        <w:tabs>
          <w:tab w:val="left" w:pos="993"/>
        </w:tabs>
        <w:spacing w:before="240" w:line="400" w:lineRule="exact"/>
        <w:ind w:firstLineChars="200" w:firstLine="560"/>
        <w:rPr>
          <w:rFonts w:ascii="Arial" w:hAnsi="Arial" w:cs="Arial"/>
          <w:sz w:val="28"/>
          <w:szCs w:val="28"/>
        </w:rPr>
      </w:pPr>
      <w:r>
        <w:rPr>
          <w:rFonts w:ascii="宋体" w:hAnsi="宋体" w:hint="eastAsia"/>
          <w:sz w:val="28"/>
          <w:szCs w:val="28"/>
        </w:rPr>
        <w:t>注：</w:t>
      </w:r>
      <w:r>
        <w:rPr>
          <w:rFonts w:ascii="Arial" w:hAnsi="Arial" w:cs="Arial" w:hint="eastAsia"/>
          <w:bCs/>
          <w:sz w:val="28"/>
          <w:szCs w:val="28"/>
        </w:rPr>
        <w:t>本文件中凡标有</w:t>
      </w:r>
      <w:r>
        <w:rPr>
          <w:rFonts w:ascii="Arial" w:hAnsi="Arial" w:cs="Arial"/>
          <w:bCs/>
          <w:sz w:val="28"/>
          <w:szCs w:val="28"/>
        </w:rPr>
        <w:t>“</w:t>
      </w:r>
      <w:r>
        <w:rPr>
          <w:rFonts w:ascii="宋体" w:hAnsi="宋体" w:cs="Arial" w:hint="eastAsia"/>
          <w:bCs/>
          <w:color w:val="FF0000"/>
          <w:sz w:val="28"/>
          <w:szCs w:val="28"/>
        </w:rPr>
        <w:t>★</w:t>
      </w:r>
      <w:r>
        <w:rPr>
          <w:rFonts w:ascii="Arial" w:hAnsi="Arial" w:cs="Arial"/>
          <w:bCs/>
          <w:sz w:val="28"/>
          <w:szCs w:val="28"/>
        </w:rPr>
        <w:t>”</w:t>
      </w:r>
      <w:r>
        <w:rPr>
          <w:rFonts w:ascii="Arial" w:hAnsi="Arial" w:cs="Arial" w:hint="eastAsia"/>
          <w:bCs/>
          <w:sz w:val="28"/>
          <w:szCs w:val="28"/>
        </w:rPr>
        <w:t>的地方均被视为必要需求。投标人要特别加以注意，必须对此</w:t>
      </w:r>
      <w:r>
        <w:rPr>
          <w:rFonts w:ascii="宋体" w:hAnsi="宋体" w:cs="Arial" w:hint="eastAsia"/>
          <w:bCs/>
          <w:sz w:val="28"/>
          <w:szCs w:val="28"/>
        </w:rPr>
        <w:t>具体、明确响应</w:t>
      </w:r>
      <w:r>
        <w:rPr>
          <w:rFonts w:ascii="Arial" w:hAnsi="Arial" w:cs="Arial" w:hint="eastAsia"/>
          <w:bCs/>
          <w:sz w:val="28"/>
          <w:szCs w:val="28"/>
        </w:rPr>
        <w:t>并完全满足这些要求。若有一项带</w:t>
      </w:r>
      <w:r>
        <w:rPr>
          <w:rFonts w:ascii="Arial" w:hAnsi="Arial" w:cs="Arial"/>
          <w:bCs/>
          <w:sz w:val="28"/>
          <w:szCs w:val="28"/>
        </w:rPr>
        <w:t>“</w:t>
      </w:r>
      <w:r>
        <w:rPr>
          <w:rFonts w:ascii="宋体" w:hAnsi="宋体" w:cs="Arial" w:hint="eastAsia"/>
          <w:bCs/>
          <w:color w:val="FF0000"/>
          <w:sz w:val="28"/>
          <w:szCs w:val="28"/>
        </w:rPr>
        <w:t>★</w:t>
      </w:r>
      <w:r>
        <w:rPr>
          <w:rFonts w:ascii="Arial" w:hAnsi="Arial" w:cs="Arial"/>
          <w:bCs/>
          <w:sz w:val="28"/>
          <w:szCs w:val="28"/>
        </w:rPr>
        <w:t>”</w:t>
      </w:r>
      <w:r>
        <w:rPr>
          <w:rFonts w:ascii="Arial" w:hAnsi="Arial" w:cs="Arial" w:hint="eastAsia"/>
          <w:bCs/>
          <w:sz w:val="28"/>
          <w:szCs w:val="28"/>
        </w:rPr>
        <w:t>的指标未响应或不满足，将按投标无效处理</w:t>
      </w:r>
      <w:r>
        <w:rPr>
          <w:rFonts w:ascii="Arial" w:hAnsi="Arial" w:cs="Arial" w:hint="eastAsia"/>
          <w:sz w:val="28"/>
          <w:szCs w:val="28"/>
        </w:rPr>
        <w:t>。</w:t>
      </w:r>
      <w:r>
        <w:rPr>
          <w:rFonts w:ascii="Arial" w:hAnsi="Arial" w:cs="Arial" w:hint="eastAsia"/>
          <w:bCs/>
          <w:sz w:val="28"/>
          <w:szCs w:val="28"/>
        </w:rPr>
        <w:t>本文件中凡标有</w:t>
      </w:r>
      <w:r>
        <w:rPr>
          <w:rFonts w:ascii="Arial" w:hAnsi="Arial" w:cs="Arial"/>
          <w:bCs/>
          <w:sz w:val="28"/>
          <w:szCs w:val="28"/>
        </w:rPr>
        <w:t>“</w:t>
      </w:r>
      <w:r>
        <w:rPr>
          <w:rFonts w:ascii="Arial" w:hAnsi="Arial" w:cs="Arial" w:hint="eastAsia"/>
          <w:sz w:val="28"/>
          <w:szCs w:val="28"/>
        </w:rPr>
        <w:t>▲</w:t>
      </w:r>
      <w:r>
        <w:rPr>
          <w:rFonts w:ascii="Arial" w:hAnsi="Arial" w:cs="Arial"/>
          <w:bCs/>
          <w:sz w:val="28"/>
          <w:szCs w:val="28"/>
        </w:rPr>
        <w:t>”</w:t>
      </w:r>
      <w:r>
        <w:rPr>
          <w:rFonts w:ascii="Arial" w:hAnsi="Arial" w:cs="Arial"/>
          <w:bCs/>
          <w:sz w:val="28"/>
          <w:szCs w:val="28"/>
        </w:rPr>
        <w:t>为重要评分项</w:t>
      </w:r>
      <w:r>
        <w:rPr>
          <w:rFonts w:ascii="Arial" w:hAnsi="Arial" w:cs="Arial" w:hint="eastAsia"/>
          <w:bCs/>
          <w:sz w:val="28"/>
          <w:szCs w:val="28"/>
        </w:rPr>
        <w:t>，若有一项带</w:t>
      </w:r>
      <w:r>
        <w:rPr>
          <w:rFonts w:ascii="Arial" w:hAnsi="Arial" w:cs="Arial"/>
          <w:bCs/>
          <w:sz w:val="28"/>
          <w:szCs w:val="28"/>
        </w:rPr>
        <w:t>“</w:t>
      </w:r>
      <w:r>
        <w:rPr>
          <w:rFonts w:ascii="Arial" w:hAnsi="Arial" w:cs="Arial" w:hint="eastAsia"/>
          <w:sz w:val="28"/>
          <w:szCs w:val="28"/>
        </w:rPr>
        <w:t>▲</w:t>
      </w:r>
      <w:r>
        <w:rPr>
          <w:rFonts w:ascii="Arial" w:hAnsi="Arial" w:cs="Arial"/>
          <w:bCs/>
          <w:sz w:val="28"/>
          <w:szCs w:val="28"/>
        </w:rPr>
        <w:t>”</w:t>
      </w:r>
      <w:r>
        <w:rPr>
          <w:rFonts w:ascii="Arial" w:hAnsi="Arial" w:cs="Arial" w:hint="eastAsia"/>
          <w:bCs/>
          <w:sz w:val="28"/>
          <w:szCs w:val="28"/>
        </w:rPr>
        <w:t>的指标未响应或不满足，将加大扣分。</w:t>
      </w:r>
    </w:p>
    <w:p w:rsidR="004830A1" w:rsidRDefault="004830A1">
      <w:pPr>
        <w:rPr>
          <w:rFonts w:ascii="微软雅黑" w:eastAsia="微软雅黑" w:hAnsi="微软雅黑"/>
          <w:sz w:val="22"/>
        </w:rPr>
      </w:pPr>
    </w:p>
    <w:p w:rsidR="009B788F" w:rsidRDefault="009B788F">
      <w:pPr>
        <w:rPr>
          <w:rFonts w:ascii="微软雅黑" w:eastAsia="微软雅黑" w:hAnsi="微软雅黑"/>
          <w:sz w:val="22"/>
        </w:rPr>
      </w:pPr>
    </w:p>
    <w:p w:rsidR="004830A1" w:rsidRDefault="007F3F9E">
      <w:pPr>
        <w:pStyle w:val="3"/>
        <w:numPr>
          <w:ilvl w:val="1"/>
          <w:numId w:val="15"/>
        </w:numPr>
        <w:adjustRightInd w:val="0"/>
        <w:spacing w:before="0" w:after="0" w:line="416" w:lineRule="atLeast"/>
        <w:jc w:val="center"/>
        <w:textAlignment w:val="baseline"/>
        <w:rPr>
          <w:rFonts w:ascii="仿宋_GB2312" w:hAnsi="Arial"/>
          <w:sz w:val="44"/>
          <w:szCs w:val="44"/>
        </w:rPr>
      </w:pPr>
      <w:r>
        <w:rPr>
          <w:rFonts w:ascii="仿宋_GB2312" w:hAnsi="Arial" w:hint="eastAsia"/>
          <w:sz w:val="44"/>
          <w:szCs w:val="44"/>
        </w:rPr>
        <w:t>投标文件的编制</w:t>
      </w:r>
    </w:p>
    <w:p w:rsidR="004830A1" w:rsidRPr="0008797A" w:rsidRDefault="007F3F9E">
      <w:pPr>
        <w:pStyle w:val="31"/>
        <w:rPr>
          <w:rFonts w:ascii="仿宋_GB2312" w:eastAsia="仿宋_GB2312"/>
          <w:color w:val="auto"/>
        </w:rPr>
      </w:pPr>
      <w:r w:rsidRPr="0008797A">
        <w:rPr>
          <w:rFonts w:ascii="仿宋_GB2312" w:eastAsia="仿宋_GB2312"/>
          <w:color w:val="auto"/>
        </w:rPr>
        <w:t>3.1</w:t>
      </w:r>
      <w:r w:rsidRPr="0008797A">
        <w:rPr>
          <w:rFonts w:ascii="仿宋_GB2312" w:eastAsia="仿宋_GB2312" w:hint="eastAsia"/>
          <w:color w:val="auto"/>
        </w:rPr>
        <w:t>．投标文件构成</w:t>
      </w:r>
    </w:p>
    <w:p w:rsidR="004830A1" w:rsidRDefault="007F3F9E">
      <w:pPr>
        <w:pStyle w:val="20"/>
        <w:ind w:firstLine="577"/>
        <w:rPr>
          <w:sz w:val="28"/>
          <w:szCs w:val="28"/>
        </w:rPr>
      </w:pPr>
      <w:r>
        <w:rPr>
          <w:rFonts w:hint="eastAsia"/>
          <w:sz w:val="28"/>
          <w:szCs w:val="28"/>
        </w:rPr>
        <w:t>投标人编写的投标文件应包括下列部分：</w:t>
      </w:r>
    </w:p>
    <w:p w:rsidR="004830A1" w:rsidRDefault="007F3F9E" w:rsidP="00792916">
      <w:pPr>
        <w:pStyle w:val="20"/>
        <w:ind w:firstLineChars="304" w:firstLine="851"/>
        <w:rPr>
          <w:b/>
          <w:bCs/>
          <w:sz w:val="28"/>
          <w:szCs w:val="28"/>
        </w:rPr>
      </w:pPr>
      <w:r>
        <w:rPr>
          <w:b/>
          <w:bCs/>
          <w:sz w:val="28"/>
          <w:szCs w:val="28"/>
        </w:rPr>
        <w:t>3.1.1</w:t>
      </w:r>
      <w:r>
        <w:rPr>
          <w:rFonts w:hint="eastAsia"/>
          <w:b/>
          <w:bCs/>
          <w:sz w:val="28"/>
          <w:szCs w:val="28"/>
        </w:rPr>
        <w:t>价格部分文件</w:t>
      </w:r>
    </w:p>
    <w:p w:rsidR="004830A1" w:rsidRDefault="007F3F9E" w:rsidP="009E762B">
      <w:pPr>
        <w:pStyle w:val="20"/>
        <w:ind w:firstLineChars="256" w:firstLine="717"/>
        <w:rPr>
          <w:sz w:val="28"/>
          <w:szCs w:val="28"/>
        </w:rPr>
      </w:pPr>
      <w:r>
        <w:rPr>
          <w:rFonts w:hint="eastAsia"/>
          <w:sz w:val="28"/>
          <w:szCs w:val="28"/>
        </w:rPr>
        <w:t>（</w:t>
      </w:r>
      <w:r>
        <w:rPr>
          <w:sz w:val="28"/>
          <w:szCs w:val="28"/>
        </w:rPr>
        <w:t>1</w:t>
      </w:r>
      <w:r>
        <w:rPr>
          <w:rFonts w:hint="eastAsia"/>
          <w:sz w:val="28"/>
          <w:szCs w:val="28"/>
        </w:rPr>
        <w:t>）投标报价总表；</w:t>
      </w:r>
    </w:p>
    <w:p w:rsidR="004830A1" w:rsidRDefault="007F3F9E">
      <w:pPr>
        <w:pStyle w:val="20"/>
      </w:pPr>
      <w:r>
        <w:rPr>
          <w:rFonts w:hint="eastAsia"/>
        </w:rPr>
        <w:t>（</w:t>
      </w:r>
      <w:r>
        <w:t>2</w:t>
      </w:r>
      <w:r>
        <w:rPr>
          <w:rFonts w:hint="eastAsia"/>
        </w:rPr>
        <w:t>）报价明细表。</w:t>
      </w:r>
    </w:p>
    <w:p w:rsidR="00726BA7" w:rsidRDefault="00726BA7">
      <w:pPr>
        <w:pStyle w:val="20"/>
      </w:pPr>
    </w:p>
    <w:p w:rsidR="004830A1" w:rsidRDefault="000E0AA0">
      <w:pPr>
        <w:overflowPunct w:val="0"/>
        <w:adjustRightInd w:val="0"/>
        <w:spacing w:line="600" w:lineRule="exact"/>
        <w:rPr>
          <w:rFonts w:ascii="仿宋_GB2312" w:eastAsia="仿宋_GB2312" w:hAnsi="Times New Roman"/>
          <w:bCs/>
          <w:sz w:val="32"/>
          <w:szCs w:val="32"/>
        </w:rPr>
      </w:pPr>
      <w:r>
        <w:rPr>
          <w:rFonts w:ascii="仿宋_GB2312" w:eastAsia="仿宋_GB2312" w:hAnsi="宋体" w:hint="eastAsia"/>
          <w:bCs/>
          <w:sz w:val="32"/>
          <w:szCs w:val="32"/>
        </w:rPr>
        <w:t>(1)、</w:t>
      </w:r>
      <w:r w:rsidR="007F3F9E">
        <w:rPr>
          <w:rFonts w:ascii="仿宋_GB2312" w:eastAsia="仿宋_GB2312" w:hAnsi="宋体" w:hint="eastAsia"/>
          <w:bCs/>
          <w:sz w:val="32"/>
          <w:szCs w:val="32"/>
        </w:rPr>
        <w:t>报价总表</w:t>
      </w:r>
    </w:p>
    <w:tbl>
      <w:tblPr>
        <w:tblW w:w="9997" w:type="dxa"/>
        <w:tblInd w:w="-318" w:type="dxa"/>
        <w:tblLayout w:type="fixed"/>
        <w:tblLook w:val="04A0"/>
      </w:tblPr>
      <w:tblGrid>
        <w:gridCol w:w="945"/>
        <w:gridCol w:w="1260"/>
        <w:gridCol w:w="1620"/>
        <w:gridCol w:w="1260"/>
        <w:gridCol w:w="1080"/>
        <w:gridCol w:w="1080"/>
        <w:gridCol w:w="1796"/>
        <w:gridCol w:w="956"/>
      </w:tblGrid>
      <w:tr w:rsidR="004830A1" w:rsidTr="009B788F">
        <w:trPr>
          <w:trHeight w:val="602"/>
        </w:trPr>
        <w:tc>
          <w:tcPr>
            <w:tcW w:w="945" w:type="dxa"/>
            <w:vMerge w:val="restart"/>
            <w:tcBorders>
              <w:top w:val="single" w:sz="4" w:space="0" w:color="auto"/>
              <w:left w:val="single" w:sz="4" w:space="0" w:color="auto"/>
              <w:right w:val="single" w:sz="4" w:space="0" w:color="auto"/>
            </w:tcBorders>
            <w:vAlign w:val="center"/>
          </w:tcPr>
          <w:p w:rsidR="004830A1" w:rsidRDefault="007F3F9E">
            <w:pPr>
              <w:overflowPunct w:val="0"/>
              <w:adjustRightInd w:val="0"/>
              <w:jc w:val="center"/>
              <w:rPr>
                <w:rFonts w:ascii="仿宋_GB2312" w:eastAsia="仿宋_GB2312" w:hAnsi="宋体"/>
                <w:sz w:val="28"/>
                <w:szCs w:val="28"/>
              </w:rPr>
            </w:pPr>
            <w:r>
              <w:rPr>
                <w:rFonts w:ascii="仿宋_GB2312" w:eastAsia="仿宋_GB2312" w:hAnsi="宋体" w:hint="eastAsia"/>
                <w:sz w:val="28"/>
                <w:szCs w:val="28"/>
              </w:rPr>
              <w:t>项目名称</w:t>
            </w:r>
          </w:p>
        </w:tc>
        <w:tc>
          <w:tcPr>
            <w:tcW w:w="1260" w:type="dxa"/>
            <w:vMerge w:val="restart"/>
            <w:tcBorders>
              <w:top w:val="single" w:sz="4" w:space="0" w:color="auto"/>
              <w:left w:val="nil"/>
              <w:bottom w:val="single" w:sz="4" w:space="0" w:color="auto"/>
              <w:right w:val="single" w:sz="4" w:space="0" w:color="auto"/>
            </w:tcBorders>
            <w:vAlign w:val="center"/>
          </w:tcPr>
          <w:p w:rsidR="004830A1" w:rsidRDefault="007F3F9E">
            <w:pPr>
              <w:overflowPunct w:val="0"/>
              <w:adjustRightInd w:val="0"/>
              <w:ind w:left="11"/>
              <w:jc w:val="center"/>
              <w:rPr>
                <w:rFonts w:ascii="仿宋_GB2312" w:eastAsia="仿宋_GB2312" w:hAnsi="宋体"/>
                <w:sz w:val="28"/>
                <w:szCs w:val="28"/>
              </w:rPr>
            </w:pPr>
            <w:r>
              <w:rPr>
                <w:rFonts w:ascii="仿宋_GB2312" w:eastAsia="仿宋_GB2312" w:hAnsi="宋体" w:hint="eastAsia"/>
                <w:sz w:val="28"/>
                <w:szCs w:val="28"/>
              </w:rPr>
              <w:t>总报价</w:t>
            </w:r>
          </w:p>
        </w:tc>
        <w:tc>
          <w:tcPr>
            <w:tcW w:w="5040" w:type="dxa"/>
            <w:gridSpan w:val="4"/>
            <w:tcBorders>
              <w:top w:val="single" w:sz="4" w:space="0" w:color="auto"/>
              <w:left w:val="nil"/>
              <w:bottom w:val="single" w:sz="4" w:space="0" w:color="auto"/>
              <w:right w:val="single" w:sz="4" w:space="0" w:color="auto"/>
            </w:tcBorders>
            <w:vAlign w:val="center"/>
          </w:tcPr>
          <w:p w:rsidR="004830A1" w:rsidRDefault="007F3F9E">
            <w:pPr>
              <w:overflowPunct w:val="0"/>
              <w:adjustRightInd w:val="0"/>
              <w:jc w:val="center"/>
              <w:rPr>
                <w:rFonts w:ascii="仿宋_GB2312" w:eastAsia="仿宋_GB2312" w:hAnsi="宋体"/>
                <w:sz w:val="28"/>
                <w:szCs w:val="28"/>
              </w:rPr>
            </w:pPr>
            <w:r>
              <w:rPr>
                <w:rFonts w:ascii="仿宋_GB2312" w:eastAsia="仿宋_GB2312" w:hAnsi="宋体" w:hint="eastAsia"/>
                <w:sz w:val="28"/>
                <w:szCs w:val="28"/>
              </w:rPr>
              <w:t>其中</w:t>
            </w:r>
          </w:p>
        </w:tc>
        <w:tc>
          <w:tcPr>
            <w:tcW w:w="1796" w:type="dxa"/>
            <w:vMerge w:val="restart"/>
            <w:tcBorders>
              <w:top w:val="single" w:sz="4" w:space="0" w:color="auto"/>
              <w:left w:val="nil"/>
              <w:right w:val="single" w:sz="4" w:space="0" w:color="auto"/>
            </w:tcBorders>
            <w:vAlign w:val="center"/>
          </w:tcPr>
          <w:p w:rsidR="004830A1" w:rsidRDefault="007F3F9E">
            <w:pPr>
              <w:overflowPunct w:val="0"/>
              <w:adjustRightInd w:val="0"/>
              <w:jc w:val="center"/>
              <w:rPr>
                <w:rFonts w:ascii="仿宋_GB2312" w:eastAsia="仿宋_GB2312" w:hAnsi="宋体"/>
                <w:sz w:val="28"/>
                <w:szCs w:val="28"/>
              </w:rPr>
            </w:pPr>
            <w:r>
              <w:rPr>
                <w:rFonts w:ascii="仿宋_GB2312" w:eastAsia="仿宋_GB2312" w:hAnsi="宋体" w:hint="eastAsia"/>
                <w:sz w:val="28"/>
                <w:szCs w:val="28"/>
              </w:rPr>
              <w:t>总报价大写</w:t>
            </w:r>
          </w:p>
        </w:tc>
        <w:tc>
          <w:tcPr>
            <w:tcW w:w="956" w:type="dxa"/>
            <w:vMerge w:val="restart"/>
            <w:tcBorders>
              <w:top w:val="single" w:sz="4" w:space="0" w:color="auto"/>
              <w:left w:val="nil"/>
              <w:right w:val="single" w:sz="4" w:space="0" w:color="auto"/>
            </w:tcBorders>
            <w:vAlign w:val="center"/>
          </w:tcPr>
          <w:p w:rsidR="004830A1" w:rsidRDefault="007F3F9E">
            <w:pPr>
              <w:overflowPunct w:val="0"/>
              <w:adjustRightInd w:val="0"/>
              <w:jc w:val="center"/>
              <w:rPr>
                <w:rFonts w:ascii="仿宋_GB2312" w:eastAsia="仿宋_GB2312" w:hAnsi="宋体"/>
                <w:sz w:val="28"/>
                <w:szCs w:val="28"/>
              </w:rPr>
            </w:pPr>
            <w:r>
              <w:rPr>
                <w:rFonts w:ascii="仿宋_GB2312" w:eastAsia="仿宋_GB2312" w:hAnsi="宋体" w:hint="eastAsia"/>
                <w:sz w:val="28"/>
                <w:szCs w:val="28"/>
              </w:rPr>
              <w:t>备注</w:t>
            </w:r>
          </w:p>
        </w:tc>
      </w:tr>
      <w:tr w:rsidR="004830A1" w:rsidTr="009B788F">
        <w:trPr>
          <w:trHeight w:val="780"/>
        </w:trPr>
        <w:tc>
          <w:tcPr>
            <w:tcW w:w="945" w:type="dxa"/>
            <w:vMerge/>
            <w:tcBorders>
              <w:top w:val="single" w:sz="4" w:space="0" w:color="auto"/>
              <w:left w:val="single" w:sz="4" w:space="0" w:color="auto"/>
              <w:right w:val="single" w:sz="4" w:space="0" w:color="auto"/>
            </w:tcBorders>
            <w:vAlign w:val="center"/>
          </w:tcPr>
          <w:p w:rsidR="004830A1" w:rsidRDefault="004830A1">
            <w:pPr>
              <w:widowControl/>
              <w:jc w:val="left"/>
              <w:rPr>
                <w:rFonts w:ascii="仿宋_GB2312" w:eastAsia="仿宋_GB2312" w:hAnsi="宋体"/>
                <w:sz w:val="28"/>
                <w:szCs w:val="28"/>
              </w:rPr>
            </w:pPr>
          </w:p>
        </w:tc>
        <w:tc>
          <w:tcPr>
            <w:tcW w:w="1260" w:type="dxa"/>
            <w:vMerge/>
            <w:tcBorders>
              <w:top w:val="single" w:sz="4" w:space="0" w:color="auto"/>
              <w:left w:val="nil"/>
              <w:bottom w:val="single" w:sz="4" w:space="0" w:color="auto"/>
              <w:right w:val="single" w:sz="4" w:space="0" w:color="auto"/>
            </w:tcBorders>
            <w:vAlign w:val="center"/>
          </w:tcPr>
          <w:p w:rsidR="004830A1" w:rsidRDefault="004830A1">
            <w:pPr>
              <w:widowControl/>
              <w:jc w:val="left"/>
              <w:rPr>
                <w:rFonts w:ascii="仿宋_GB2312" w:eastAsia="仿宋_GB2312" w:hAnsi="宋体"/>
                <w:sz w:val="28"/>
                <w:szCs w:val="28"/>
              </w:rPr>
            </w:pPr>
          </w:p>
        </w:tc>
        <w:tc>
          <w:tcPr>
            <w:tcW w:w="1620" w:type="dxa"/>
            <w:tcBorders>
              <w:top w:val="single" w:sz="4" w:space="0" w:color="auto"/>
              <w:left w:val="nil"/>
              <w:bottom w:val="single" w:sz="4" w:space="0" w:color="auto"/>
              <w:right w:val="single" w:sz="4" w:space="0" w:color="auto"/>
            </w:tcBorders>
            <w:vAlign w:val="center"/>
          </w:tcPr>
          <w:p w:rsidR="004830A1" w:rsidRPr="0070726E" w:rsidRDefault="007F3F9E">
            <w:pPr>
              <w:overflowPunct w:val="0"/>
              <w:adjustRightInd w:val="0"/>
              <w:jc w:val="center"/>
              <w:rPr>
                <w:rFonts w:ascii="仿宋_GB2312" w:eastAsia="仿宋_GB2312" w:hAnsi="宋体"/>
                <w:sz w:val="28"/>
                <w:szCs w:val="28"/>
              </w:rPr>
            </w:pPr>
            <w:r w:rsidRPr="0070726E">
              <w:rPr>
                <w:rFonts w:ascii="仿宋_GB2312" w:eastAsia="仿宋_GB2312" w:hAnsi="宋体" w:hint="eastAsia"/>
                <w:bCs/>
                <w:sz w:val="28"/>
                <w:szCs w:val="28"/>
              </w:rPr>
              <w:t>软件</w:t>
            </w:r>
            <w:r w:rsidRPr="0070726E">
              <w:rPr>
                <w:rFonts w:ascii="仿宋_GB2312" w:eastAsia="仿宋_GB2312" w:hAnsi="宋体" w:hint="eastAsia"/>
                <w:sz w:val="28"/>
                <w:szCs w:val="28"/>
              </w:rPr>
              <w:t>购置费</w:t>
            </w:r>
          </w:p>
        </w:tc>
        <w:tc>
          <w:tcPr>
            <w:tcW w:w="1260" w:type="dxa"/>
            <w:tcBorders>
              <w:top w:val="single" w:sz="4" w:space="0" w:color="auto"/>
              <w:left w:val="nil"/>
              <w:bottom w:val="single" w:sz="4" w:space="0" w:color="auto"/>
              <w:right w:val="single" w:sz="4" w:space="0" w:color="auto"/>
            </w:tcBorders>
            <w:vAlign w:val="center"/>
          </w:tcPr>
          <w:p w:rsidR="004830A1" w:rsidRDefault="007F3F9E">
            <w:pPr>
              <w:overflowPunct w:val="0"/>
              <w:adjustRightInd w:val="0"/>
              <w:jc w:val="center"/>
              <w:rPr>
                <w:rFonts w:ascii="仿宋_GB2312" w:eastAsia="仿宋_GB2312" w:hAnsi="宋体"/>
                <w:sz w:val="28"/>
                <w:szCs w:val="28"/>
              </w:rPr>
            </w:pPr>
            <w:r>
              <w:rPr>
                <w:rFonts w:ascii="仿宋_GB2312" w:eastAsia="仿宋_GB2312" w:hAnsi="宋体" w:hint="eastAsia"/>
                <w:sz w:val="28"/>
                <w:szCs w:val="28"/>
              </w:rPr>
              <w:t>安装调试费</w:t>
            </w:r>
          </w:p>
        </w:tc>
        <w:tc>
          <w:tcPr>
            <w:tcW w:w="1080" w:type="dxa"/>
            <w:tcBorders>
              <w:top w:val="single" w:sz="4" w:space="0" w:color="auto"/>
              <w:left w:val="nil"/>
              <w:bottom w:val="single" w:sz="4" w:space="0" w:color="auto"/>
              <w:right w:val="single" w:sz="4" w:space="0" w:color="auto"/>
            </w:tcBorders>
            <w:vAlign w:val="center"/>
          </w:tcPr>
          <w:p w:rsidR="004830A1" w:rsidRDefault="007F3F9E">
            <w:pPr>
              <w:overflowPunct w:val="0"/>
              <w:adjustRightInd w:val="0"/>
              <w:jc w:val="center"/>
              <w:rPr>
                <w:rFonts w:ascii="仿宋_GB2312" w:eastAsia="仿宋_GB2312" w:hAnsi="宋体"/>
                <w:sz w:val="28"/>
                <w:szCs w:val="28"/>
              </w:rPr>
            </w:pPr>
            <w:r>
              <w:rPr>
                <w:rFonts w:ascii="仿宋_GB2312" w:eastAsia="仿宋_GB2312" w:hAnsi="宋体" w:hint="eastAsia"/>
                <w:sz w:val="28"/>
                <w:szCs w:val="28"/>
              </w:rPr>
              <w:t>售后</w:t>
            </w:r>
          </w:p>
          <w:p w:rsidR="004830A1" w:rsidRDefault="007F3F9E">
            <w:pPr>
              <w:overflowPunct w:val="0"/>
              <w:adjustRightInd w:val="0"/>
              <w:jc w:val="center"/>
              <w:rPr>
                <w:rFonts w:ascii="仿宋_GB2312" w:eastAsia="仿宋_GB2312" w:hAnsi="宋体"/>
                <w:sz w:val="28"/>
                <w:szCs w:val="28"/>
              </w:rPr>
            </w:pPr>
            <w:r>
              <w:rPr>
                <w:rFonts w:ascii="仿宋_GB2312" w:eastAsia="仿宋_GB2312" w:hAnsi="宋体" w:hint="eastAsia"/>
                <w:sz w:val="28"/>
                <w:szCs w:val="28"/>
              </w:rPr>
              <w:t>服务费</w:t>
            </w:r>
          </w:p>
        </w:tc>
        <w:tc>
          <w:tcPr>
            <w:tcW w:w="1080" w:type="dxa"/>
            <w:tcBorders>
              <w:top w:val="single" w:sz="4" w:space="0" w:color="auto"/>
              <w:left w:val="nil"/>
              <w:bottom w:val="single" w:sz="4" w:space="0" w:color="auto"/>
              <w:right w:val="single" w:sz="4" w:space="0" w:color="auto"/>
            </w:tcBorders>
            <w:vAlign w:val="center"/>
          </w:tcPr>
          <w:p w:rsidR="004830A1" w:rsidRDefault="007F3F9E">
            <w:pPr>
              <w:overflowPunct w:val="0"/>
              <w:adjustRightInd w:val="0"/>
              <w:jc w:val="center"/>
              <w:rPr>
                <w:rFonts w:ascii="仿宋_GB2312" w:eastAsia="仿宋_GB2312" w:hAnsi="宋体"/>
                <w:sz w:val="28"/>
                <w:szCs w:val="28"/>
              </w:rPr>
            </w:pPr>
            <w:r>
              <w:rPr>
                <w:rFonts w:ascii="仿宋_GB2312" w:eastAsia="仿宋_GB2312" w:hAnsi="宋体" w:hint="eastAsia"/>
                <w:sz w:val="28"/>
                <w:szCs w:val="28"/>
              </w:rPr>
              <w:t>其他</w:t>
            </w:r>
          </w:p>
          <w:p w:rsidR="004830A1" w:rsidRDefault="007F3F9E">
            <w:pPr>
              <w:overflowPunct w:val="0"/>
              <w:adjustRightInd w:val="0"/>
              <w:jc w:val="center"/>
              <w:rPr>
                <w:rFonts w:ascii="仿宋_GB2312" w:eastAsia="仿宋_GB2312" w:hAnsi="宋体"/>
                <w:sz w:val="28"/>
                <w:szCs w:val="28"/>
              </w:rPr>
            </w:pPr>
            <w:r>
              <w:rPr>
                <w:rFonts w:ascii="仿宋_GB2312" w:eastAsia="仿宋_GB2312" w:hAnsi="宋体" w:hint="eastAsia"/>
                <w:sz w:val="28"/>
                <w:szCs w:val="28"/>
              </w:rPr>
              <w:t>费用</w:t>
            </w:r>
          </w:p>
        </w:tc>
        <w:tc>
          <w:tcPr>
            <w:tcW w:w="1796" w:type="dxa"/>
            <w:vMerge/>
            <w:tcBorders>
              <w:top w:val="single" w:sz="4" w:space="0" w:color="auto"/>
              <w:left w:val="nil"/>
              <w:right w:val="single" w:sz="4" w:space="0" w:color="auto"/>
            </w:tcBorders>
            <w:vAlign w:val="center"/>
          </w:tcPr>
          <w:p w:rsidR="004830A1" w:rsidRDefault="004830A1">
            <w:pPr>
              <w:widowControl/>
              <w:jc w:val="left"/>
              <w:rPr>
                <w:rFonts w:ascii="仿宋_GB2312" w:eastAsia="仿宋_GB2312" w:hAnsi="宋体"/>
                <w:sz w:val="28"/>
                <w:szCs w:val="28"/>
              </w:rPr>
            </w:pPr>
          </w:p>
        </w:tc>
        <w:tc>
          <w:tcPr>
            <w:tcW w:w="956" w:type="dxa"/>
            <w:vMerge/>
            <w:tcBorders>
              <w:top w:val="single" w:sz="4" w:space="0" w:color="auto"/>
              <w:left w:val="nil"/>
              <w:right w:val="single" w:sz="4" w:space="0" w:color="auto"/>
            </w:tcBorders>
            <w:vAlign w:val="center"/>
          </w:tcPr>
          <w:p w:rsidR="004830A1" w:rsidRDefault="004830A1">
            <w:pPr>
              <w:widowControl/>
              <w:jc w:val="left"/>
              <w:rPr>
                <w:rFonts w:ascii="仿宋_GB2312" w:eastAsia="仿宋_GB2312" w:hAnsi="宋体"/>
                <w:sz w:val="28"/>
                <w:szCs w:val="28"/>
              </w:rPr>
            </w:pPr>
          </w:p>
        </w:tc>
      </w:tr>
      <w:tr w:rsidR="004830A1" w:rsidTr="009B788F">
        <w:trPr>
          <w:trHeight w:val="1106"/>
        </w:trPr>
        <w:tc>
          <w:tcPr>
            <w:tcW w:w="945" w:type="dxa"/>
            <w:tcBorders>
              <w:top w:val="single" w:sz="4" w:space="0" w:color="auto"/>
              <w:left w:val="single" w:sz="4" w:space="0" w:color="auto"/>
              <w:bottom w:val="single" w:sz="4" w:space="0" w:color="auto"/>
              <w:right w:val="single" w:sz="4" w:space="0" w:color="auto"/>
            </w:tcBorders>
            <w:vAlign w:val="center"/>
          </w:tcPr>
          <w:p w:rsidR="004830A1" w:rsidRDefault="004830A1">
            <w:pPr>
              <w:overflowPunct w:val="0"/>
              <w:adjustRightInd w:val="0"/>
              <w:jc w:val="center"/>
              <w:rPr>
                <w:rFonts w:ascii="仿宋_GB2312" w:eastAsia="仿宋_GB2312" w:hAnsi="宋体"/>
                <w:sz w:val="28"/>
                <w:szCs w:val="28"/>
              </w:rPr>
            </w:pPr>
          </w:p>
        </w:tc>
        <w:tc>
          <w:tcPr>
            <w:tcW w:w="1260" w:type="dxa"/>
            <w:tcBorders>
              <w:top w:val="single" w:sz="4" w:space="0" w:color="auto"/>
              <w:left w:val="nil"/>
              <w:bottom w:val="single" w:sz="4" w:space="0" w:color="auto"/>
              <w:right w:val="single" w:sz="4" w:space="0" w:color="auto"/>
            </w:tcBorders>
            <w:vAlign w:val="center"/>
          </w:tcPr>
          <w:p w:rsidR="004830A1" w:rsidRDefault="004830A1">
            <w:pPr>
              <w:overflowPunct w:val="0"/>
              <w:adjustRightInd w:val="0"/>
              <w:jc w:val="center"/>
              <w:rPr>
                <w:rFonts w:ascii="仿宋_GB2312" w:eastAsia="仿宋_GB2312" w:hAnsi="宋体"/>
                <w:sz w:val="28"/>
                <w:szCs w:val="28"/>
              </w:rPr>
            </w:pPr>
          </w:p>
        </w:tc>
        <w:tc>
          <w:tcPr>
            <w:tcW w:w="1620" w:type="dxa"/>
            <w:tcBorders>
              <w:top w:val="single" w:sz="4" w:space="0" w:color="auto"/>
              <w:left w:val="nil"/>
              <w:bottom w:val="single" w:sz="4" w:space="0" w:color="auto"/>
              <w:right w:val="single" w:sz="4" w:space="0" w:color="auto"/>
            </w:tcBorders>
            <w:vAlign w:val="center"/>
          </w:tcPr>
          <w:p w:rsidR="004830A1" w:rsidRDefault="004830A1">
            <w:pPr>
              <w:overflowPunct w:val="0"/>
              <w:adjustRightInd w:val="0"/>
              <w:jc w:val="center"/>
              <w:rPr>
                <w:rFonts w:ascii="仿宋_GB2312" w:eastAsia="仿宋_GB2312" w:hAnsi="宋体"/>
                <w:sz w:val="28"/>
                <w:szCs w:val="28"/>
              </w:rPr>
            </w:pPr>
          </w:p>
        </w:tc>
        <w:tc>
          <w:tcPr>
            <w:tcW w:w="1260" w:type="dxa"/>
            <w:tcBorders>
              <w:top w:val="single" w:sz="4" w:space="0" w:color="auto"/>
              <w:left w:val="nil"/>
              <w:bottom w:val="single" w:sz="4" w:space="0" w:color="auto"/>
              <w:right w:val="single" w:sz="4" w:space="0" w:color="auto"/>
            </w:tcBorders>
            <w:vAlign w:val="center"/>
          </w:tcPr>
          <w:p w:rsidR="004830A1" w:rsidRDefault="004830A1">
            <w:pPr>
              <w:overflowPunct w:val="0"/>
              <w:adjustRightInd w:val="0"/>
              <w:jc w:val="center"/>
              <w:rPr>
                <w:rFonts w:ascii="仿宋_GB2312" w:eastAsia="仿宋_GB2312" w:hAnsi="宋体"/>
                <w:sz w:val="28"/>
                <w:szCs w:val="28"/>
              </w:rPr>
            </w:pPr>
          </w:p>
        </w:tc>
        <w:tc>
          <w:tcPr>
            <w:tcW w:w="1080" w:type="dxa"/>
            <w:tcBorders>
              <w:top w:val="single" w:sz="4" w:space="0" w:color="auto"/>
              <w:left w:val="nil"/>
              <w:bottom w:val="single" w:sz="4" w:space="0" w:color="auto"/>
              <w:right w:val="single" w:sz="4" w:space="0" w:color="auto"/>
            </w:tcBorders>
            <w:vAlign w:val="center"/>
          </w:tcPr>
          <w:p w:rsidR="004830A1" w:rsidRDefault="004830A1">
            <w:pPr>
              <w:overflowPunct w:val="0"/>
              <w:adjustRightInd w:val="0"/>
              <w:jc w:val="center"/>
              <w:rPr>
                <w:rFonts w:ascii="仿宋_GB2312" w:eastAsia="仿宋_GB2312" w:hAnsi="宋体"/>
                <w:sz w:val="28"/>
                <w:szCs w:val="28"/>
              </w:rPr>
            </w:pPr>
          </w:p>
        </w:tc>
        <w:tc>
          <w:tcPr>
            <w:tcW w:w="1080" w:type="dxa"/>
            <w:tcBorders>
              <w:top w:val="single" w:sz="4" w:space="0" w:color="auto"/>
              <w:left w:val="nil"/>
              <w:bottom w:val="single" w:sz="4" w:space="0" w:color="auto"/>
              <w:right w:val="single" w:sz="4" w:space="0" w:color="auto"/>
            </w:tcBorders>
            <w:vAlign w:val="center"/>
          </w:tcPr>
          <w:p w:rsidR="004830A1" w:rsidRDefault="004830A1">
            <w:pPr>
              <w:overflowPunct w:val="0"/>
              <w:adjustRightInd w:val="0"/>
              <w:jc w:val="center"/>
              <w:rPr>
                <w:rFonts w:ascii="仿宋_GB2312" w:eastAsia="仿宋_GB2312" w:hAnsi="宋体"/>
                <w:sz w:val="28"/>
                <w:szCs w:val="28"/>
              </w:rPr>
            </w:pPr>
          </w:p>
        </w:tc>
        <w:tc>
          <w:tcPr>
            <w:tcW w:w="1796" w:type="dxa"/>
            <w:tcBorders>
              <w:top w:val="single" w:sz="4" w:space="0" w:color="auto"/>
              <w:left w:val="nil"/>
              <w:bottom w:val="single" w:sz="4" w:space="0" w:color="auto"/>
              <w:right w:val="single" w:sz="4" w:space="0" w:color="auto"/>
            </w:tcBorders>
            <w:vAlign w:val="center"/>
          </w:tcPr>
          <w:p w:rsidR="004830A1" w:rsidRDefault="004830A1">
            <w:pPr>
              <w:overflowPunct w:val="0"/>
              <w:adjustRightInd w:val="0"/>
              <w:jc w:val="center"/>
              <w:rPr>
                <w:rFonts w:ascii="仿宋_GB2312" w:eastAsia="仿宋_GB2312" w:hAnsi="宋体"/>
                <w:sz w:val="28"/>
                <w:szCs w:val="28"/>
              </w:rPr>
            </w:pPr>
          </w:p>
        </w:tc>
        <w:tc>
          <w:tcPr>
            <w:tcW w:w="956" w:type="dxa"/>
            <w:tcBorders>
              <w:top w:val="single" w:sz="4" w:space="0" w:color="auto"/>
              <w:left w:val="nil"/>
              <w:bottom w:val="single" w:sz="4" w:space="0" w:color="auto"/>
              <w:right w:val="single" w:sz="4" w:space="0" w:color="auto"/>
            </w:tcBorders>
            <w:vAlign w:val="center"/>
          </w:tcPr>
          <w:p w:rsidR="004830A1" w:rsidRDefault="004830A1">
            <w:pPr>
              <w:overflowPunct w:val="0"/>
              <w:adjustRightInd w:val="0"/>
              <w:jc w:val="center"/>
              <w:rPr>
                <w:rFonts w:ascii="仿宋_GB2312" w:eastAsia="仿宋_GB2312" w:hAnsi="宋体"/>
                <w:sz w:val="28"/>
                <w:szCs w:val="28"/>
              </w:rPr>
            </w:pPr>
          </w:p>
        </w:tc>
      </w:tr>
    </w:tbl>
    <w:p w:rsidR="004830A1" w:rsidRDefault="004830A1">
      <w:pPr>
        <w:overflowPunct w:val="0"/>
        <w:adjustRightInd w:val="0"/>
        <w:spacing w:line="600" w:lineRule="exact"/>
        <w:rPr>
          <w:rFonts w:ascii="仿宋_GB2312" w:eastAsia="仿宋_GB2312" w:hAnsi="宋体"/>
          <w:sz w:val="28"/>
          <w:szCs w:val="28"/>
        </w:rPr>
      </w:pPr>
    </w:p>
    <w:p w:rsidR="004830A1" w:rsidRDefault="004830A1">
      <w:pPr>
        <w:overflowPunct w:val="0"/>
        <w:adjustRightInd w:val="0"/>
        <w:spacing w:line="600" w:lineRule="exact"/>
        <w:rPr>
          <w:rFonts w:ascii="仿宋_GB2312" w:eastAsia="仿宋_GB2312" w:hAnsi="宋体"/>
          <w:sz w:val="28"/>
          <w:szCs w:val="28"/>
        </w:rPr>
      </w:pPr>
    </w:p>
    <w:p w:rsidR="004830A1" w:rsidRDefault="007F3F9E">
      <w:pPr>
        <w:overflowPunct w:val="0"/>
        <w:adjustRightInd w:val="0"/>
        <w:spacing w:line="600" w:lineRule="exact"/>
        <w:rPr>
          <w:rFonts w:ascii="仿宋_GB2312" w:eastAsia="仿宋_GB2312" w:hAnsi="宋体"/>
          <w:sz w:val="28"/>
          <w:szCs w:val="28"/>
        </w:rPr>
      </w:pPr>
      <w:r>
        <w:rPr>
          <w:rFonts w:ascii="仿宋_GB2312" w:eastAsia="仿宋_GB2312" w:hAnsi="宋体" w:hint="eastAsia"/>
          <w:sz w:val="28"/>
          <w:szCs w:val="28"/>
        </w:rPr>
        <w:t>投标人名称（公章）：</w:t>
      </w:r>
    </w:p>
    <w:p w:rsidR="004830A1" w:rsidRDefault="007F3F9E">
      <w:pPr>
        <w:overflowPunct w:val="0"/>
        <w:spacing w:line="600" w:lineRule="exact"/>
        <w:rPr>
          <w:rFonts w:ascii="仿宋_GB2312" w:eastAsia="仿宋_GB2312" w:hAnsi="宋体"/>
          <w:sz w:val="28"/>
          <w:szCs w:val="28"/>
        </w:rPr>
      </w:pPr>
      <w:r>
        <w:rPr>
          <w:rFonts w:ascii="仿宋_GB2312" w:eastAsia="仿宋_GB2312" w:hAnsi="宋体" w:hint="eastAsia"/>
          <w:sz w:val="28"/>
          <w:szCs w:val="28"/>
        </w:rPr>
        <w:t>投标人法定代表人或其授权代表签名：</w:t>
      </w:r>
    </w:p>
    <w:p w:rsidR="004830A1" w:rsidRDefault="007F3F9E">
      <w:pPr>
        <w:overflowPunct w:val="0"/>
        <w:spacing w:line="600" w:lineRule="exact"/>
        <w:rPr>
          <w:rFonts w:ascii="仿宋_GB2312" w:eastAsia="仿宋_GB2312" w:hAnsi="宋体"/>
          <w:sz w:val="28"/>
          <w:szCs w:val="28"/>
        </w:rPr>
      </w:pPr>
      <w:r>
        <w:rPr>
          <w:rFonts w:ascii="仿宋_GB2312" w:eastAsia="仿宋_GB2312" w:hAnsi="宋体" w:hint="eastAsia"/>
          <w:sz w:val="28"/>
          <w:szCs w:val="28"/>
        </w:rPr>
        <w:t>日期：年月日</w:t>
      </w:r>
    </w:p>
    <w:p w:rsidR="004830A1" w:rsidRDefault="004830A1">
      <w:pPr>
        <w:rPr>
          <w:rFonts w:ascii="仿宋_GB2312" w:eastAsia="仿宋_GB2312" w:hAnsi="Times New Roman"/>
          <w:sz w:val="28"/>
          <w:szCs w:val="28"/>
        </w:rPr>
      </w:pPr>
    </w:p>
    <w:p w:rsidR="004830A1" w:rsidRDefault="004830A1">
      <w:pPr>
        <w:widowControl/>
        <w:spacing w:beforeAutospacing="1" w:afterAutospacing="1"/>
        <w:jc w:val="left"/>
        <w:rPr>
          <w:rFonts w:ascii="仿宋_GB2312" w:eastAsia="仿宋_GB2312" w:hAnsi="宋体" w:cs="宋体"/>
          <w:b/>
          <w:bCs/>
          <w:sz w:val="32"/>
          <w:szCs w:val="32"/>
        </w:rPr>
        <w:sectPr w:rsidR="004830A1">
          <w:headerReference w:type="default" r:id="rId9"/>
          <w:footerReference w:type="default" r:id="rId10"/>
          <w:pgSz w:w="11907" w:h="16840"/>
          <w:pgMar w:top="623" w:right="1531" w:bottom="623" w:left="1531" w:header="720" w:footer="720" w:gutter="0"/>
          <w:cols w:space="720"/>
          <w:docGrid w:type="lines" w:linePitch="523"/>
        </w:sectPr>
      </w:pPr>
    </w:p>
    <w:p w:rsidR="004830A1" w:rsidRDefault="000E0AA0">
      <w:pPr>
        <w:pStyle w:val="a3"/>
        <w:rPr>
          <w:rFonts w:ascii="仿宋_GB2312" w:eastAsia="仿宋_GB2312"/>
          <w:b/>
          <w:bCs/>
          <w:sz w:val="32"/>
          <w:szCs w:val="32"/>
        </w:rPr>
      </w:pPr>
      <w:r>
        <w:rPr>
          <w:rFonts w:ascii="仿宋_GB2312" w:eastAsia="仿宋_GB2312" w:hint="eastAsia"/>
          <w:b/>
          <w:bCs/>
          <w:sz w:val="32"/>
          <w:szCs w:val="32"/>
        </w:rPr>
        <w:lastRenderedPageBreak/>
        <w:t>(2)、</w:t>
      </w:r>
      <w:r w:rsidR="007F3F9E">
        <w:rPr>
          <w:rFonts w:ascii="仿宋_GB2312" w:eastAsia="仿宋_GB2312" w:hint="eastAsia"/>
          <w:b/>
          <w:bCs/>
          <w:sz w:val="32"/>
          <w:szCs w:val="32"/>
        </w:rPr>
        <w:t>报价明细表格式</w:t>
      </w:r>
    </w:p>
    <w:p w:rsidR="004830A1" w:rsidRDefault="007F3F9E">
      <w:pPr>
        <w:pStyle w:val="a3"/>
        <w:rPr>
          <w:rFonts w:ascii="仿宋_GB2312" w:eastAsia="仿宋_GB2312"/>
        </w:rPr>
      </w:pPr>
      <w:r>
        <w:rPr>
          <w:rFonts w:ascii="仿宋_GB2312" w:eastAsia="仿宋_GB2312" w:hint="eastAsia"/>
          <w:b/>
          <w:bCs/>
          <w:sz w:val="24"/>
          <w:szCs w:val="24"/>
        </w:rPr>
        <w:t>（此表为报价格式，投标人填写）</w:t>
      </w:r>
    </w:p>
    <w:p w:rsidR="004830A1" w:rsidRDefault="007F3F9E">
      <w:pPr>
        <w:pStyle w:val="a3"/>
        <w:ind w:firstLine="580"/>
        <w:jc w:val="center"/>
        <w:rPr>
          <w:rFonts w:ascii="仿宋_GB2312" w:eastAsia="仿宋_GB2312"/>
          <w:sz w:val="28"/>
          <w:szCs w:val="28"/>
        </w:rPr>
      </w:pPr>
      <w:r>
        <w:rPr>
          <w:rFonts w:ascii="仿宋_GB2312" w:eastAsia="仿宋_GB2312" w:hint="eastAsia"/>
          <w:sz w:val="28"/>
          <w:szCs w:val="28"/>
        </w:rPr>
        <w:t>报价明细表</w:t>
      </w:r>
    </w:p>
    <w:tbl>
      <w:tblPr>
        <w:tblW w:w="9978" w:type="dxa"/>
        <w:tblLayout w:type="fixed"/>
        <w:tblLook w:val="04A0"/>
      </w:tblPr>
      <w:tblGrid>
        <w:gridCol w:w="957"/>
        <w:gridCol w:w="2410"/>
        <w:gridCol w:w="1419"/>
        <w:gridCol w:w="992"/>
        <w:gridCol w:w="1365"/>
        <w:gridCol w:w="1260"/>
        <w:gridCol w:w="1575"/>
      </w:tblGrid>
      <w:tr w:rsidR="004830A1">
        <w:trPr>
          <w:trHeight w:val="969"/>
        </w:trPr>
        <w:tc>
          <w:tcPr>
            <w:tcW w:w="957" w:type="dxa"/>
            <w:tcBorders>
              <w:top w:val="single" w:sz="8" w:space="0" w:color="auto"/>
              <w:left w:val="single" w:sz="8" w:space="0" w:color="auto"/>
              <w:bottom w:val="single" w:sz="6" w:space="0" w:color="auto"/>
              <w:right w:val="single" w:sz="6" w:space="0" w:color="auto"/>
            </w:tcBorders>
            <w:vAlign w:val="center"/>
          </w:tcPr>
          <w:p w:rsidR="004830A1" w:rsidRDefault="007F3F9E">
            <w:pPr>
              <w:spacing w:line="300" w:lineRule="auto"/>
              <w:jc w:val="center"/>
              <w:rPr>
                <w:rFonts w:ascii="仿宋_GB2312" w:eastAsia="仿宋_GB2312"/>
                <w:b/>
                <w:bCs/>
                <w:szCs w:val="21"/>
              </w:rPr>
            </w:pPr>
            <w:r>
              <w:rPr>
                <w:rFonts w:ascii="仿宋_GB2312" w:eastAsia="仿宋_GB2312" w:hint="eastAsia"/>
                <w:b/>
                <w:bCs/>
              </w:rPr>
              <w:t>序号</w:t>
            </w:r>
          </w:p>
        </w:tc>
        <w:tc>
          <w:tcPr>
            <w:tcW w:w="2410" w:type="dxa"/>
            <w:tcBorders>
              <w:top w:val="single" w:sz="8" w:space="0" w:color="auto"/>
              <w:left w:val="single" w:sz="6" w:space="0" w:color="auto"/>
              <w:bottom w:val="single" w:sz="6" w:space="0" w:color="auto"/>
              <w:right w:val="single" w:sz="6" w:space="0" w:color="auto"/>
            </w:tcBorders>
            <w:vAlign w:val="center"/>
          </w:tcPr>
          <w:p w:rsidR="004830A1" w:rsidRDefault="007F3F9E">
            <w:pPr>
              <w:spacing w:line="300" w:lineRule="auto"/>
              <w:jc w:val="center"/>
              <w:rPr>
                <w:rFonts w:ascii="仿宋_GB2312" w:eastAsia="仿宋_GB2312"/>
                <w:b/>
                <w:bCs/>
                <w:szCs w:val="21"/>
              </w:rPr>
            </w:pPr>
            <w:r>
              <w:rPr>
                <w:rFonts w:ascii="仿宋_GB2312" w:eastAsia="仿宋_GB2312" w:hint="eastAsia"/>
                <w:b/>
                <w:bCs/>
              </w:rPr>
              <w:t>分项目名称</w:t>
            </w:r>
          </w:p>
        </w:tc>
        <w:tc>
          <w:tcPr>
            <w:tcW w:w="1419" w:type="dxa"/>
            <w:tcBorders>
              <w:top w:val="single" w:sz="8" w:space="0" w:color="auto"/>
              <w:left w:val="single" w:sz="6" w:space="0" w:color="auto"/>
              <w:bottom w:val="single" w:sz="6" w:space="0" w:color="auto"/>
              <w:right w:val="single" w:sz="6" w:space="0" w:color="auto"/>
            </w:tcBorders>
            <w:vAlign w:val="center"/>
          </w:tcPr>
          <w:p w:rsidR="004830A1" w:rsidRDefault="007F3F9E">
            <w:pPr>
              <w:spacing w:line="300" w:lineRule="auto"/>
              <w:jc w:val="center"/>
              <w:rPr>
                <w:rFonts w:ascii="仿宋_GB2312" w:eastAsia="仿宋_GB2312"/>
                <w:b/>
                <w:bCs/>
                <w:szCs w:val="21"/>
              </w:rPr>
            </w:pPr>
            <w:r>
              <w:rPr>
                <w:rFonts w:ascii="仿宋_GB2312" w:eastAsia="仿宋_GB2312" w:hint="eastAsia"/>
                <w:b/>
                <w:bCs/>
              </w:rPr>
              <w:t>单位</w:t>
            </w:r>
          </w:p>
        </w:tc>
        <w:tc>
          <w:tcPr>
            <w:tcW w:w="992" w:type="dxa"/>
            <w:tcBorders>
              <w:top w:val="single" w:sz="8" w:space="0" w:color="auto"/>
              <w:left w:val="single" w:sz="6" w:space="0" w:color="auto"/>
              <w:bottom w:val="single" w:sz="6" w:space="0" w:color="auto"/>
              <w:right w:val="single" w:sz="6" w:space="0" w:color="auto"/>
            </w:tcBorders>
            <w:vAlign w:val="center"/>
          </w:tcPr>
          <w:p w:rsidR="004830A1" w:rsidRDefault="007F3F9E">
            <w:pPr>
              <w:spacing w:line="300" w:lineRule="auto"/>
              <w:jc w:val="center"/>
              <w:rPr>
                <w:rFonts w:ascii="仿宋_GB2312" w:eastAsia="仿宋_GB2312"/>
                <w:b/>
                <w:bCs/>
                <w:szCs w:val="21"/>
              </w:rPr>
            </w:pPr>
            <w:r>
              <w:rPr>
                <w:rFonts w:ascii="仿宋_GB2312" w:eastAsia="仿宋_GB2312" w:hint="eastAsia"/>
                <w:b/>
                <w:bCs/>
              </w:rPr>
              <w:t>品牌型号</w:t>
            </w:r>
          </w:p>
        </w:tc>
        <w:tc>
          <w:tcPr>
            <w:tcW w:w="1365" w:type="dxa"/>
            <w:tcBorders>
              <w:top w:val="single" w:sz="8" w:space="0" w:color="auto"/>
              <w:left w:val="single" w:sz="6" w:space="0" w:color="auto"/>
              <w:bottom w:val="single" w:sz="6" w:space="0" w:color="auto"/>
              <w:right w:val="single" w:sz="6" w:space="0" w:color="auto"/>
            </w:tcBorders>
            <w:vAlign w:val="center"/>
          </w:tcPr>
          <w:p w:rsidR="004830A1" w:rsidRDefault="007F3F9E">
            <w:pPr>
              <w:spacing w:line="300" w:lineRule="auto"/>
              <w:jc w:val="center"/>
              <w:rPr>
                <w:rFonts w:ascii="仿宋_GB2312" w:eastAsia="仿宋_GB2312"/>
                <w:b/>
                <w:bCs/>
                <w:szCs w:val="21"/>
              </w:rPr>
            </w:pPr>
            <w:r>
              <w:rPr>
                <w:rFonts w:ascii="仿宋_GB2312" w:eastAsia="仿宋_GB2312" w:hint="eastAsia"/>
                <w:b/>
                <w:bCs/>
              </w:rPr>
              <w:t>数量</w:t>
            </w:r>
          </w:p>
        </w:tc>
        <w:tc>
          <w:tcPr>
            <w:tcW w:w="1260" w:type="dxa"/>
            <w:tcBorders>
              <w:top w:val="single" w:sz="8" w:space="0" w:color="auto"/>
              <w:left w:val="single" w:sz="6" w:space="0" w:color="auto"/>
              <w:bottom w:val="single" w:sz="6" w:space="0" w:color="auto"/>
              <w:right w:val="single" w:sz="6" w:space="0" w:color="auto"/>
            </w:tcBorders>
            <w:vAlign w:val="center"/>
          </w:tcPr>
          <w:p w:rsidR="004830A1" w:rsidRDefault="007F3F9E">
            <w:pPr>
              <w:spacing w:line="300" w:lineRule="auto"/>
              <w:jc w:val="center"/>
              <w:rPr>
                <w:rFonts w:ascii="仿宋_GB2312" w:eastAsia="仿宋_GB2312"/>
                <w:b/>
                <w:bCs/>
                <w:szCs w:val="21"/>
              </w:rPr>
            </w:pPr>
            <w:r>
              <w:rPr>
                <w:rFonts w:ascii="仿宋_GB2312" w:eastAsia="仿宋_GB2312" w:hint="eastAsia"/>
                <w:b/>
                <w:bCs/>
              </w:rPr>
              <w:t>单价</w:t>
            </w:r>
          </w:p>
        </w:tc>
        <w:tc>
          <w:tcPr>
            <w:tcW w:w="1575" w:type="dxa"/>
            <w:tcBorders>
              <w:top w:val="single" w:sz="8" w:space="0" w:color="auto"/>
              <w:left w:val="single" w:sz="6" w:space="0" w:color="auto"/>
              <w:bottom w:val="single" w:sz="6" w:space="0" w:color="auto"/>
              <w:right w:val="single" w:sz="8" w:space="0" w:color="auto"/>
            </w:tcBorders>
            <w:vAlign w:val="center"/>
          </w:tcPr>
          <w:p w:rsidR="004830A1" w:rsidRDefault="007F3F9E">
            <w:pPr>
              <w:spacing w:line="300" w:lineRule="auto"/>
              <w:jc w:val="center"/>
              <w:rPr>
                <w:rFonts w:ascii="仿宋_GB2312" w:eastAsia="仿宋_GB2312"/>
                <w:b/>
                <w:bCs/>
                <w:szCs w:val="21"/>
              </w:rPr>
            </w:pPr>
            <w:r>
              <w:rPr>
                <w:rFonts w:ascii="仿宋_GB2312" w:eastAsia="仿宋_GB2312" w:hint="eastAsia"/>
                <w:b/>
                <w:bCs/>
              </w:rPr>
              <w:t>分项总价</w:t>
            </w:r>
          </w:p>
        </w:tc>
      </w:tr>
      <w:tr w:rsidR="004830A1">
        <w:trPr>
          <w:trHeight w:val="567"/>
        </w:trPr>
        <w:tc>
          <w:tcPr>
            <w:tcW w:w="957" w:type="dxa"/>
            <w:tcBorders>
              <w:top w:val="single" w:sz="6" w:space="0" w:color="auto"/>
              <w:left w:val="single" w:sz="8"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tcPr>
          <w:p w:rsidR="004830A1" w:rsidRDefault="004830A1">
            <w:pPr>
              <w:spacing w:line="300" w:lineRule="auto"/>
              <w:jc w:val="center"/>
              <w:rPr>
                <w:rFonts w:ascii="仿宋_GB2312" w:eastAsia="仿宋_GB2312"/>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575" w:type="dxa"/>
            <w:tcBorders>
              <w:top w:val="single" w:sz="6" w:space="0" w:color="auto"/>
              <w:left w:val="single" w:sz="6" w:space="0" w:color="auto"/>
              <w:bottom w:val="single" w:sz="6" w:space="0" w:color="auto"/>
              <w:right w:val="single" w:sz="8" w:space="0" w:color="auto"/>
            </w:tcBorders>
            <w:vAlign w:val="center"/>
          </w:tcPr>
          <w:p w:rsidR="004830A1" w:rsidRDefault="004830A1">
            <w:pPr>
              <w:spacing w:line="300" w:lineRule="auto"/>
              <w:jc w:val="center"/>
              <w:rPr>
                <w:rFonts w:ascii="仿宋_GB2312" w:eastAsia="仿宋_GB2312"/>
                <w:szCs w:val="21"/>
              </w:rPr>
            </w:pPr>
          </w:p>
        </w:tc>
      </w:tr>
      <w:tr w:rsidR="004830A1">
        <w:trPr>
          <w:trHeight w:val="567"/>
        </w:trPr>
        <w:tc>
          <w:tcPr>
            <w:tcW w:w="957" w:type="dxa"/>
            <w:tcBorders>
              <w:top w:val="single" w:sz="6" w:space="0" w:color="auto"/>
              <w:left w:val="single" w:sz="8"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tcPr>
          <w:p w:rsidR="004830A1" w:rsidRDefault="004830A1">
            <w:pPr>
              <w:spacing w:line="300" w:lineRule="auto"/>
              <w:jc w:val="center"/>
              <w:rPr>
                <w:rFonts w:ascii="仿宋_GB2312" w:eastAsia="仿宋_GB2312"/>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575" w:type="dxa"/>
            <w:tcBorders>
              <w:top w:val="single" w:sz="6" w:space="0" w:color="auto"/>
              <w:left w:val="single" w:sz="6" w:space="0" w:color="auto"/>
              <w:bottom w:val="single" w:sz="6" w:space="0" w:color="auto"/>
              <w:right w:val="single" w:sz="8" w:space="0" w:color="auto"/>
            </w:tcBorders>
            <w:vAlign w:val="center"/>
          </w:tcPr>
          <w:p w:rsidR="004830A1" w:rsidRDefault="004830A1">
            <w:pPr>
              <w:spacing w:line="300" w:lineRule="auto"/>
              <w:jc w:val="center"/>
              <w:rPr>
                <w:rFonts w:ascii="仿宋_GB2312" w:eastAsia="仿宋_GB2312"/>
                <w:szCs w:val="21"/>
              </w:rPr>
            </w:pPr>
          </w:p>
        </w:tc>
      </w:tr>
      <w:tr w:rsidR="004830A1">
        <w:trPr>
          <w:trHeight w:val="567"/>
        </w:trPr>
        <w:tc>
          <w:tcPr>
            <w:tcW w:w="957" w:type="dxa"/>
            <w:tcBorders>
              <w:top w:val="single" w:sz="6" w:space="0" w:color="auto"/>
              <w:left w:val="single" w:sz="8"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tcPr>
          <w:p w:rsidR="004830A1" w:rsidRDefault="004830A1">
            <w:pPr>
              <w:spacing w:line="300" w:lineRule="auto"/>
              <w:jc w:val="center"/>
              <w:rPr>
                <w:rFonts w:ascii="仿宋_GB2312" w:eastAsia="仿宋_GB2312"/>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575" w:type="dxa"/>
            <w:tcBorders>
              <w:top w:val="single" w:sz="6" w:space="0" w:color="auto"/>
              <w:left w:val="single" w:sz="6" w:space="0" w:color="auto"/>
              <w:bottom w:val="single" w:sz="6" w:space="0" w:color="auto"/>
              <w:right w:val="single" w:sz="8" w:space="0" w:color="auto"/>
            </w:tcBorders>
            <w:vAlign w:val="center"/>
          </w:tcPr>
          <w:p w:rsidR="004830A1" w:rsidRDefault="004830A1">
            <w:pPr>
              <w:spacing w:line="300" w:lineRule="auto"/>
              <w:jc w:val="center"/>
              <w:rPr>
                <w:rFonts w:ascii="仿宋_GB2312" w:eastAsia="仿宋_GB2312"/>
                <w:szCs w:val="21"/>
              </w:rPr>
            </w:pPr>
          </w:p>
        </w:tc>
      </w:tr>
      <w:tr w:rsidR="004830A1">
        <w:trPr>
          <w:trHeight w:val="567"/>
        </w:trPr>
        <w:tc>
          <w:tcPr>
            <w:tcW w:w="957" w:type="dxa"/>
            <w:tcBorders>
              <w:top w:val="single" w:sz="6" w:space="0" w:color="auto"/>
              <w:left w:val="single" w:sz="8"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tcPr>
          <w:p w:rsidR="004830A1" w:rsidRDefault="004830A1">
            <w:pPr>
              <w:spacing w:line="300" w:lineRule="auto"/>
              <w:jc w:val="center"/>
              <w:rPr>
                <w:rFonts w:ascii="仿宋_GB2312" w:eastAsia="仿宋_GB2312"/>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575" w:type="dxa"/>
            <w:tcBorders>
              <w:top w:val="single" w:sz="6" w:space="0" w:color="auto"/>
              <w:left w:val="single" w:sz="6" w:space="0" w:color="auto"/>
              <w:bottom w:val="single" w:sz="6" w:space="0" w:color="auto"/>
              <w:right w:val="single" w:sz="8" w:space="0" w:color="auto"/>
            </w:tcBorders>
            <w:vAlign w:val="center"/>
          </w:tcPr>
          <w:p w:rsidR="004830A1" w:rsidRDefault="004830A1">
            <w:pPr>
              <w:spacing w:line="300" w:lineRule="auto"/>
              <w:jc w:val="center"/>
              <w:rPr>
                <w:rFonts w:ascii="仿宋_GB2312" w:eastAsia="仿宋_GB2312"/>
                <w:szCs w:val="21"/>
              </w:rPr>
            </w:pPr>
          </w:p>
        </w:tc>
      </w:tr>
      <w:tr w:rsidR="004830A1">
        <w:trPr>
          <w:trHeight w:val="567"/>
        </w:trPr>
        <w:tc>
          <w:tcPr>
            <w:tcW w:w="957" w:type="dxa"/>
            <w:tcBorders>
              <w:top w:val="single" w:sz="6" w:space="0" w:color="auto"/>
              <w:left w:val="single" w:sz="8"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tcPr>
          <w:p w:rsidR="004830A1" w:rsidRDefault="004830A1">
            <w:pPr>
              <w:spacing w:line="300" w:lineRule="auto"/>
              <w:jc w:val="center"/>
              <w:rPr>
                <w:rFonts w:ascii="仿宋_GB2312" w:eastAsia="仿宋_GB2312"/>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575" w:type="dxa"/>
            <w:tcBorders>
              <w:top w:val="single" w:sz="6" w:space="0" w:color="auto"/>
              <w:left w:val="single" w:sz="6" w:space="0" w:color="auto"/>
              <w:bottom w:val="single" w:sz="6" w:space="0" w:color="auto"/>
              <w:right w:val="single" w:sz="8" w:space="0" w:color="auto"/>
            </w:tcBorders>
            <w:vAlign w:val="center"/>
          </w:tcPr>
          <w:p w:rsidR="004830A1" w:rsidRDefault="004830A1">
            <w:pPr>
              <w:spacing w:line="300" w:lineRule="auto"/>
              <w:jc w:val="center"/>
              <w:rPr>
                <w:rFonts w:ascii="仿宋_GB2312" w:eastAsia="仿宋_GB2312"/>
                <w:szCs w:val="21"/>
              </w:rPr>
            </w:pPr>
          </w:p>
        </w:tc>
      </w:tr>
      <w:tr w:rsidR="004830A1">
        <w:trPr>
          <w:trHeight w:val="567"/>
        </w:trPr>
        <w:tc>
          <w:tcPr>
            <w:tcW w:w="957" w:type="dxa"/>
            <w:tcBorders>
              <w:top w:val="single" w:sz="6" w:space="0" w:color="auto"/>
              <w:left w:val="single" w:sz="8"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tcPr>
          <w:p w:rsidR="004830A1" w:rsidRDefault="004830A1">
            <w:pPr>
              <w:spacing w:line="300" w:lineRule="auto"/>
              <w:jc w:val="center"/>
              <w:rPr>
                <w:rFonts w:ascii="仿宋_GB2312" w:eastAsia="仿宋_GB2312"/>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575" w:type="dxa"/>
            <w:tcBorders>
              <w:top w:val="single" w:sz="6" w:space="0" w:color="auto"/>
              <w:left w:val="single" w:sz="6" w:space="0" w:color="auto"/>
              <w:bottom w:val="single" w:sz="6" w:space="0" w:color="auto"/>
              <w:right w:val="single" w:sz="8" w:space="0" w:color="auto"/>
            </w:tcBorders>
            <w:vAlign w:val="center"/>
          </w:tcPr>
          <w:p w:rsidR="004830A1" w:rsidRDefault="004830A1">
            <w:pPr>
              <w:spacing w:line="300" w:lineRule="auto"/>
              <w:jc w:val="center"/>
              <w:rPr>
                <w:rFonts w:ascii="仿宋_GB2312" w:eastAsia="仿宋_GB2312"/>
                <w:szCs w:val="21"/>
              </w:rPr>
            </w:pPr>
          </w:p>
        </w:tc>
      </w:tr>
      <w:tr w:rsidR="004830A1">
        <w:trPr>
          <w:trHeight w:val="567"/>
        </w:trPr>
        <w:tc>
          <w:tcPr>
            <w:tcW w:w="957" w:type="dxa"/>
            <w:tcBorders>
              <w:top w:val="single" w:sz="6" w:space="0" w:color="auto"/>
              <w:left w:val="single" w:sz="8"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tcPr>
          <w:p w:rsidR="004830A1" w:rsidRDefault="004830A1">
            <w:pPr>
              <w:spacing w:line="300" w:lineRule="auto"/>
              <w:jc w:val="center"/>
              <w:rPr>
                <w:rFonts w:ascii="仿宋_GB2312" w:eastAsia="仿宋_GB2312"/>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575" w:type="dxa"/>
            <w:tcBorders>
              <w:top w:val="single" w:sz="6" w:space="0" w:color="auto"/>
              <w:left w:val="single" w:sz="6" w:space="0" w:color="auto"/>
              <w:bottom w:val="single" w:sz="6" w:space="0" w:color="auto"/>
              <w:right w:val="single" w:sz="8" w:space="0" w:color="auto"/>
            </w:tcBorders>
            <w:vAlign w:val="center"/>
          </w:tcPr>
          <w:p w:rsidR="004830A1" w:rsidRDefault="004830A1">
            <w:pPr>
              <w:spacing w:line="300" w:lineRule="auto"/>
              <w:jc w:val="center"/>
              <w:rPr>
                <w:rFonts w:ascii="仿宋_GB2312" w:eastAsia="仿宋_GB2312"/>
                <w:szCs w:val="21"/>
              </w:rPr>
            </w:pPr>
          </w:p>
        </w:tc>
      </w:tr>
      <w:tr w:rsidR="004830A1">
        <w:trPr>
          <w:trHeight w:val="567"/>
        </w:trPr>
        <w:tc>
          <w:tcPr>
            <w:tcW w:w="957" w:type="dxa"/>
            <w:tcBorders>
              <w:top w:val="single" w:sz="6" w:space="0" w:color="auto"/>
              <w:left w:val="single" w:sz="8"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419"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tcPr>
          <w:p w:rsidR="004830A1" w:rsidRDefault="004830A1">
            <w:pPr>
              <w:spacing w:line="300" w:lineRule="auto"/>
              <w:jc w:val="center"/>
              <w:rPr>
                <w:rFonts w:ascii="仿宋_GB2312" w:eastAsia="仿宋_GB2312"/>
                <w:szCs w:val="21"/>
              </w:rPr>
            </w:pPr>
          </w:p>
        </w:tc>
        <w:tc>
          <w:tcPr>
            <w:tcW w:w="1365"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575" w:type="dxa"/>
            <w:tcBorders>
              <w:top w:val="single" w:sz="6" w:space="0" w:color="auto"/>
              <w:left w:val="single" w:sz="6" w:space="0" w:color="auto"/>
              <w:bottom w:val="single" w:sz="6" w:space="0" w:color="auto"/>
              <w:right w:val="single" w:sz="8" w:space="0" w:color="auto"/>
            </w:tcBorders>
            <w:vAlign w:val="center"/>
          </w:tcPr>
          <w:p w:rsidR="004830A1" w:rsidRDefault="004830A1">
            <w:pPr>
              <w:spacing w:line="300" w:lineRule="auto"/>
              <w:jc w:val="center"/>
              <w:rPr>
                <w:rFonts w:ascii="仿宋_GB2312" w:eastAsia="仿宋_GB2312"/>
                <w:szCs w:val="21"/>
              </w:rPr>
            </w:pPr>
          </w:p>
        </w:tc>
      </w:tr>
      <w:tr w:rsidR="004830A1">
        <w:trPr>
          <w:trHeight w:val="567"/>
        </w:trPr>
        <w:tc>
          <w:tcPr>
            <w:tcW w:w="957" w:type="dxa"/>
            <w:tcBorders>
              <w:top w:val="single" w:sz="6" w:space="0" w:color="auto"/>
              <w:left w:val="single" w:sz="8" w:space="0" w:color="auto"/>
              <w:bottom w:val="single" w:sz="8"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2410" w:type="dxa"/>
            <w:tcBorders>
              <w:top w:val="single" w:sz="6" w:space="0" w:color="auto"/>
              <w:left w:val="single" w:sz="6" w:space="0" w:color="auto"/>
              <w:bottom w:val="single" w:sz="8"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419" w:type="dxa"/>
            <w:tcBorders>
              <w:top w:val="single" w:sz="6" w:space="0" w:color="auto"/>
              <w:left w:val="single" w:sz="6" w:space="0" w:color="auto"/>
              <w:bottom w:val="single" w:sz="8" w:space="0" w:color="auto"/>
              <w:right w:val="single" w:sz="6" w:space="0" w:color="auto"/>
            </w:tcBorders>
            <w:vAlign w:val="center"/>
          </w:tcPr>
          <w:p w:rsidR="004830A1" w:rsidRDefault="004830A1">
            <w:pPr>
              <w:spacing w:line="300" w:lineRule="auto"/>
              <w:jc w:val="center"/>
              <w:rPr>
                <w:rFonts w:ascii="仿宋_GB2312" w:eastAsia="仿宋_GB2312"/>
                <w:szCs w:val="21"/>
                <w:vertAlign w:val="superscript"/>
              </w:rPr>
            </w:pPr>
          </w:p>
        </w:tc>
        <w:tc>
          <w:tcPr>
            <w:tcW w:w="992" w:type="dxa"/>
            <w:tcBorders>
              <w:top w:val="single" w:sz="6" w:space="0" w:color="auto"/>
              <w:left w:val="single" w:sz="6" w:space="0" w:color="auto"/>
              <w:bottom w:val="single" w:sz="8" w:space="0" w:color="auto"/>
              <w:right w:val="single" w:sz="6" w:space="0" w:color="auto"/>
            </w:tcBorders>
          </w:tcPr>
          <w:p w:rsidR="004830A1" w:rsidRDefault="004830A1">
            <w:pPr>
              <w:spacing w:line="300" w:lineRule="auto"/>
              <w:jc w:val="center"/>
              <w:rPr>
                <w:rFonts w:ascii="仿宋_GB2312" w:eastAsia="仿宋_GB2312"/>
                <w:szCs w:val="21"/>
              </w:rPr>
            </w:pPr>
          </w:p>
        </w:tc>
        <w:tc>
          <w:tcPr>
            <w:tcW w:w="1365" w:type="dxa"/>
            <w:tcBorders>
              <w:top w:val="single" w:sz="6" w:space="0" w:color="auto"/>
              <w:left w:val="single" w:sz="6" w:space="0" w:color="auto"/>
              <w:bottom w:val="single" w:sz="8"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260" w:type="dxa"/>
            <w:tcBorders>
              <w:top w:val="single" w:sz="6" w:space="0" w:color="auto"/>
              <w:left w:val="single" w:sz="6" w:space="0" w:color="auto"/>
              <w:bottom w:val="single" w:sz="8" w:space="0" w:color="auto"/>
              <w:right w:val="single" w:sz="6" w:space="0" w:color="auto"/>
            </w:tcBorders>
            <w:vAlign w:val="center"/>
          </w:tcPr>
          <w:p w:rsidR="004830A1" w:rsidRDefault="004830A1">
            <w:pPr>
              <w:spacing w:line="300" w:lineRule="auto"/>
              <w:jc w:val="center"/>
              <w:rPr>
                <w:rFonts w:ascii="仿宋_GB2312" w:eastAsia="仿宋_GB2312"/>
                <w:szCs w:val="21"/>
              </w:rPr>
            </w:pPr>
          </w:p>
        </w:tc>
        <w:tc>
          <w:tcPr>
            <w:tcW w:w="1575" w:type="dxa"/>
            <w:tcBorders>
              <w:top w:val="single" w:sz="6" w:space="0" w:color="auto"/>
              <w:left w:val="single" w:sz="6" w:space="0" w:color="auto"/>
              <w:bottom w:val="single" w:sz="8" w:space="0" w:color="auto"/>
              <w:right w:val="single" w:sz="8" w:space="0" w:color="auto"/>
            </w:tcBorders>
            <w:vAlign w:val="center"/>
          </w:tcPr>
          <w:p w:rsidR="004830A1" w:rsidRDefault="004830A1">
            <w:pPr>
              <w:spacing w:line="300" w:lineRule="auto"/>
              <w:jc w:val="center"/>
              <w:rPr>
                <w:rFonts w:ascii="仿宋_GB2312" w:eastAsia="仿宋_GB2312"/>
                <w:szCs w:val="21"/>
              </w:rPr>
            </w:pPr>
          </w:p>
        </w:tc>
      </w:tr>
    </w:tbl>
    <w:p w:rsidR="004830A1" w:rsidRDefault="004830A1">
      <w:pPr>
        <w:pStyle w:val="a3"/>
        <w:rPr>
          <w:rFonts w:ascii="仿宋_GB2312" w:eastAsia="仿宋_GB2312"/>
          <w:sz w:val="24"/>
          <w:szCs w:val="24"/>
        </w:rPr>
      </w:pPr>
    </w:p>
    <w:p w:rsidR="004830A1" w:rsidRDefault="007F3F9E">
      <w:pPr>
        <w:pStyle w:val="a3"/>
        <w:rPr>
          <w:rFonts w:ascii="仿宋_GB2312" w:eastAsia="仿宋_GB2312"/>
          <w:sz w:val="24"/>
          <w:szCs w:val="24"/>
        </w:rPr>
      </w:pPr>
      <w:r>
        <w:rPr>
          <w:rFonts w:ascii="仿宋_GB2312" w:eastAsia="仿宋_GB2312" w:hint="eastAsia"/>
          <w:sz w:val="24"/>
          <w:szCs w:val="24"/>
        </w:rPr>
        <w:t>注：</w:t>
      </w:r>
      <w:r>
        <w:rPr>
          <w:rFonts w:ascii="仿宋_GB2312" w:eastAsia="仿宋_GB2312"/>
          <w:sz w:val="24"/>
          <w:szCs w:val="24"/>
        </w:rPr>
        <w:t>1</w:t>
      </w:r>
      <w:r>
        <w:rPr>
          <w:rFonts w:ascii="仿宋_GB2312" w:eastAsia="仿宋_GB2312" w:hint="eastAsia"/>
          <w:sz w:val="24"/>
          <w:szCs w:val="24"/>
        </w:rPr>
        <w:t>此表乃报价总表的明细表。</w:t>
      </w:r>
    </w:p>
    <w:p w:rsidR="004830A1" w:rsidRDefault="007F3F9E">
      <w:pPr>
        <w:pStyle w:val="a3"/>
        <w:ind w:firstLine="435"/>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如果单价和总价不符时，以单价为准，修正总价。</w:t>
      </w:r>
    </w:p>
    <w:p w:rsidR="004830A1" w:rsidRDefault="007F3F9E">
      <w:pPr>
        <w:pStyle w:val="a3"/>
        <w:ind w:leftChars="205" w:left="550" w:hangingChars="50" w:hanging="120"/>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单价包含</w:t>
      </w:r>
      <w:r w:rsidRPr="0070726E">
        <w:rPr>
          <w:rFonts w:ascii="仿宋_GB2312" w:eastAsia="仿宋_GB2312" w:hint="eastAsia"/>
          <w:bCs/>
          <w:sz w:val="24"/>
          <w:szCs w:val="24"/>
        </w:rPr>
        <w:t>软件</w:t>
      </w:r>
      <w:r>
        <w:rPr>
          <w:rFonts w:ascii="仿宋_GB2312" w:eastAsia="仿宋_GB2312" w:hint="eastAsia"/>
          <w:sz w:val="24"/>
          <w:szCs w:val="24"/>
        </w:rPr>
        <w:t>购置费、相关配件、安装调试费、售后服务费、税费等其它投标人应考虑的费用。</w:t>
      </w:r>
    </w:p>
    <w:p w:rsidR="004830A1" w:rsidRDefault="007F3F9E">
      <w:pPr>
        <w:pStyle w:val="a3"/>
        <w:ind w:firstLine="497"/>
        <w:rPr>
          <w:rFonts w:ascii="仿宋_GB2312" w:eastAsia="仿宋_GB2312"/>
          <w:sz w:val="24"/>
          <w:szCs w:val="24"/>
        </w:rPr>
      </w:pPr>
      <w:r>
        <w:rPr>
          <w:rFonts w:ascii="仿宋_GB2312" w:eastAsia="仿宋_GB2312" w:hint="eastAsia"/>
          <w:sz w:val="24"/>
          <w:szCs w:val="24"/>
        </w:rPr>
        <w:t>投标人（公章）：</w:t>
      </w:r>
    </w:p>
    <w:p w:rsidR="004830A1" w:rsidRDefault="007F3F9E">
      <w:pPr>
        <w:pStyle w:val="a3"/>
        <w:ind w:firstLine="497"/>
        <w:rPr>
          <w:rFonts w:ascii="仿宋_GB2312" w:eastAsia="仿宋_GB2312"/>
          <w:sz w:val="24"/>
          <w:szCs w:val="24"/>
        </w:rPr>
      </w:pPr>
      <w:r>
        <w:rPr>
          <w:rFonts w:ascii="仿宋_GB2312" w:eastAsia="仿宋_GB2312" w:hint="eastAsia"/>
          <w:sz w:val="24"/>
          <w:szCs w:val="24"/>
        </w:rPr>
        <w:t>授权代表（签字或盖章）：</w:t>
      </w:r>
    </w:p>
    <w:p w:rsidR="000E0AA0" w:rsidRDefault="007F3F9E" w:rsidP="000E0AA0">
      <w:pPr>
        <w:pStyle w:val="a3"/>
        <w:ind w:firstLine="497"/>
        <w:rPr>
          <w:rFonts w:ascii="仿宋_GB2312" w:eastAsia="仿宋_GB2312"/>
          <w:sz w:val="24"/>
          <w:szCs w:val="24"/>
        </w:rPr>
      </w:pPr>
      <w:r>
        <w:rPr>
          <w:rFonts w:ascii="仿宋_GB2312" w:eastAsia="仿宋_GB2312" w:hint="eastAsia"/>
          <w:sz w:val="24"/>
          <w:szCs w:val="24"/>
        </w:rPr>
        <w:t>日期：</w:t>
      </w:r>
      <w:bookmarkStart w:id="16" w:name="_Toc88985367"/>
      <w:bookmarkStart w:id="17" w:name="_Toc210188796"/>
      <w:bookmarkStart w:id="18" w:name="_Toc230422785"/>
      <w:bookmarkStart w:id="19" w:name="_Toc257789690"/>
      <w:bookmarkStart w:id="20" w:name="_Toc289853868"/>
    </w:p>
    <w:p w:rsidR="000E0AA0" w:rsidRDefault="000E0AA0" w:rsidP="000E0AA0">
      <w:pPr>
        <w:pStyle w:val="a3"/>
        <w:ind w:firstLine="497"/>
        <w:rPr>
          <w:rFonts w:ascii="仿宋_GB2312" w:eastAsia="仿宋_GB2312"/>
          <w:sz w:val="24"/>
          <w:szCs w:val="24"/>
        </w:rPr>
      </w:pPr>
    </w:p>
    <w:p w:rsidR="000E0AA0" w:rsidRPr="009E762B" w:rsidRDefault="009E762B" w:rsidP="009E762B">
      <w:pPr>
        <w:pStyle w:val="20"/>
        <w:ind w:firstLineChars="0" w:firstLine="0"/>
        <w:rPr>
          <w:b/>
          <w:bCs/>
          <w:sz w:val="32"/>
          <w:szCs w:val="32"/>
        </w:rPr>
      </w:pPr>
      <w:r w:rsidRPr="009E762B">
        <w:rPr>
          <w:b/>
          <w:bCs/>
          <w:sz w:val="32"/>
          <w:szCs w:val="32"/>
        </w:rPr>
        <w:lastRenderedPageBreak/>
        <w:t>3.1.</w:t>
      </w:r>
      <w:r w:rsidRPr="009E762B">
        <w:rPr>
          <w:rFonts w:hint="eastAsia"/>
          <w:b/>
          <w:bCs/>
          <w:sz w:val="32"/>
          <w:szCs w:val="32"/>
        </w:rPr>
        <w:t xml:space="preserve">2   </w:t>
      </w:r>
      <w:r w:rsidR="000E0AA0" w:rsidRPr="009E762B">
        <w:rPr>
          <w:rFonts w:hint="eastAsia"/>
          <w:b/>
          <w:bCs/>
          <w:sz w:val="32"/>
          <w:szCs w:val="32"/>
        </w:rPr>
        <w:t>商务部分文件</w:t>
      </w:r>
    </w:p>
    <w:p w:rsidR="000E0AA0" w:rsidRDefault="000E0AA0" w:rsidP="000E0AA0">
      <w:pPr>
        <w:pStyle w:val="20"/>
        <w:ind w:firstLineChars="228" w:firstLine="638"/>
        <w:rPr>
          <w:sz w:val="28"/>
          <w:szCs w:val="28"/>
        </w:rPr>
      </w:pPr>
      <w:r>
        <w:rPr>
          <w:rFonts w:hint="eastAsia"/>
          <w:sz w:val="28"/>
          <w:szCs w:val="28"/>
        </w:rPr>
        <w:t>（</w:t>
      </w:r>
      <w:r>
        <w:rPr>
          <w:sz w:val="28"/>
          <w:szCs w:val="28"/>
        </w:rPr>
        <w:t>1</w:t>
      </w:r>
      <w:r>
        <w:rPr>
          <w:rFonts w:hint="eastAsia"/>
          <w:sz w:val="28"/>
          <w:szCs w:val="28"/>
        </w:rPr>
        <w:t>）投标</w:t>
      </w:r>
      <w:r w:rsidR="00846CBF">
        <w:rPr>
          <w:rFonts w:hint="eastAsia"/>
          <w:sz w:val="28"/>
          <w:szCs w:val="28"/>
        </w:rPr>
        <w:t>承诺</w:t>
      </w:r>
      <w:r>
        <w:rPr>
          <w:rFonts w:hint="eastAsia"/>
          <w:sz w:val="28"/>
          <w:szCs w:val="28"/>
        </w:rPr>
        <w:t>函；</w:t>
      </w:r>
    </w:p>
    <w:p w:rsidR="000E0AA0" w:rsidRDefault="000E0AA0" w:rsidP="000E0AA0">
      <w:pPr>
        <w:pStyle w:val="20"/>
        <w:ind w:firstLine="577"/>
        <w:rPr>
          <w:sz w:val="28"/>
          <w:szCs w:val="28"/>
        </w:rPr>
      </w:pPr>
      <w:r>
        <w:rPr>
          <w:rFonts w:hint="eastAsia"/>
          <w:sz w:val="28"/>
          <w:szCs w:val="28"/>
        </w:rPr>
        <w:t>（</w:t>
      </w:r>
      <w:r>
        <w:rPr>
          <w:sz w:val="28"/>
          <w:szCs w:val="28"/>
        </w:rPr>
        <w:t>2</w:t>
      </w:r>
      <w:r>
        <w:rPr>
          <w:rFonts w:hint="eastAsia"/>
          <w:sz w:val="28"/>
          <w:szCs w:val="28"/>
        </w:rPr>
        <w:t>）法定代表人身份证明书及身份证复印件；</w:t>
      </w:r>
    </w:p>
    <w:p w:rsidR="000E0AA0" w:rsidRDefault="000E0AA0" w:rsidP="000E0AA0">
      <w:pPr>
        <w:pStyle w:val="20"/>
        <w:ind w:firstLine="577"/>
        <w:rPr>
          <w:sz w:val="28"/>
          <w:szCs w:val="28"/>
        </w:rPr>
      </w:pPr>
      <w:r>
        <w:rPr>
          <w:rFonts w:hint="eastAsia"/>
          <w:sz w:val="28"/>
          <w:szCs w:val="28"/>
        </w:rPr>
        <w:t>（</w:t>
      </w:r>
      <w:r>
        <w:rPr>
          <w:sz w:val="28"/>
          <w:szCs w:val="28"/>
        </w:rPr>
        <w:t>3</w:t>
      </w:r>
      <w:r>
        <w:rPr>
          <w:rFonts w:hint="eastAsia"/>
          <w:sz w:val="28"/>
          <w:szCs w:val="28"/>
        </w:rPr>
        <w:t>）授权委托书及受委托人人身份证复印件；</w:t>
      </w:r>
    </w:p>
    <w:p w:rsidR="000E0AA0" w:rsidRDefault="000E0AA0" w:rsidP="000E0AA0">
      <w:pPr>
        <w:pStyle w:val="20"/>
        <w:ind w:firstLineChars="228" w:firstLine="638"/>
        <w:rPr>
          <w:sz w:val="28"/>
          <w:szCs w:val="28"/>
        </w:rPr>
      </w:pPr>
      <w:r>
        <w:rPr>
          <w:rFonts w:hint="eastAsia"/>
          <w:sz w:val="28"/>
          <w:szCs w:val="28"/>
        </w:rPr>
        <w:t>（</w:t>
      </w:r>
      <w:r>
        <w:rPr>
          <w:sz w:val="28"/>
          <w:szCs w:val="28"/>
        </w:rPr>
        <w:t>4</w:t>
      </w:r>
      <w:r>
        <w:rPr>
          <w:rFonts w:hint="eastAsia"/>
          <w:sz w:val="28"/>
          <w:szCs w:val="28"/>
        </w:rPr>
        <w:t>）投标人资格证明文件；</w:t>
      </w:r>
    </w:p>
    <w:p w:rsidR="000E0AA0" w:rsidRDefault="000E0AA0" w:rsidP="000E0AA0">
      <w:pPr>
        <w:pStyle w:val="20"/>
        <w:ind w:firstLineChars="228" w:firstLine="638"/>
        <w:rPr>
          <w:sz w:val="28"/>
          <w:szCs w:val="28"/>
        </w:rPr>
      </w:pPr>
      <w:r>
        <w:rPr>
          <w:rFonts w:hint="eastAsia"/>
          <w:sz w:val="28"/>
          <w:szCs w:val="28"/>
        </w:rPr>
        <w:t>（</w:t>
      </w:r>
      <w:r>
        <w:rPr>
          <w:sz w:val="28"/>
          <w:szCs w:val="28"/>
        </w:rPr>
        <w:t>5</w:t>
      </w:r>
      <w:r>
        <w:rPr>
          <w:rFonts w:hint="eastAsia"/>
          <w:sz w:val="28"/>
          <w:szCs w:val="28"/>
        </w:rPr>
        <w:t>）</w:t>
      </w:r>
      <w:r w:rsidR="00A14E79">
        <w:rPr>
          <w:rFonts w:hint="eastAsia"/>
          <w:sz w:val="28"/>
          <w:szCs w:val="28"/>
        </w:rPr>
        <w:t>相类似</w:t>
      </w:r>
      <w:r>
        <w:rPr>
          <w:rFonts w:hint="eastAsia"/>
          <w:sz w:val="28"/>
          <w:szCs w:val="28"/>
        </w:rPr>
        <w:t>业绩表；</w:t>
      </w:r>
    </w:p>
    <w:p w:rsidR="000E0AA0" w:rsidRDefault="000E0AA0" w:rsidP="000E0AA0">
      <w:pPr>
        <w:pStyle w:val="20"/>
        <w:ind w:firstLineChars="228" w:firstLine="638"/>
        <w:rPr>
          <w:sz w:val="28"/>
          <w:szCs w:val="28"/>
        </w:rPr>
      </w:pPr>
      <w:r>
        <w:rPr>
          <w:rFonts w:hint="eastAsia"/>
          <w:sz w:val="28"/>
          <w:szCs w:val="28"/>
        </w:rPr>
        <w:t>（</w:t>
      </w:r>
      <w:r>
        <w:rPr>
          <w:sz w:val="28"/>
          <w:szCs w:val="28"/>
        </w:rPr>
        <w:t>6</w:t>
      </w:r>
      <w:r>
        <w:rPr>
          <w:rFonts w:hint="eastAsia"/>
          <w:sz w:val="28"/>
          <w:szCs w:val="28"/>
        </w:rPr>
        <w:t>）</w:t>
      </w:r>
      <w:r w:rsidR="00A14E79">
        <w:rPr>
          <w:rFonts w:hint="eastAsia"/>
          <w:sz w:val="28"/>
          <w:szCs w:val="28"/>
        </w:rPr>
        <w:t>投标人资质、荣誉证书</w:t>
      </w:r>
      <w:r>
        <w:rPr>
          <w:rFonts w:hint="eastAsia"/>
          <w:sz w:val="28"/>
          <w:szCs w:val="28"/>
        </w:rPr>
        <w:t>。</w:t>
      </w:r>
    </w:p>
    <w:p w:rsidR="00A14E79" w:rsidRDefault="00A14E79" w:rsidP="00A14E79">
      <w:pPr>
        <w:pStyle w:val="20"/>
        <w:ind w:firstLineChars="228" w:firstLine="638"/>
        <w:rPr>
          <w:sz w:val="28"/>
          <w:szCs w:val="28"/>
        </w:rPr>
      </w:pPr>
      <w:r>
        <w:rPr>
          <w:rFonts w:hint="eastAsia"/>
          <w:sz w:val="28"/>
          <w:szCs w:val="28"/>
        </w:rPr>
        <w:t>（</w:t>
      </w:r>
      <w:r w:rsidR="002A3F94">
        <w:rPr>
          <w:rFonts w:hint="eastAsia"/>
          <w:sz w:val="28"/>
          <w:szCs w:val="28"/>
        </w:rPr>
        <w:t>7</w:t>
      </w:r>
      <w:r>
        <w:rPr>
          <w:rFonts w:hint="eastAsia"/>
          <w:sz w:val="28"/>
          <w:szCs w:val="28"/>
        </w:rPr>
        <w:t>）商务差异表。</w:t>
      </w:r>
    </w:p>
    <w:p w:rsidR="00A14E79" w:rsidRDefault="00A14E79" w:rsidP="00A14E79">
      <w:pPr>
        <w:pStyle w:val="20"/>
        <w:ind w:firstLineChars="228" w:firstLine="638"/>
        <w:rPr>
          <w:sz w:val="28"/>
          <w:szCs w:val="28"/>
        </w:rPr>
      </w:pPr>
      <w:r>
        <w:rPr>
          <w:rFonts w:hint="eastAsia"/>
          <w:sz w:val="28"/>
          <w:szCs w:val="28"/>
        </w:rPr>
        <w:t>（</w:t>
      </w:r>
      <w:r w:rsidR="002A3F94">
        <w:rPr>
          <w:rFonts w:hint="eastAsia"/>
          <w:sz w:val="28"/>
          <w:szCs w:val="28"/>
        </w:rPr>
        <w:t>8</w:t>
      </w:r>
      <w:r>
        <w:rPr>
          <w:rFonts w:hint="eastAsia"/>
          <w:sz w:val="28"/>
          <w:szCs w:val="28"/>
        </w:rPr>
        <w:t>）售后服务承诺书。</w:t>
      </w:r>
    </w:p>
    <w:p w:rsidR="00A14E79" w:rsidRDefault="00A14E79" w:rsidP="00A14E79">
      <w:pPr>
        <w:pStyle w:val="20"/>
        <w:ind w:firstLineChars="228" w:firstLine="638"/>
        <w:rPr>
          <w:sz w:val="28"/>
          <w:szCs w:val="28"/>
        </w:rPr>
      </w:pPr>
      <w:r>
        <w:rPr>
          <w:rFonts w:hint="eastAsia"/>
          <w:sz w:val="28"/>
          <w:szCs w:val="28"/>
        </w:rPr>
        <w:t>（</w:t>
      </w:r>
      <w:r w:rsidR="002A3F94">
        <w:rPr>
          <w:rFonts w:hint="eastAsia"/>
          <w:sz w:val="28"/>
          <w:szCs w:val="28"/>
        </w:rPr>
        <w:t>9</w:t>
      </w:r>
      <w:r>
        <w:rPr>
          <w:rFonts w:hint="eastAsia"/>
          <w:sz w:val="28"/>
          <w:szCs w:val="28"/>
        </w:rPr>
        <w:t>）退投标保证金说明函。</w:t>
      </w:r>
    </w:p>
    <w:p w:rsidR="00A14E79" w:rsidRDefault="00A14E79" w:rsidP="00846CBF">
      <w:pPr>
        <w:pStyle w:val="20"/>
        <w:ind w:firstLineChars="228" w:firstLine="638"/>
        <w:rPr>
          <w:sz w:val="28"/>
          <w:szCs w:val="28"/>
        </w:rPr>
      </w:pPr>
    </w:p>
    <w:p w:rsidR="00846CBF" w:rsidRDefault="00846CBF" w:rsidP="00DC6310">
      <w:pPr>
        <w:pStyle w:val="20"/>
        <w:ind w:firstLineChars="228" w:firstLine="638"/>
        <w:rPr>
          <w:sz w:val="28"/>
          <w:szCs w:val="28"/>
        </w:rPr>
      </w:pPr>
    </w:p>
    <w:p w:rsidR="00DC6310" w:rsidRDefault="00DC6310" w:rsidP="000E0AA0">
      <w:pPr>
        <w:pStyle w:val="20"/>
        <w:ind w:firstLineChars="228" w:firstLine="638"/>
        <w:rPr>
          <w:sz w:val="28"/>
          <w:szCs w:val="28"/>
        </w:rPr>
      </w:pPr>
    </w:p>
    <w:p w:rsidR="000E0AA0" w:rsidRDefault="000E0AA0" w:rsidP="000E0AA0">
      <w:pPr>
        <w:pStyle w:val="3"/>
        <w:rPr>
          <w:rFonts w:ascii="仿宋_GB2312" w:eastAsia="仿宋_GB2312" w:hAnsi="宋体" w:cs="宋体"/>
          <w:b w:val="0"/>
          <w:bCs w:val="0"/>
          <w:sz w:val="28"/>
          <w:szCs w:val="28"/>
        </w:rPr>
      </w:pPr>
      <w:bookmarkStart w:id="21" w:name="_Toc210188798"/>
      <w:bookmarkStart w:id="22" w:name="_Toc230422787"/>
      <w:bookmarkStart w:id="23" w:name="_Toc257789692"/>
      <w:bookmarkStart w:id="24" w:name="_Toc289853870"/>
    </w:p>
    <w:p w:rsidR="000E0AA0" w:rsidRDefault="000E0AA0" w:rsidP="000E0AA0">
      <w:pPr>
        <w:pStyle w:val="3"/>
        <w:rPr>
          <w:rFonts w:ascii="仿宋_GB2312"/>
          <w:sz w:val="30"/>
        </w:rPr>
      </w:pPr>
      <w:r>
        <w:rPr>
          <w:rFonts w:ascii="仿宋_GB2312" w:hint="eastAsia"/>
          <w:sz w:val="30"/>
        </w:rPr>
        <w:t>（</w:t>
      </w:r>
      <w:r>
        <w:rPr>
          <w:rFonts w:ascii="仿宋_GB2312" w:hint="eastAsia"/>
          <w:sz w:val="30"/>
        </w:rPr>
        <w:t>1</w:t>
      </w:r>
      <w:r>
        <w:rPr>
          <w:rFonts w:ascii="仿宋_GB2312" w:hint="eastAsia"/>
          <w:sz w:val="30"/>
        </w:rPr>
        <w:t>）、</w:t>
      </w:r>
      <w:r w:rsidRPr="00736AA4">
        <w:rPr>
          <w:rFonts w:ascii="仿宋_GB2312" w:hint="eastAsia"/>
          <w:sz w:val="30"/>
        </w:rPr>
        <w:t>投标</w:t>
      </w:r>
      <w:r w:rsidR="00846CBF">
        <w:rPr>
          <w:rFonts w:ascii="仿宋_GB2312" w:hint="eastAsia"/>
          <w:sz w:val="30"/>
        </w:rPr>
        <w:t>承诺</w:t>
      </w:r>
      <w:r w:rsidRPr="00736AA4">
        <w:rPr>
          <w:rFonts w:ascii="仿宋_GB2312" w:hint="eastAsia"/>
          <w:sz w:val="30"/>
        </w:rPr>
        <w:t>函</w:t>
      </w:r>
      <w:bookmarkEnd w:id="21"/>
      <w:bookmarkEnd w:id="22"/>
      <w:bookmarkEnd w:id="23"/>
      <w:bookmarkEnd w:id="24"/>
    </w:p>
    <w:p w:rsidR="000E0AA0" w:rsidRPr="00736AA4" w:rsidRDefault="000E0AA0" w:rsidP="000E0AA0">
      <w:pPr>
        <w:pStyle w:val="ad"/>
        <w:rPr>
          <w:sz w:val="28"/>
          <w:u w:val="single"/>
        </w:rPr>
      </w:pPr>
      <w:bookmarkStart w:id="25" w:name="_投标承诺函"/>
      <w:bookmarkStart w:id="26" w:name="_法人代表授权书"/>
      <w:bookmarkEnd w:id="25"/>
      <w:bookmarkEnd w:id="26"/>
      <w:r w:rsidRPr="00736AA4">
        <w:rPr>
          <w:rFonts w:hint="eastAsia"/>
          <w:sz w:val="28"/>
        </w:rPr>
        <w:t>致：</w:t>
      </w:r>
      <w:r w:rsidRPr="00736AA4">
        <w:rPr>
          <w:rFonts w:hint="eastAsia"/>
          <w:sz w:val="28"/>
          <w:u w:val="single"/>
        </w:rPr>
        <w:t>东莞</w:t>
      </w:r>
      <w:r>
        <w:rPr>
          <w:rFonts w:hint="eastAsia"/>
          <w:sz w:val="28"/>
          <w:u w:val="single"/>
        </w:rPr>
        <w:t>理工学院城市学院</w:t>
      </w:r>
    </w:p>
    <w:p w:rsidR="000E0AA0" w:rsidRPr="00736AA4" w:rsidRDefault="000E0AA0" w:rsidP="000E0AA0">
      <w:pPr>
        <w:pStyle w:val="20"/>
        <w:ind w:firstLine="577"/>
        <w:rPr>
          <w:sz w:val="28"/>
        </w:rPr>
      </w:pPr>
      <w:r w:rsidRPr="00736AA4">
        <w:rPr>
          <w:rFonts w:hint="eastAsia"/>
          <w:sz w:val="28"/>
        </w:rPr>
        <w:t>我方确认收到贵方提供的</w:t>
      </w:r>
      <w:r w:rsidRPr="00736AA4">
        <w:rPr>
          <w:rFonts w:hint="eastAsia"/>
          <w:sz w:val="28"/>
          <w:u w:val="single"/>
        </w:rPr>
        <w:t xml:space="preserve">　　　　　　         </w:t>
      </w:r>
      <w:r w:rsidRPr="00736AA4">
        <w:rPr>
          <w:rFonts w:hint="eastAsia"/>
          <w:sz w:val="28"/>
        </w:rPr>
        <w:t>供货及安装等相关服务的招标文件（招标编号:</w:t>
      </w:r>
      <w:r w:rsidRPr="00736AA4">
        <w:rPr>
          <w:rFonts w:hint="eastAsia"/>
          <w:sz w:val="28"/>
          <w:u w:val="single"/>
        </w:rPr>
        <w:t xml:space="preserve">       </w:t>
      </w:r>
      <w:r w:rsidRPr="00736AA4">
        <w:rPr>
          <w:rFonts w:hint="eastAsia"/>
          <w:sz w:val="28"/>
        </w:rPr>
        <w:t>）的全部内容，我方：</w:t>
      </w:r>
      <w:r w:rsidRPr="00736AA4">
        <w:rPr>
          <w:rFonts w:hint="eastAsia"/>
          <w:sz w:val="28"/>
          <w:u w:val="single"/>
        </w:rPr>
        <w:t xml:space="preserve">                   （投标人名称）   </w:t>
      </w:r>
      <w:r w:rsidRPr="00736AA4">
        <w:rPr>
          <w:rFonts w:hint="eastAsia"/>
          <w:sz w:val="28"/>
        </w:rPr>
        <w:t>作为投标人正式委托</w:t>
      </w:r>
      <w:r w:rsidRPr="00736AA4">
        <w:rPr>
          <w:rFonts w:hint="eastAsia"/>
          <w:sz w:val="28"/>
          <w:u w:val="single"/>
        </w:rPr>
        <w:t xml:space="preserve">　   （受委托人全名，职务）    </w:t>
      </w:r>
      <w:r w:rsidRPr="00736AA4">
        <w:rPr>
          <w:rFonts w:hint="eastAsia"/>
          <w:sz w:val="28"/>
        </w:rPr>
        <w:t>代表我方进行有关本投标的一切事宜。</w:t>
      </w:r>
    </w:p>
    <w:p w:rsidR="000E0AA0" w:rsidRPr="00736AA4" w:rsidRDefault="000E0AA0" w:rsidP="000E0AA0">
      <w:pPr>
        <w:pStyle w:val="20"/>
        <w:ind w:firstLineChars="200" w:firstLine="560"/>
        <w:rPr>
          <w:sz w:val="28"/>
        </w:rPr>
      </w:pPr>
      <w:r w:rsidRPr="00736AA4">
        <w:rPr>
          <w:rFonts w:hint="eastAsia"/>
          <w:sz w:val="28"/>
        </w:rPr>
        <w:t>在此提交的投标文件，正本</w:t>
      </w:r>
      <w:r w:rsidRPr="00736AA4">
        <w:rPr>
          <w:rFonts w:hint="eastAsia"/>
          <w:sz w:val="28"/>
          <w:u w:val="single"/>
        </w:rPr>
        <w:t xml:space="preserve">  </w:t>
      </w:r>
      <w:r w:rsidRPr="00736AA4">
        <w:rPr>
          <w:rFonts w:hint="eastAsia"/>
          <w:sz w:val="28"/>
        </w:rPr>
        <w:t>套，副本</w:t>
      </w:r>
      <w:r w:rsidRPr="00736AA4">
        <w:rPr>
          <w:rFonts w:hint="eastAsia"/>
          <w:sz w:val="28"/>
          <w:u w:val="single"/>
        </w:rPr>
        <w:t xml:space="preserve">  </w:t>
      </w:r>
      <w:r w:rsidRPr="00736AA4">
        <w:rPr>
          <w:rFonts w:hint="eastAsia"/>
          <w:sz w:val="28"/>
        </w:rPr>
        <w:t>套，包括如下等内容：</w:t>
      </w:r>
    </w:p>
    <w:p w:rsidR="000E0AA0" w:rsidRPr="00736AA4" w:rsidRDefault="000E0AA0" w:rsidP="000E0AA0">
      <w:pPr>
        <w:pStyle w:val="20"/>
        <w:ind w:firstLine="577"/>
        <w:rPr>
          <w:sz w:val="28"/>
        </w:rPr>
      </w:pPr>
      <w:r w:rsidRPr="00736AA4">
        <w:rPr>
          <w:rFonts w:hint="eastAsia"/>
          <w:sz w:val="28"/>
        </w:rPr>
        <w:t>1．价格响应文件；</w:t>
      </w:r>
    </w:p>
    <w:p w:rsidR="000E0AA0" w:rsidRPr="00736AA4" w:rsidRDefault="000E0AA0" w:rsidP="000E0AA0">
      <w:pPr>
        <w:pStyle w:val="20"/>
        <w:ind w:firstLine="577"/>
        <w:rPr>
          <w:sz w:val="28"/>
        </w:rPr>
      </w:pPr>
      <w:r w:rsidRPr="00736AA4">
        <w:rPr>
          <w:rFonts w:hint="eastAsia"/>
          <w:sz w:val="28"/>
        </w:rPr>
        <w:lastRenderedPageBreak/>
        <w:t>2．商务响应文件；</w:t>
      </w:r>
    </w:p>
    <w:p w:rsidR="000E0AA0" w:rsidRPr="00736AA4" w:rsidRDefault="000E0AA0" w:rsidP="000E0AA0">
      <w:pPr>
        <w:pStyle w:val="20"/>
        <w:ind w:firstLine="577"/>
        <w:rPr>
          <w:sz w:val="28"/>
        </w:rPr>
      </w:pPr>
      <w:r w:rsidRPr="00736AA4">
        <w:rPr>
          <w:rFonts w:hint="eastAsia"/>
          <w:sz w:val="28"/>
        </w:rPr>
        <w:t>3．技术响应文件。</w:t>
      </w:r>
    </w:p>
    <w:p w:rsidR="000E0AA0" w:rsidRPr="00736AA4" w:rsidRDefault="000E0AA0" w:rsidP="000E0AA0">
      <w:pPr>
        <w:pStyle w:val="20"/>
        <w:ind w:firstLine="577"/>
        <w:rPr>
          <w:sz w:val="28"/>
        </w:rPr>
      </w:pPr>
      <w:r w:rsidRPr="00736AA4">
        <w:rPr>
          <w:rFonts w:hint="eastAsia"/>
          <w:sz w:val="28"/>
        </w:rPr>
        <w:t xml:space="preserve"> 我方己完全明白招标文件的所有条款要求，并重申以下几点：</w:t>
      </w:r>
    </w:p>
    <w:p w:rsidR="000E0AA0" w:rsidRPr="00736AA4" w:rsidRDefault="000E0AA0" w:rsidP="000E0AA0">
      <w:pPr>
        <w:pStyle w:val="20"/>
        <w:ind w:firstLine="577"/>
        <w:rPr>
          <w:sz w:val="28"/>
        </w:rPr>
      </w:pPr>
      <w:r w:rsidRPr="00736AA4">
        <w:rPr>
          <w:rFonts w:hint="eastAsia"/>
          <w:sz w:val="28"/>
        </w:rPr>
        <w:t>（—）我方决定参加招标编号为</w:t>
      </w:r>
      <w:r w:rsidRPr="00736AA4">
        <w:rPr>
          <w:rFonts w:hint="eastAsia"/>
          <w:sz w:val="28"/>
          <w:u w:val="single"/>
        </w:rPr>
        <w:t xml:space="preserve">                      </w:t>
      </w:r>
      <w:r w:rsidRPr="00736AA4">
        <w:rPr>
          <w:rFonts w:hint="eastAsia"/>
          <w:sz w:val="28"/>
        </w:rPr>
        <w:t>的投标；</w:t>
      </w:r>
    </w:p>
    <w:p w:rsidR="000E0AA0" w:rsidRPr="00736AA4" w:rsidRDefault="000E0AA0" w:rsidP="000E0AA0">
      <w:pPr>
        <w:pStyle w:val="20"/>
        <w:ind w:firstLine="577"/>
        <w:rPr>
          <w:sz w:val="28"/>
        </w:rPr>
      </w:pPr>
      <w:r w:rsidRPr="00736AA4">
        <w:rPr>
          <w:rFonts w:hint="eastAsia"/>
          <w:sz w:val="28"/>
        </w:rPr>
        <w:t>（二）</w:t>
      </w:r>
      <w:r w:rsidR="00A14E79" w:rsidRPr="00A14E79">
        <w:rPr>
          <w:rFonts w:hint="eastAsia"/>
          <w:sz w:val="28"/>
        </w:rPr>
        <w:t>我方已认真阅读了全部招标文件及其相关文件，完全清楚理解其内容要求及规约，对文件的合理性、公正性和程序安排均没有任何异议、质疑和误解之处。</w:t>
      </w:r>
    </w:p>
    <w:p w:rsidR="00A14E79" w:rsidRPr="00A14E79" w:rsidRDefault="000E0AA0" w:rsidP="00A14E79">
      <w:pPr>
        <w:spacing w:line="360" w:lineRule="auto"/>
        <w:ind w:left="420"/>
        <w:rPr>
          <w:rFonts w:ascii="仿宋_GB2312" w:eastAsia="仿宋_GB2312" w:hAnsi="宋体" w:cs="宋体"/>
          <w:sz w:val="28"/>
          <w:szCs w:val="31"/>
        </w:rPr>
      </w:pPr>
      <w:r w:rsidRPr="00736AA4">
        <w:rPr>
          <w:rFonts w:hint="eastAsia"/>
          <w:sz w:val="28"/>
        </w:rPr>
        <w:t>（三）</w:t>
      </w:r>
      <w:r w:rsidR="00A14E79" w:rsidRPr="00A14E79">
        <w:rPr>
          <w:rFonts w:ascii="仿宋_GB2312" w:eastAsia="仿宋_GB2312" w:hAnsi="宋体" w:cs="宋体" w:hint="eastAsia"/>
          <w:sz w:val="28"/>
          <w:szCs w:val="31"/>
        </w:rPr>
        <w:t>我方所提供的一切文件均已经过认真、严格的审核，其内容已充分表达了我方的真实意愿，没有任何遗漏、虚假、侵权之处，若出现违背诚实信用和商业道德之行为，愿独自承担相应的法律责任。</w:t>
      </w:r>
    </w:p>
    <w:p w:rsidR="000E0AA0" w:rsidRPr="00736AA4" w:rsidRDefault="000E0AA0" w:rsidP="00A14E79">
      <w:pPr>
        <w:spacing w:line="360" w:lineRule="auto"/>
        <w:ind w:left="420"/>
        <w:rPr>
          <w:sz w:val="28"/>
        </w:rPr>
      </w:pPr>
      <w:r w:rsidRPr="00736AA4">
        <w:rPr>
          <w:rFonts w:hint="eastAsia"/>
          <w:sz w:val="28"/>
        </w:rPr>
        <w:t>（四）</w:t>
      </w:r>
      <w:r w:rsidRPr="00A14E79">
        <w:rPr>
          <w:rFonts w:ascii="仿宋_GB2312" w:eastAsia="仿宋_GB2312" w:hAnsi="宋体" w:cs="宋体" w:hint="eastAsia"/>
          <w:sz w:val="28"/>
          <w:szCs w:val="31"/>
        </w:rPr>
        <w:t>我方同意按照贵方可能提出的要求而提供与投标有关的任何其它数据或信息；</w:t>
      </w:r>
    </w:p>
    <w:p w:rsidR="00044320" w:rsidRPr="00A14E79" w:rsidRDefault="000E0AA0" w:rsidP="00A14E79">
      <w:pPr>
        <w:spacing w:line="360" w:lineRule="auto"/>
        <w:ind w:left="420"/>
        <w:rPr>
          <w:rFonts w:ascii="仿宋_GB2312" w:eastAsia="仿宋_GB2312" w:hAnsi="宋体" w:cs="宋体"/>
          <w:sz w:val="28"/>
          <w:szCs w:val="31"/>
        </w:rPr>
      </w:pPr>
      <w:r w:rsidRPr="00736AA4">
        <w:rPr>
          <w:rFonts w:hint="eastAsia"/>
          <w:sz w:val="28"/>
        </w:rPr>
        <w:t>（五）</w:t>
      </w:r>
      <w:r w:rsidR="00A14E79" w:rsidRPr="00792916">
        <w:rPr>
          <w:rFonts w:ascii="仿宋_GB2312" w:eastAsia="仿宋_GB2312" w:hAnsi="宋体" w:cs="宋体" w:hint="eastAsia"/>
          <w:sz w:val="28"/>
          <w:szCs w:val="31"/>
        </w:rPr>
        <w:t>我方</w:t>
      </w:r>
      <w:r w:rsidR="00044320" w:rsidRPr="00A14E79">
        <w:rPr>
          <w:rFonts w:ascii="仿宋_GB2312" w:eastAsia="仿宋_GB2312" w:hAnsi="宋体" w:cs="宋体" w:hint="eastAsia"/>
          <w:sz w:val="28"/>
          <w:szCs w:val="31"/>
        </w:rPr>
        <w:t>完全服从和尊重评委会所作的评审结果，同时清楚理解到仅凭投标报价或单一竞争优势并非是决定中标资格的唯一重要依据。</w:t>
      </w:r>
    </w:p>
    <w:p w:rsidR="000E0AA0" w:rsidRPr="00736AA4" w:rsidRDefault="000E0AA0" w:rsidP="000E0AA0">
      <w:pPr>
        <w:pStyle w:val="20"/>
        <w:ind w:firstLine="577"/>
        <w:rPr>
          <w:sz w:val="28"/>
        </w:rPr>
      </w:pPr>
      <w:r w:rsidRPr="00736AA4">
        <w:rPr>
          <w:rFonts w:hint="eastAsia"/>
          <w:sz w:val="28"/>
        </w:rPr>
        <w:t>（六）我方如果中标，将保证履行招标文件以及招标文件修改书（如果有的话）中的全部责任和义务，按质、按量、按期完成《合同书》中的全部任务；</w:t>
      </w:r>
    </w:p>
    <w:p w:rsidR="00A14E79" w:rsidRPr="00A14E79" w:rsidRDefault="000E0AA0" w:rsidP="00A14E79">
      <w:pPr>
        <w:spacing w:line="360" w:lineRule="auto"/>
        <w:ind w:left="420"/>
        <w:rPr>
          <w:rFonts w:ascii="仿宋_GB2312" w:eastAsia="仿宋_GB2312" w:hAnsi="宋体" w:cs="宋体"/>
          <w:sz w:val="28"/>
          <w:szCs w:val="31"/>
        </w:rPr>
      </w:pPr>
      <w:r w:rsidRPr="00736AA4">
        <w:rPr>
          <w:rFonts w:hint="eastAsia"/>
          <w:sz w:val="28"/>
        </w:rPr>
        <w:t>（七）</w:t>
      </w:r>
      <w:r w:rsidR="00A14E79" w:rsidRPr="00A14E79">
        <w:rPr>
          <w:rFonts w:ascii="仿宋_GB2312" w:eastAsia="仿宋_GB2312" w:hAnsi="宋体" w:cs="宋体" w:hint="eastAsia"/>
          <w:sz w:val="28"/>
          <w:szCs w:val="31"/>
        </w:rPr>
        <w:t>本承诺函效力及范围均涵盖我方整套投标文件和一切补充文件。</w:t>
      </w:r>
    </w:p>
    <w:p w:rsidR="000E0AA0" w:rsidRPr="00A14E79" w:rsidRDefault="00A14E79" w:rsidP="00A14E79">
      <w:pPr>
        <w:spacing w:line="360" w:lineRule="auto"/>
        <w:ind w:left="420"/>
        <w:rPr>
          <w:rFonts w:ascii="仿宋_GB2312" w:eastAsia="仿宋_GB2312" w:hAnsi="宋体" w:cs="宋体"/>
          <w:sz w:val="28"/>
          <w:szCs w:val="31"/>
        </w:rPr>
      </w:pPr>
      <w:r w:rsidRPr="00736AA4">
        <w:rPr>
          <w:rFonts w:hint="eastAsia"/>
          <w:sz w:val="28"/>
        </w:rPr>
        <w:t>（</w:t>
      </w:r>
      <w:r>
        <w:rPr>
          <w:rFonts w:hint="eastAsia"/>
          <w:sz w:val="28"/>
        </w:rPr>
        <w:t>八</w:t>
      </w:r>
      <w:r w:rsidRPr="00736AA4">
        <w:rPr>
          <w:rFonts w:hint="eastAsia"/>
          <w:sz w:val="28"/>
        </w:rPr>
        <w:t>）</w:t>
      </w:r>
      <w:r w:rsidR="000E0AA0" w:rsidRPr="00A14E79">
        <w:rPr>
          <w:rFonts w:ascii="仿宋_GB2312" w:eastAsia="仿宋_GB2312" w:hAnsi="宋体" w:cs="宋体" w:hint="eastAsia"/>
          <w:sz w:val="28"/>
          <w:szCs w:val="31"/>
        </w:rPr>
        <w:t>所有与本投标有关的函件请发往下列地址：</w:t>
      </w:r>
    </w:p>
    <w:p w:rsidR="000E0AA0" w:rsidRPr="00736AA4" w:rsidRDefault="000E0AA0" w:rsidP="000E0AA0">
      <w:pPr>
        <w:spacing w:line="360" w:lineRule="auto"/>
        <w:rPr>
          <w:rFonts w:ascii="仿宋_GB2312" w:eastAsia="仿宋_GB2312" w:hAnsi="宋体"/>
          <w:sz w:val="28"/>
        </w:rPr>
      </w:pPr>
    </w:p>
    <w:p w:rsidR="000E0AA0" w:rsidRPr="00736AA4" w:rsidRDefault="000E0AA0" w:rsidP="000E0AA0">
      <w:pPr>
        <w:pStyle w:val="ad"/>
        <w:rPr>
          <w:sz w:val="28"/>
        </w:rPr>
      </w:pPr>
      <w:r w:rsidRPr="00736AA4">
        <w:rPr>
          <w:rFonts w:hint="eastAsia"/>
          <w:sz w:val="28"/>
        </w:rPr>
        <w:t>地  　址：　　　　　　　　　　　邮政编码：</w:t>
      </w:r>
    </w:p>
    <w:p w:rsidR="000E0AA0" w:rsidRPr="00736AA4" w:rsidRDefault="000E0AA0" w:rsidP="000E0AA0">
      <w:pPr>
        <w:pStyle w:val="ad"/>
        <w:rPr>
          <w:sz w:val="28"/>
        </w:rPr>
      </w:pPr>
      <w:r w:rsidRPr="00736AA4">
        <w:rPr>
          <w:rFonts w:hint="eastAsia"/>
          <w:sz w:val="28"/>
        </w:rPr>
        <w:t xml:space="preserve">电　　话：　　　　　　　　　　　传　　真： 　　　　　  　　　　　　　　　　　</w:t>
      </w:r>
    </w:p>
    <w:p w:rsidR="000E0AA0" w:rsidRPr="00736AA4" w:rsidRDefault="000E0AA0" w:rsidP="000E0AA0">
      <w:pPr>
        <w:pStyle w:val="ad"/>
        <w:rPr>
          <w:sz w:val="28"/>
        </w:rPr>
      </w:pPr>
      <w:r w:rsidRPr="00736AA4">
        <w:rPr>
          <w:rFonts w:hint="eastAsia"/>
          <w:sz w:val="28"/>
        </w:rPr>
        <w:lastRenderedPageBreak/>
        <w:t>代表姓名：　　　　　　　　　　　职　　务：</w:t>
      </w:r>
    </w:p>
    <w:p w:rsidR="000E0AA0" w:rsidRPr="00736AA4" w:rsidRDefault="000E0AA0" w:rsidP="000E0AA0">
      <w:pPr>
        <w:pStyle w:val="ad"/>
        <w:rPr>
          <w:sz w:val="28"/>
        </w:rPr>
      </w:pPr>
      <w:r w:rsidRPr="00736AA4">
        <w:rPr>
          <w:rFonts w:hint="eastAsia"/>
          <w:sz w:val="28"/>
        </w:rPr>
        <w:t>投标人（公章）</w:t>
      </w:r>
    </w:p>
    <w:p w:rsidR="000E0AA0" w:rsidRPr="00736AA4" w:rsidRDefault="000E0AA0" w:rsidP="000E0AA0">
      <w:pPr>
        <w:pStyle w:val="ad"/>
        <w:rPr>
          <w:sz w:val="28"/>
        </w:rPr>
      </w:pPr>
      <w:r w:rsidRPr="00736AA4">
        <w:rPr>
          <w:rFonts w:hint="eastAsia"/>
          <w:sz w:val="28"/>
        </w:rPr>
        <w:t>投标人地址：</w:t>
      </w:r>
    </w:p>
    <w:p w:rsidR="000E0AA0" w:rsidRPr="00736AA4" w:rsidRDefault="000E0AA0" w:rsidP="000E0AA0">
      <w:pPr>
        <w:pStyle w:val="ad"/>
        <w:rPr>
          <w:sz w:val="28"/>
        </w:rPr>
      </w:pPr>
      <w:r w:rsidRPr="00736AA4">
        <w:rPr>
          <w:rFonts w:hint="eastAsia"/>
          <w:sz w:val="28"/>
        </w:rPr>
        <w:t>授权代表签名：</w:t>
      </w:r>
    </w:p>
    <w:p w:rsidR="000E0AA0" w:rsidRPr="00736AA4" w:rsidRDefault="000E0AA0" w:rsidP="000E0AA0">
      <w:pPr>
        <w:pStyle w:val="ad"/>
        <w:rPr>
          <w:sz w:val="28"/>
        </w:rPr>
      </w:pPr>
      <w:r w:rsidRPr="00736AA4">
        <w:rPr>
          <w:rFonts w:hint="eastAsia"/>
          <w:sz w:val="28"/>
        </w:rPr>
        <w:t>日　　　期</w:t>
      </w:r>
    </w:p>
    <w:p w:rsidR="000E0AA0" w:rsidRDefault="000E0AA0" w:rsidP="000E0AA0">
      <w:pPr>
        <w:pStyle w:val="20"/>
        <w:ind w:firstLine="577"/>
        <w:rPr>
          <w:sz w:val="28"/>
          <w:szCs w:val="28"/>
        </w:rPr>
      </w:pPr>
    </w:p>
    <w:p w:rsidR="000E0AA0" w:rsidRDefault="000E0AA0" w:rsidP="000E0AA0">
      <w:pPr>
        <w:pStyle w:val="20"/>
        <w:ind w:firstLine="577"/>
        <w:rPr>
          <w:sz w:val="28"/>
          <w:szCs w:val="28"/>
        </w:rPr>
      </w:pPr>
    </w:p>
    <w:p w:rsidR="009160EA" w:rsidRPr="00736AA4" w:rsidRDefault="000E0AA0" w:rsidP="009160EA">
      <w:pPr>
        <w:pStyle w:val="3"/>
        <w:rPr>
          <w:rFonts w:ascii="仿宋_GB2312"/>
        </w:rPr>
      </w:pPr>
      <w:r>
        <w:rPr>
          <w:rFonts w:ascii="仿宋_GB2312" w:hint="eastAsia"/>
        </w:rPr>
        <w:t>(2)</w:t>
      </w:r>
      <w:r w:rsidR="009160EA" w:rsidRPr="00736AA4">
        <w:rPr>
          <w:rFonts w:ascii="仿宋_GB2312" w:hint="eastAsia"/>
        </w:rPr>
        <w:t>、法定代表人身份证明书</w:t>
      </w:r>
      <w:bookmarkEnd w:id="16"/>
      <w:bookmarkEnd w:id="17"/>
      <w:bookmarkEnd w:id="18"/>
      <w:bookmarkEnd w:id="19"/>
      <w:bookmarkEnd w:id="20"/>
    </w:p>
    <w:p w:rsidR="009160EA" w:rsidRPr="00736AA4" w:rsidRDefault="009160EA" w:rsidP="009160EA">
      <w:pPr>
        <w:spacing w:line="600" w:lineRule="exact"/>
        <w:rPr>
          <w:rFonts w:ascii="仿宋_GB2312" w:eastAsia="仿宋_GB2312"/>
          <w:sz w:val="28"/>
          <w:u w:val="single"/>
        </w:rPr>
      </w:pPr>
      <w:r w:rsidRPr="00736AA4">
        <w:rPr>
          <w:rFonts w:ascii="仿宋_GB2312" w:eastAsia="仿宋_GB2312" w:hint="eastAsia"/>
          <w:sz w:val="28"/>
        </w:rPr>
        <w:t>致：</w:t>
      </w:r>
      <w:r w:rsidRPr="00736AA4">
        <w:rPr>
          <w:rFonts w:ascii="仿宋_GB2312" w:eastAsia="仿宋_GB2312" w:hAnsi="宋体" w:hint="eastAsia"/>
          <w:sz w:val="28"/>
          <w:u w:val="single"/>
        </w:rPr>
        <w:t>东莞</w:t>
      </w:r>
      <w:r w:rsidR="000E0AA0">
        <w:rPr>
          <w:rFonts w:ascii="仿宋_GB2312" w:eastAsia="仿宋_GB2312" w:hAnsi="宋体" w:hint="eastAsia"/>
          <w:sz w:val="28"/>
          <w:u w:val="single"/>
        </w:rPr>
        <w:t>理工学院城市学院</w:t>
      </w:r>
    </w:p>
    <w:p w:rsidR="009160EA" w:rsidRPr="00736AA4" w:rsidRDefault="009160EA" w:rsidP="009160EA">
      <w:pPr>
        <w:pStyle w:val="20"/>
        <w:ind w:firstLineChars="256" w:firstLine="717"/>
        <w:rPr>
          <w:sz w:val="28"/>
        </w:rPr>
      </w:pPr>
      <w:r w:rsidRPr="00736AA4">
        <w:rPr>
          <w:rFonts w:hint="eastAsia"/>
          <w:sz w:val="28"/>
        </w:rPr>
        <w:t>本证明书声明：注册于</w:t>
      </w:r>
      <w:r w:rsidRPr="00736AA4">
        <w:rPr>
          <w:rFonts w:hint="eastAsia"/>
          <w:sz w:val="28"/>
          <w:u w:val="single"/>
        </w:rPr>
        <w:t xml:space="preserve">                    </w:t>
      </w:r>
      <w:r w:rsidRPr="00736AA4">
        <w:rPr>
          <w:rFonts w:hint="eastAsia"/>
          <w:sz w:val="28"/>
        </w:rPr>
        <w:t>（国家名称）的</w:t>
      </w:r>
      <w:r w:rsidRPr="00736AA4">
        <w:rPr>
          <w:rFonts w:hint="eastAsia"/>
          <w:sz w:val="28"/>
          <w:u w:val="single"/>
        </w:rPr>
        <w:t xml:space="preserve">　           　</w:t>
      </w:r>
      <w:r w:rsidRPr="00736AA4">
        <w:rPr>
          <w:rFonts w:hint="eastAsia"/>
          <w:sz w:val="28"/>
        </w:rPr>
        <w:t>（投标人名称）在下面签字的</w:t>
      </w:r>
      <w:r w:rsidRPr="00736AA4">
        <w:rPr>
          <w:rFonts w:hint="eastAsia"/>
          <w:sz w:val="28"/>
          <w:u w:val="single"/>
        </w:rPr>
        <w:t xml:space="preserve">　　　　　</w:t>
      </w:r>
      <w:r w:rsidRPr="00736AA4">
        <w:rPr>
          <w:rFonts w:hint="eastAsia"/>
          <w:sz w:val="28"/>
        </w:rPr>
        <w:t>（法定代表人姓名、职务）为本公司的合法代表人（</w:t>
      </w:r>
      <w:r w:rsidRPr="00736AA4">
        <w:rPr>
          <w:rFonts w:hint="eastAsia"/>
          <w:b/>
          <w:sz w:val="28"/>
        </w:rPr>
        <w:t>相关身份证复印件须附后</w:t>
      </w:r>
      <w:r w:rsidRPr="00736AA4">
        <w:rPr>
          <w:rFonts w:hint="eastAsia"/>
          <w:sz w:val="28"/>
        </w:rPr>
        <w:t>）。</w:t>
      </w:r>
    </w:p>
    <w:p w:rsidR="009160EA" w:rsidRPr="00736AA4" w:rsidRDefault="009160EA" w:rsidP="009160EA">
      <w:pPr>
        <w:spacing w:line="600" w:lineRule="exact"/>
        <w:ind w:firstLineChars="200" w:firstLine="560"/>
        <w:rPr>
          <w:rFonts w:ascii="仿宋_GB2312" w:eastAsia="仿宋_GB2312"/>
          <w:sz w:val="28"/>
        </w:rPr>
      </w:pPr>
      <w:r w:rsidRPr="00736AA4">
        <w:rPr>
          <w:rFonts w:ascii="仿宋_GB2312" w:eastAsia="仿宋_GB2312" w:hint="eastAsia"/>
          <w:sz w:val="28"/>
        </w:rPr>
        <w:t>特此证明</w:t>
      </w:r>
    </w:p>
    <w:p w:rsidR="009160EA" w:rsidRPr="00736AA4" w:rsidRDefault="009160EA" w:rsidP="009160EA">
      <w:pPr>
        <w:spacing w:line="600" w:lineRule="exact"/>
        <w:rPr>
          <w:rFonts w:ascii="仿宋_GB2312" w:eastAsia="仿宋_GB2312"/>
          <w:sz w:val="28"/>
        </w:rPr>
      </w:pPr>
    </w:p>
    <w:p w:rsidR="009160EA" w:rsidRPr="00736AA4" w:rsidRDefault="009160EA" w:rsidP="009160EA">
      <w:pPr>
        <w:spacing w:line="600" w:lineRule="exact"/>
        <w:rPr>
          <w:rFonts w:ascii="仿宋_GB2312" w:eastAsia="仿宋_GB2312"/>
          <w:sz w:val="28"/>
        </w:rPr>
      </w:pPr>
    </w:p>
    <w:p w:rsidR="009160EA" w:rsidRPr="00736AA4" w:rsidRDefault="009160EA" w:rsidP="009160EA">
      <w:pPr>
        <w:spacing w:line="600" w:lineRule="exact"/>
        <w:rPr>
          <w:rFonts w:ascii="仿宋_GB2312" w:eastAsia="仿宋_GB2312"/>
          <w:sz w:val="28"/>
        </w:rPr>
      </w:pPr>
    </w:p>
    <w:p w:rsidR="009160EA" w:rsidRPr="00736AA4" w:rsidRDefault="009160EA" w:rsidP="009160EA">
      <w:pPr>
        <w:spacing w:line="600" w:lineRule="exact"/>
        <w:ind w:leftChars="2057" w:left="4320"/>
        <w:rPr>
          <w:rFonts w:ascii="仿宋_GB2312" w:eastAsia="仿宋_GB2312"/>
          <w:sz w:val="28"/>
        </w:rPr>
      </w:pPr>
      <w:r w:rsidRPr="00736AA4">
        <w:rPr>
          <w:rFonts w:ascii="仿宋_GB2312" w:eastAsia="仿宋_GB2312" w:hAnsi="宋体" w:hint="eastAsia"/>
          <w:sz w:val="28"/>
        </w:rPr>
        <w:t>投标人名称</w:t>
      </w:r>
      <w:r w:rsidRPr="00736AA4">
        <w:rPr>
          <w:rFonts w:ascii="仿宋_GB2312" w:eastAsia="仿宋_GB2312" w:hint="eastAsia"/>
          <w:sz w:val="28"/>
        </w:rPr>
        <w:t>（公章）</w:t>
      </w:r>
    </w:p>
    <w:p w:rsidR="009160EA" w:rsidRPr="00736AA4" w:rsidRDefault="009160EA" w:rsidP="009160EA">
      <w:pPr>
        <w:spacing w:line="600" w:lineRule="exact"/>
        <w:ind w:leftChars="2057" w:left="4320"/>
        <w:rPr>
          <w:rFonts w:ascii="仿宋_GB2312" w:eastAsia="仿宋_GB2312"/>
          <w:sz w:val="28"/>
        </w:rPr>
      </w:pPr>
      <w:r w:rsidRPr="00736AA4">
        <w:rPr>
          <w:rFonts w:ascii="仿宋_GB2312" w:eastAsia="仿宋_GB2312" w:hint="eastAsia"/>
          <w:sz w:val="28"/>
        </w:rPr>
        <w:t>投标人地址：</w:t>
      </w:r>
    </w:p>
    <w:p w:rsidR="009160EA" w:rsidRPr="00736AA4" w:rsidRDefault="009160EA" w:rsidP="009160EA">
      <w:pPr>
        <w:spacing w:line="600" w:lineRule="exact"/>
        <w:ind w:leftChars="2057" w:left="4320"/>
        <w:rPr>
          <w:rFonts w:ascii="仿宋_GB2312" w:eastAsia="仿宋_GB2312"/>
          <w:sz w:val="28"/>
        </w:rPr>
      </w:pPr>
      <w:r w:rsidRPr="00736AA4">
        <w:rPr>
          <w:rFonts w:ascii="仿宋_GB2312" w:eastAsia="仿宋_GB2312" w:hint="eastAsia"/>
          <w:sz w:val="28"/>
        </w:rPr>
        <w:t>法定代表人（签字或盖章）：</w:t>
      </w:r>
    </w:p>
    <w:p w:rsidR="009160EA" w:rsidRPr="00736AA4" w:rsidRDefault="009160EA" w:rsidP="009160EA">
      <w:pPr>
        <w:spacing w:line="600" w:lineRule="exact"/>
        <w:ind w:leftChars="2057" w:left="4320"/>
        <w:rPr>
          <w:rFonts w:ascii="仿宋_GB2312" w:eastAsia="仿宋_GB2312"/>
          <w:sz w:val="28"/>
        </w:rPr>
      </w:pPr>
      <w:r w:rsidRPr="00736AA4">
        <w:rPr>
          <w:rFonts w:ascii="仿宋_GB2312" w:eastAsia="仿宋_GB2312" w:hint="eastAsia"/>
          <w:sz w:val="28"/>
        </w:rPr>
        <w:t>职　　　务：</w:t>
      </w:r>
    </w:p>
    <w:p w:rsidR="009160EA" w:rsidRPr="00736AA4" w:rsidRDefault="009160EA" w:rsidP="009160EA">
      <w:pPr>
        <w:pStyle w:val="20"/>
        <w:ind w:firstLine="577"/>
        <w:rPr>
          <w:sz w:val="28"/>
        </w:rPr>
      </w:pPr>
    </w:p>
    <w:p w:rsidR="009160EA" w:rsidRPr="00736AA4" w:rsidRDefault="009160EA" w:rsidP="009160EA">
      <w:pPr>
        <w:pStyle w:val="20"/>
        <w:ind w:firstLine="577"/>
        <w:rPr>
          <w:sz w:val="28"/>
        </w:rPr>
      </w:pPr>
    </w:p>
    <w:p w:rsidR="009160EA" w:rsidRPr="00736AA4" w:rsidRDefault="009160EA" w:rsidP="009160EA">
      <w:pPr>
        <w:pStyle w:val="20"/>
        <w:ind w:firstLine="577"/>
        <w:rPr>
          <w:sz w:val="28"/>
        </w:rPr>
      </w:pPr>
    </w:p>
    <w:p w:rsidR="009160EA" w:rsidRPr="00736AA4" w:rsidRDefault="009160EA" w:rsidP="009160EA">
      <w:pPr>
        <w:pStyle w:val="20"/>
        <w:ind w:firstLine="577"/>
        <w:rPr>
          <w:sz w:val="28"/>
        </w:rPr>
      </w:pPr>
    </w:p>
    <w:p w:rsidR="009160EA" w:rsidRPr="00736AA4" w:rsidRDefault="009160EA" w:rsidP="009160EA">
      <w:pPr>
        <w:pStyle w:val="20"/>
        <w:ind w:firstLine="577"/>
        <w:rPr>
          <w:sz w:val="28"/>
        </w:rPr>
      </w:pPr>
    </w:p>
    <w:p w:rsidR="009160EA" w:rsidRPr="00736AA4" w:rsidRDefault="009160EA" w:rsidP="009160EA">
      <w:pPr>
        <w:pStyle w:val="20"/>
        <w:ind w:firstLine="577"/>
        <w:rPr>
          <w:sz w:val="28"/>
        </w:rPr>
      </w:pPr>
    </w:p>
    <w:p w:rsidR="009160EA" w:rsidRDefault="009160EA">
      <w:pPr>
        <w:pStyle w:val="20"/>
        <w:ind w:firstLine="577"/>
        <w:rPr>
          <w:sz w:val="28"/>
          <w:szCs w:val="28"/>
        </w:rPr>
      </w:pPr>
    </w:p>
    <w:p w:rsidR="009160EA" w:rsidRDefault="000E0AA0" w:rsidP="009160EA">
      <w:pPr>
        <w:pStyle w:val="3"/>
        <w:rPr>
          <w:rFonts w:ascii="仿宋_GB2312"/>
        </w:rPr>
      </w:pPr>
      <w:bookmarkStart w:id="27" w:name="_Toc88985368"/>
      <w:bookmarkStart w:id="28" w:name="_Toc210188797"/>
      <w:bookmarkStart w:id="29" w:name="_Toc230422786"/>
      <w:bookmarkStart w:id="30" w:name="_Toc257789691"/>
      <w:bookmarkStart w:id="31" w:name="_Toc289853869"/>
      <w:r>
        <w:rPr>
          <w:rFonts w:ascii="仿宋_GB2312" w:hint="eastAsia"/>
        </w:rPr>
        <w:t>(3)</w:t>
      </w:r>
      <w:r w:rsidR="009160EA" w:rsidRPr="00736AA4">
        <w:rPr>
          <w:rFonts w:ascii="仿宋_GB2312" w:hint="eastAsia"/>
        </w:rPr>
        <w:t>、投标授权委托书</w:t>
      </w:r>
      <w:bookmarkEnd w:id="27"/>
      <w:bookmarkEnd w:id="28"/>
      <w:bookmarkEnd w:id="29"/>
      <w:bookmarkEnd w:id="30"/>
      <w:bookmarkEnd w:id="31"/>
    </w:p>
    <w:p w:rsidR="00410A01" w:rsidRPr="00A14E79" w:rsidRDefault="00410A01" w:rsidP="00A14E79">
      <w:pPr>
        <w:pStyle w:val="3"/>
        <w:keepNext w:val="0"/>
        <w:keepLines w:val="0"/>
        <w:pageBreakBefore/>
        <w:autoSpaceDE w:val="0"/>
        <w:autoSpaceDN w:val="0"/>
        <w:adjustRightInd w:val="0"/>
        <w:spacing w:before="0" w:after="120" w:line="360" w:lineRule="auto"/>
        <w:jc w:val="center"/>
        <w:rPr>
          <w:sz w:val="36"/>
          <w:szCs w:val="36"/>
        </w:rPr>
      </w:pPr>
      <w:bookmarkStart w:id="32" w:name="_Toc452415359"/>
      <w:r w:rsidRPr="00A14E79">
        <w:rPr>
          <w:rFonts w:hint="eastAsia"/>
          <w:sz w:val="36"/>
          <w:szCs w:val="36"/>
        </w:rPr>
        <w:lastRenderedPageBreak/>
        <w:t>法人授权书</w:t>
      </w:r>
      <w:bookmarkEnd w:id="32"/>
    </w:p>
    <w:p w:rsidR="00410A01" w:rsidRDefault="00410A01" w:rsidP="00410A01">
      <w:pPr>
        <w:spacing w:line="360" w:lineRule="auto"/>
        <w:ind w:left="316" w:hangingChars="150" w:hanging="316"/>
        <w:rPr>
          <w:b/>
          <w:bCs/>
          <w:lang w:val="en-GB"/>
        </w:rPr>
      </w:pPr>
    </w:p>
    <w:p w:rsidR="00410A01" w:rsidRDefault="00410A01" w:rsidP="00410A01">
      <w:pPr>
        <w:spacing w:line="480" w:lineRule="auto"/>
        <w:ind w:left="420" w:hangingChars="150" w:hanging="420"/>
        <w:rPr>
          <w:rFonts w:ascii="黑体" w:eastAsia="黑体"/>
          <w:bCs/>
          <w:sz w:val="28"/>
          <w:szCs w:val="28"/>
          <w:lang w:val="en-GB"/>
        </w:rPr>
      </w:pPr>
      <w:r>
        <w:rPr>
          <w:rFonts w:ascii="黑体" w:eastAsia="黑体" w:hint="eastAsia"/>
          <w:bCs/>
          <w:sz w:val="28"/>
          <w:szCs w:val="28"/>
          <w:lang w:val="en-GB"/>
        </w:rPr>
        <w:t xml:space="preserve">致  </w:t>
      </w:r>
      <w:r w:rsidRPr="00410A01">
        <w:rPr>
          <w:rFonts w:ascii="黑体" w:eastAsia="黑体" w:hint="eastAsia"/>
          <w:bCs/>
          <w:sz w:val="28"/>
          <w:szCs w:val="28"/>
          <w:lang w:val="en-GB"/>
        </w:rPr>
        <w:t>东莞理工学院城市</w:t>
      </w:r>
      <w:r>
        <w:rPr>
          <w:rFonts w:ascii="黑体" w:eastAsia="黑体" w:hint="eastAsia"/>
          <w:bCs/>
          <w:sz w:val="28"/>
          <w:szCs w:val="28"/>
          <w:lang w:val="en-GB"/>
        </w:rPr>
        <w:t>学院：</w:t>
      </w:r>
    </w:p>
    <w:p w:rsidR="00410A01" w:rsidRDefault="00410A01" w:rsidP="00410A01">
      <w:pPr>
        <w:spacing w:line="500" w:lineRule="exact"/>
        <w:ind w:firstLineChars="200" w:firstLine="480"/>
        <w:rPr>
          <w:rFonts w:ascii="宋体" w:hAnsi="宋体"/>
          <w:sz w:val="24"/>
          <w:szCs w:val="24"/>
          <w:lang w:val="en-GB"/>
        </w:rPr>
      </w:pPr>
      <w:r>
        <w:rPr>
          <w:rFonts w:ascii="宋体" w:hAnsi="宋体" w:hint="eastAsia"/>
          <w:sz w:val="24"/>
          <w:szCs w:val="24"/>
          <w:lang w:val="en-GB"/>
        </w:rPr>
        <w:t>我单位特授权委任：以下之现职员工，作为我方唯一</w:t>
      </w:r>
      <w:r>
        <w:rPr>
          <w:rFonts w:ascii="宋体" w:hAnsi="宋体" w:cs="宋体" w:hint="eastAsia"/>
          <w:sz w:val="24"/>
          <w:szCs w:val="24"/>
          <w:lang w:val="en-GB"/>
        </w:rPr>
        <w:t>全权代表</w:t>
      </w:r>
      <w:r>
        <w:rPr>
          <w:rFonts w:ascii="宋体" w:hAnsi="宋体" w:hint="eastAsia"/>
          <w:sz w:val="24"/>
          <w:szCs w:val="24"/>
          <w:lang w:val="en-GB"/>
        </w:rPr>
        <w:t>，亲自出席参与贵方承办的政府采购项目投标，对该代表人所提供、签署的一切文书均视为符合我方的合法利益和真实意愿，我方愿为其投标行为承担全部责任。</w:t>
      </w:r>
    </w:p>
    <w:p w:rsidR="00410A01" w:rsidRPr="006B5B1F" w:rsidRDefault="00410A01" w:rsidP="00410A01">
      <w:pPr>
        <w:spacing w:line="500" w:lineRule="exact"/>
        <w:ind w:firstLineChars="200" w:firstLine="480"/>
        <w:jc w:val="left"/>
        <w:rPr>
          <w:rFonts w:ascii="宋体" w:hAnsi="宋体"/>
          <w:sz w:val="24"/>
          <w:szCs w:val="24"/>
        </w:rPr>
      </w:pPr>
      <w:r>
        <w:rPr>
          <w:rFonts w:ascii="宋体" w:hAnsi="宋体" w:hint="eastAsia"/>
          <w:sz w:val="24"/>
          <w:szCs w:val="24"/>
        </w:rPr>
        <w:t>项目名称：</w:t>
      </w:r>
      <w:r w:rsidR="006B5B1F" w:rsidRPr="006B5B1F">
        <w:rPr>
          <w:rFonts w:hint="eastAsia"/>
          <w:bCs/>
          <w:sz w:val="24"/>
        </w:rPr>
        <w:t>_____________________________________________</w:t>
      </w:r>
    </w:p>
    <w:p w:rsidR="00410A01" w:rsidRDefault="006B5B1F" w:rsidP="00410A01">
      <w:pPr>
        <w:spacing w:line="500" w:lineRule="exact"/>
        <w:ind w:firstLineChars="200" w:firstLine="480"/>
        <w:jc w:val="left"/>
        <w:rPr>
          <w:rFonts w:ascii="宋体" w:hAnsi="宋体"/>
          <w:sz w:val="24"/>
          <w:szCs w:val="24"/>
        </w:rPr>
      </w:pPr>
      <w:r>
        <w:rPr>
          <w:rFonts w:ascii="宋体" w:hAnsi="宋体" w:hint="eastAsia"/>
          <w:sz w:val="24"/>
          <w:szCs w:val="24"/>
        </w:rPr>
        <w:t>招标</w:t>
      </w:r>
      <w:r w:rsidR="00410A01">
        <w:rPr>
          <w:rFonts w:ascii="宋体" w:hAnsi="宋体" w:hint="eastAsia"/>
          <w:sz w:val="24"/>
          <w:szCs w:val="24"/>
        </w:rPr>
        <w:t>编号：</w:t>
      </w:r>
      <w:r w:rsidR="00410A01">
        <w:rPr>
          <w:rFonts w:ascii="宋体" w:hAnsi="宋体"/>
          <w:sz w:val="24"/>
          <w:szCs w:val="24"/>
        </w:rPr>
        <w:t xml:space="preserve"> </w:t>
      </w:r>
      <w:r>
        <w:rPr>
          <w:rFonts w:ascii="宋体" w:hAnsi="宋体" w:hint="eastAsia"/>
          <w:sz w:val="24"/>
          <w:szCs w:val="24"/>
        </w:rPr>
        <w:t>____________________________________________</w:t>
      </w:r>
      <w:r w:rsidR="00F66E45">
        <w:fldChar w:fldCharType="begin"/>
      </w:r>
      <w:r w:rsidR="00410A01">
        <w:instrText xml:space="preserve"> DOCVARIABLE  </w:instrText>
      </w:r>
      <w:r w:rsidR="00410A01">
        <w:instrText>采购编号</w:instrText>
      </w:r>
      <w:r w:rsidR="00410A01">
        <w:instrText xml:space="preserve">  \* MERGEFORMAT </w:instrText>
      </w:r>
      <w:r w:rsidR="00F66E45">
        <w:fldChar w:fldCharType="end"/>
      </w:r>
    </w:p>
    <w:p w:rsidR="00410A01" w:rsidRDefault="00410A01" w:rsidP="00410A01">
      <w:pPr>
        <w:spacing w:line="500" w:lineRule="exact"/>
        <w:ind w:firstLineChars="200" w:firstLine="480"/>
        <w:jc w:val="left"/>
        <w:rPr>
          <w:rFonts w:ascii="宋体" w:hAnsi="宋体"/>
          <w:sz w:val="24"/>
          <w:szCs w:val="24"/>
          <w:lang w:val="en-GB"/>
        </w:rPr>
      </w:pPr>
      <w:r>
        <w:rPr>
          <w:rFonts w:ascii="宋体" w:hAnsi="宋体" w:hint="eastAsia"/>
          <w:sz w:val="24"/>
          <w:szCs w:val="24"/>
        </w:rPr>
        <w:t>全权代表：</w:t>
      </w:r>
      <w:r>
        <w:rPr>
          <w:rFonts w:ascii="宋体" w:hAnsi="宋体" w:hint="eastAsia"/>
          <w:sz w:val="24"/>
          <w:szCs w:val="24"/>
          <w:u w:val="dotted"/>
        </w:rPr>
        <w:t xml:space="preserve"> （</w:t>
      </w:r>
      <w:r>
        <w:rPr>
          <w:rFonts w:ascii="宋体" w:hAnsi="宋体" w:hint="eastAsia"/>
          <w:sz w:val="24"/>
          <w:szCs w:val="24"/>
          <w:u w:val="dotted"/>
          <w:lang w:val="en-GB"/>
        </w:rPr>
        <w:t xml:space="preserve">被授权人姓名）  </w:t>
      </w:r>
      <w:r>
        <w:rPr>
          <w:rFonts w:ascii="宋体" w:hAnsi="宋体" w:hint="eastAsia"/>
          <w:sz w:val="24"/>
          <w:szCs w:val="24"/>
        </w:rPr>
        <w:t xml:space="preserve"> </w:t>
      </w:r>
      <w:r>
        <w:rPr>
          <w:rFonts w:ascii="宋体" w:hAnsi="宋体" w:hint="eastAsia"/>
          <w:sz w:val="24"/>
          <w:szCs w:val="24"/>
          <w:lang w:val="en-GB"/>
        </w:rPr>
        <w:t>，身份证号码：</w:t>
      </w:r>
      <w:r>
        <w:rPr>
          <w:rFonts w:ascii="宋体" w:hAnsi="宋体" w:hint="eastAsia"/>
          <w:sz w:val="24"/>
          <w:szCs w:val="24"/>
          <w:u w:val="dotted"/>
          <w:lang w:val="en-GB"/>
        </w:rPr>
        <w:t xml:space="preserve">                   </w:t>
      </w:r>
      <w:r>
        <w:rPr>
          <w:rFonts w:ascii="宋体" w:hAnsi="宋体" w:hint="eastAsia"/>
          <w:sz w:val="24"/>
          <w:szCs w:val="24"/>
          <w:lang w:val="en-GB"/>
        </w:rPr>
        <w:t>，</w:t>
      </w:r>
    </w:p>
    <w:p w:rsidR="00410A01" w:rsidRDefault="00410A01" w:rsidP="00410A01">
      <w:pPr>
        <w:spacing w:line="500" w:lineRule="exact"/>
        <w:ind w:firstLineChars="200" w:firstLine="480"/>
        <w:jc w:val="left"/>
        <w:rPr>
          <w:rFonts w:ascii="宋体" w:hAnsi="宋体"/>
          <w:sz w:val="24"/>
          <w:szCs w:val="24"/>
        </w:rPr>
      </w:pPr>
      <w:r>
        <w:rPr>
          <w:rFonts w:ascii="宋体" w:hAnsi="宋体" w:hint="eastAsia"/>
          <w:sz w:val="24"/>
          <w:szCs w:val="24"/>
          <w:lang w:val="en-GB"/>
        </w:rPr>
        <w:t>工作单位：</w:t>
      </w:r>
      <w:r>
        <w:rPr>
          <w:rFonts w:ascii="宋体" w:hAnsi="宋体" w:hint="eastAsia"/>
          <w:sz w:val="24"/>
          <w:szCs w:val="24"/>
          <w:u w:val="dotted"/>
          <w:lang w:val="en-GB"/>
        </w:rPr>
        <w:t xml:space="preserve">                                 </w:t>
      </w:r>
      <w:r>
        <w:rPr>
          <w:rFonts w:ascii="宋体" w:hAnsi="宋体" w:hint="eastAsia"/>
          <w:sz w:val="24"/>
          <w:szCs w:val="24"/>
          <w:lang w:val="en-GB"/>
        </w:rPr>
        <w:t>， 职务：</w:t>
      </w:r>
      <w:r>
        <w:rPr>
          <w:rFonts w:ascii="宋体" w:hAnsi="宋体" w:hint="eastAsia"/>
          <w:sz w:val="24"/>
          <w:szCs w:val="24"/>
          <w:u w:val="dotted"/>
          <w:lang w:val="en-GB"/>
        </w:rPr>
        <w:t xml:space="preserve">           </w:t>
      </w:r>
      <w:r>
        <w:rPr>
          <w:rFonts w:ascii="宋体" w:hAnsi="宋体" w:hint="eastAsia"/>
          <w:sz w:val="24"/>
          <w:szCs w:val="24"/>
          <w:lang w:val="en-GB"/>
        </w:rPr>
        <w:t>，</w:t>
      </w:r>
    </w:p>
    <w:p w:rsidR="00410A01" w:rsidRDefault="00410A01" w:rsidP="00410A01">
      <w:pPr>
        <w:spacing w:line="500" w:lineRule="exact"/>
        <w:ind w:leftChars="228" w:left="1679" w:hangingChars="500" w:hanging="1200"/>
        <w:rPr>
          <w:rFonts w:ascii="宋体" w:hAnsi="宋体"/>
          <w:sz w:val="24"/>
          <w:szCs w:val="24"/>
          <w:lang w:val="en-GB"/>
        </w:rPr>
      </w:pPr>
      <w:r>
        <w:rPr>
          <w:rFonts w:ascii="宋体" w:hAnsi="宋体" w:hint="eastAsia"/>
          <w:sz w:val="24"/>
          <w:szCs w:val="24"/>
          <w:lang w:val="en-GB"/>
        </w:rPr>
        <w:t>授权权限：全权代表本单位参与上述项目的投标，负责提供与签署确认一切文书资料，以及向贵方递交的任何补充承诺。</w:t>
      </w:r>
    </w:p>
    <w:p w:rsidR="00410A01" w:rsidRDefault="00410A01" w:rsidP="00410A01">
      <w:pPr>
        <w:spacing w:line="500" w:lineRule="exact"/>
        <w:ind w:leftChars="228" w:left="1679" w:hangingChars="500" w:hanging="1200"/>
        <w:rPr>
          <w:rFonts w:ascii="宋体" w:hAnsi="宋体"/>
          <w:sz w:val="24"/>
          <w:szCs w:val="24"/>
          <w:lang w:val="en-GB"/>
        </w:rPr>
      </w:pPr>
      <w:r>
        <w:rPr>
          <w:rFonts w:ascii="宋体" w:hAnsi="宋体" w:hint="eastAsia"/>
          <w:sz w:val="24"/>
          <w:szCs w:val="24"/>
          <w:lang w:val="en-GB"/>
        </w:rPr>
        <w:t>有效期限：与本单位投标文件标注的投标有效期相同，自本单位盖章之日起生效。</w:t>
      </w:r>
    </w:p>
    <w:p w:rsidR="00410A01" w:rsidRDefault="00410A01" w:rsidP="00410A01">
      <w:pPr>
        <w:spacing w:line="500" w:lineRule="exact"/>
        <w:ind w:leftChars="228" w:left="1679" w:hangingChars="500" w:hanging="1200"/>
        <w:rPr>
          <w:rFonts w:ascii="宋体" w:hAnsi="宋体"/>
          <w:sz w:val="24"/>
          <w:szCs w:val="24"/>
          <w:lang w:val="en-GB"/>
        </w:rPr>
      </w:pPr>
      <w:r>
        <w:rPr>
          <w:rFonts w:ascii="宋体" w:hAnsi="宋体" w:hint="eastAsia"/>
          <w:sz w:val="24"/>
          <w:szCs w:val="24"/>
          <w:lang w:val="en-GB"/>
        </w:rPr>
        <w:t>特此授权证明。</w:t>
      </w:r>
    </w:p>
    <w:p w:rsidR="00410A01" w:rsidRDefault="00410A01" w:rsidP="00410A01">
      <w:pPr>
        <w:spacing w:line="360" w:lineRule="auto"/>
        <w:ind w:firstLineChars="200" w:firstLine="480"/>
        <w:rPr>
          <w:rFonts w:ascii="黑体" w:eastAsia="黑体"/>
          <w:sz w:val="24"/>
          <w:szCs w:val="24"/>
          <w:lang w:val="en-GB"/>
        </w:rPr>
      </w:pPr>
    </w:p>
    <w:p w:rsidR="00410A01" w:rsidRDefault="00410A01" w:rsidP="00410A01">
      <w:pPr>
        <w:spacing w:line="360" w:lineRule="auto"/>
        <w:ind w:firstLineChars="200" w:firstLine="480"/>
        <w:rPr>
          <w:rFonts w:ascii="黑体" w:eastAsia="黑体"/>
          <w:sz w:val="24"/>
          <w:szCs w:val="24"/>
          <w:lang w:val="en-GB"/>
        </w:rPr>
      </w:pPr>
    </w:p>
    <w:p w:rsidR="00410A01" w:rsidRDefault="00410A01" w:rsidP="00410A01">
      <w:pPr>
        <w:spacing w:line="360" w:lineRule="auto"/>
        <w:ind w:firstLineChars="200" w:firstLine="480"/>
        <w:rPr>
          <w:rFonts w:ascii="黑体" w:eastAsia="黑体"/>
          <w:sz w:val="24"/>
          <w:szCs w:val="24"/>
          <w:lang w:val="en-GB"/>
        </w:rPr>
      </w:pPr>
    </w:p>
    <w:p w:rsidR="00410A01" w:rsidRDefault="00410A01" w:rsidP="00410A01">
      <w:pPr>
        <w:spacing w:line="480" w:lineRule="auto"/>
        <w:ind w:firstLineChars="200" w:firstLine="480"/>
        <w:rPr>
          <w:rFonts w:ascii="黑体" w:eastAsia="黑体"/>
          <w:sz w:val="24"/>
          <w:szCs w:val="24"/>
          <w:lang w:val="en-GB"/>
        </w:rPr>
      </w:pPr>
      <w:r>
        <w:rPr>
          <w:rFonts w:ascii="黑体" w:eastAsia="黑体" w:hint="eastAsia"/>
          <w:sz w:val="24"/>
          <w:szCs w:val="24"/>
          <w:lang w:val="en-GB"/>
        </w:rPr>
        <w:t>授权机构名称：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（法人公章）</w:t>
      </w:r>
    </w:p>
    <w:p w:rsidR="00410A01" w:rsidRDefault="00410A01" w:rsidP="00410A01">
      <w:pPr>
        <w:spacing w:line="360" w:lineRule="auto"/>
        <w:ind w:firstLineChars="200" w:firstLine="480"/>
        <w:rPr>
          <w:rFonts w:ascii="黑体" w:eastAsia="黑体"/>
          <w:lang w:val="en-GB"/>
        </w:rPr>
      </w:pPr>
      <w:r>
        <w:rPr>
          <w:rFonts w:ascii="黑体" w:eastAsia="黑体" w:hint="eastAsia"/>
          <w:sz w:val="24"/>
          <w:szCs w:val="24"/>
          <w:lang w:val="en-GB"/>
        </w:rPr>
        <w:t>生 效 日 期 ：    年   月   日。</w:t>
      </w:r>
    </w:p>
    <w:p w:rsidR="00410A01" w:rsidRDefault="00410A01" w:rsidP="00410A01">
      <w:pPr>
        <w:spacing w:line="360" w:lineRule="auto"/>
        <w:ind w:firstLineChars="200" w:firstLine="420"/>
        <w:rPr>
          <w:rFonts w:ascii="黑体" w:eastAsia="黑体"/>
          <w:lang w:val="en-GB"/>
        </w:rPr>
      </w:pPr>
    </w:p>
    <w:p w:rsidR="00410A01" w:rsidRDefault="00410A01" w:rsidP="00410A01">
      <w:pPr>
        <w:spacing w:line="360" w:lineRule="auto"/>
        <w:ind w:firstLineChars="200" w:firstLine="420"/>
        <w:rPr>
          <w:lang w:val="en-GB"/>
        </w:rPr>
      </w:pPr>
    </w:p>
    <w:p w:rsidR="00410A01" w:rsidRDefault="00410A01" w:rsidP="00410A01">
      <w:pPr>
        <w:ind w:leftChars="200" w:left="420" w:rightChars="173" w:right="363"/>
        <w:rPr>
          <w:lang w:val="en-GB"/>
        </w:rPr>
        <w:sectPr w:rsidR="00410A01">
          <w:pgSz w:w="11906" w:h="16838"/>
          <w:pgMar w:top="1134" w:right="1134" w:bottom="1134" w:left="1588" w:header="567" w:footer="737" w:gutter="0"/>
          <w:cols w:space="720"/>
          <w:docGrid w:linePitch="312"/>
        </w:sectPr>
      </w:pPr>
    </w:p>
    <w:p w:rsidR="00410A01" w:rsidRDefault="00410A01" w:rsidP="00410A01">
      <w:pPr>
        <w:jc w:val="center"/>
        <w:rPr>
          <w:b/>
          <w:sz w:val="36"/>
          <w:szCs w:val="36"/>
        </w:rPr>
      </w:pPr>
      <w:bookmarkStart w:id="33" w:name="_Toc310519891"/>
      <w:bookmarkStart w:id="34" w:name="_Ref266198344"/>
      <w:bookmarkStart w:id="35" w:name="_Toc304304969"/>
      <w:bookmarkStart w:id="36" w:name="_Toc304886140"/>
      <w:bookmarkStart w:id="37" w:name="_Toc325031947"/>
      <w:r>
        <w:rPr>
          <w:rFonts w:hint="eastAsia"/>
          <w:b/>
          <w:sz w:val="36"/>
          <w:szCs w:val="36"/>
        </w:rPr>
        <w:lastRenderedPageBreak/>
        <w:t>授权代表身份证</w:t>
      </w:r>
      <w:bookmarkEnd w:id="33"/>
      <w:bookmarkEnd w:id="34"/>
      <w:bookmarkEnd w:id="35"/>
      <w:bookmarkEnd w:id="36"/>
      <w:bookmarkEnd w:id="37"/>
    </w:p>
    <w:p w:rsidR="00410A01" w:rsidRDefault="00410A01" w:rsidP="00410A01">
      <w:pPr>
        <w:jc w:val="center"/>
        <w:rPr>
          <w:b/>
          <w:sz w:val="36"/>
          <w:szCs w:val="36"/>
        </w:rPr>
      </w:pPr>
    </w:p>
    <w:p w:rsidR="00410A01" w:rsidRDefault="00410A01" w:rsidP="00410A01">
      <w:pPr>
        <w:jc w:val="center"/>
        <w:rPr>
          <w:b/>
          <w:sz w:val="36"/>
          <w:szCs w:val="36"/>
        </w:rPr>
      </w:pPr>
    </w:p>
    <w:tbl>
      <w:tblPr>
        <w:tblW w:w="0" w:type="auto"/>
        <w:tblInd w:w="108" w:type="dxa"/>
        <w:tblBorders>
          <w:insideH w:val="single" w:sz="4" w:space="0" w:color="auto"/>
          <w:insideV w:val="single" w:sz="4" w:space="0" w:color="auto"/>
        </w:tblBorders>
        <w:tblLayout w:type="fixed"/>
        <w:tblLook w:val="0000"/>
      </w:tblPr>
      <w:tblGrid>
        <w:gridCol w:w="9180"/>
      </w:tblGrid>
      <w:tr w:rsidR="00410A01" w:rsidTr="006B5B1F">
        <w:trPr>
          <w:trHeight w:val="11335"/>
        </w:trPr>
        <w:tc>
          <w:tcPr>
            <w:tcW w:w="9180" w:type="dxa"/>
          </w:tcPr>
          <w:p w:rsidR="00410A01" w:rsidRDefault="00410A01" w:rsidP="006B5B1F">
            <w:pPr>
              <w:ind w:rightChars="-51" w:right="-107"/>
            </w:pPr>
            <w:r>
              <w:rPr>
                <w:rFonts w:hint="eastAsia"/>
              </w:rPr>
              <w:t>A4</w:t>
            </w:r>
            <w:r>
              <w:rPr>
                <w:rFonts w:hint="eastAsia"/>
              </w:rPr>
              <w:t>纸</w:t>
            </w:r>
          </w:p>
          <w:p w:rsidR="00410A01" w:rsidRDefault="00410A01" w:rsidP="006B5B1F"/>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410A01" w:rsidTr="006B5B1F">
              <w:trPr>
                <w:trHeight w:val="4197"/>
              </w:trPr>
              <w:tc>
                <w:tcPr>
                  <w:tcW w:w="8100" w:type="dxa"/>
                  <w:shd w:val="clear" w:color="auto" w:fill="F3F3F3"/>
                  <w:vAlign w:val="center"/>
                </w:tcPr>
                <w:p w:rsidR="00410A01" w:rsidRDefault="00410A01" w:rsidP="006B5B1F">
                  <w:pPr>
                    <w:jc w:val="center"/>
                  </w:pPr>
                  <w:r>
                    <w:rPr>
                      <w:rFonts w:hint="eastAsia"/>
                    </w:rPr>
                    <w:t>授权代表身份证正面</w:t>
                  </w:r>
                </w:p>
              </w:tc>
            </w:tr>
          </w:tbl>
          <w:p w:rsidR="00410A01" w:rsidRDefault="00410A01" w:rsidP="006B5B1F">
            <w:pPr>
              <w:spacing w:line="360" w:lineRule="auto"/>
            </w:pPr>
          </w:p>
          <w:p w:rsidR="00410A01" w:rsidRDefault="00410A01" w:rsidP="006B5B1F">
            <w:pPr>
              <w:spacing w:line="360" w:lineRule="auto"/>
              <w:rPr>
                <w:rFonts w:ascii="宋体" w:hAnsi="宋体"/>
              </w:rPr>
            </w:pPr>
            <w:r>
              <w:rPr>
                <w:rFonts w:ascii="宋体" w:hAnsi="宋体" w:hint="eastAsia"/>
              </w:rPr>
              <w:t xml:space="preserve">  </w:t>
            </w:r>
          </w:p>
          <w:p w:rsidR="00410A01" w:rsidRDefault="00410A01" w:rsidP="006B5B1F">
            <w:pPr>
              <w:ind w:firstLine="480"/>
              <w:rPr>
                <w:u w:val="single"/>
              </w:rPr>
            </w:pPr>
          </w:p>
          <w:p w:rsidR="00410A01" w:rsidRDefault="00410A01" w:rsidP="006B5B1F">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410A01" w:rsidTr="006B5B1F">
              <w:trPr>
                <w:trHeight w:val="4614"/>
              </w:trPr>
              <w:tc>
                <w:tcPr>
                  <w:tcW w:w="8100" w:type="dxa"/>
                  <w:shd w:val="clear" w:color="auto" w:fill="F3F3F3"/>
                  <w:vAlign w:val="center"/>
                </w:tcPr>
                <w:p w:rsidR="00410A01" w:rsidRDefault="00410A01" w:rsidP="006B5B1F">
                  <w:pPr>
                    <w:jc w:val="center"/>
                  </w:pPr>
                  <w:r>
                    <w:rPr>
                      <w:rFonts w:hint="eastAsia"/>
                    </w:rPr>
                    <w:t>授权代表身份证反面</w:t>
                  </w:r>
                </w:p>
              </w:tc>
            </w:tr>
          </w:tbl>
          <w:p w:rsidR="00410A01" w:rsidRDefault="00410A01" w:rsidP="006B5B1F"/>
          <w:p w:rsidR="00410A01" w:rsidRDefault="00410A01" w:rsidP="006B5B1F">
            <w:pPr>
              <w:spacing w:line="360" w:lineRule="auto"/>
            </w:pPr>
          </w:p>
        </w:tc>
      </w:tr>
    </w:tbl>
    <w:p w:rsidR="00410A01" w:rsidRPr="00410A01" w:rsidRDefault="00410A01" w:rsidP="00410A01"/>
    <w:p w:rsidR="00434C03" w:rsidRPr="00736AA4" w:rsidRDefault="00044320" w:rsidP="00434C03">
      <w:pPr>
        <w:pStyle w:val="3"/>
        <w:rPr>
          <w:rFonts w:ascii="仿宋_GB2312"/>
        </w:rPr>
      </w:pPr>
      <w:bookmarkStart w:id="38" w:name="_Toc88985370"/>
      <w:bookmarkStart w:id="39" w:name="_Toc210188799"/>
      <w:bookmarkStart w:id="40" w:name="_Toc257789693"/>
      <w:bookmarkStart w:id="41" w:name="_Toc289853871"/>
      <w:r>
        <w:rPr>
          <w:rFonts w:ascii="仿宋_GB2312" w:hint="eastAsia"/>
        </w:rPr>
        <w:lastRenderedPageBreak/>
        <w:t xml:space="preserve"> </w:t>
      </w:r>
      <w:r w:rsidR="00434C03">
        <w:rPr>
          <w:rFonts w:ascii="仿宋_GB2312" w:hint="eastAsia"/>
        </w:rPr>
        <w:t>(4)</w:t>
      </w:r>
      <w:r w:rsidR="00434C03" w:rsidRPr="00736AA4">
        <w:rPr>
          <w:rFonts w:ascii="仿宋_GB2312" w:hint="eastAsia"/>
        </w:rPr>
        <w:t>、</w:t>
      </w:r>
      <w:r w:rsidR="00434C03">
        <w:rPr>
          <w:rFonts w:ascii="仿宋_GB2312" w:hint="eastAsia"/>
        </w:rPr>
        <w:t>投标人</w:t>
      </w:r>
      <w:r w:rsidR="00434C03" w:rsidRPr="00736AA4">
        <w:rPr>
          <w:rFonts w:ascii="仿宋_GB2312" w:hint="eastAsia"/>
        </w:rPr>
        <w:t>资质证明文件</w:t>
      </w:r>
      <w:bookmarkEnd w:id="38"/>
      <w:bookmarkEnd w:id="39"/>
      <w:bookmarkEnd w:id="40"/>
      <w:bookmarkEnd w:id="41"/>
    </w:p>
    <w:p w:rsidR="00434C03" w:rsidRPr="00736AA4" w:rsidRDefault="00434C03" w:rsidP="00434C03">
      <w:pPr>
        <w:pStyle w:val="20"/>
        <w:spacing w:line="540" w:lineRule="exact"/>
        <w:ind w:firstLine="577"/>
        <w:rPr>
          <w:sz w:val="28"/>
        </w:rPr>
      </w:pPr>
      <w:r w:rsidRPr="00736AA4">
        <w:rPr>
          <w:rFonts w:hint="eastAsia"/>
          <w:sz w:val="28"/>
        </w:rPr>
        <w:t>1．必要资格证明材料</w:t>
      </w:r>
    </w:p>
    <w:p w:rsidR="00434C03" w:rsidRPr="00736AA4" w:rsidRDefault="00434C03" w:rsidP="00434C03">
      <w:pPr>
        <w:pStyle w:val="4"/>
        <w:spacing w:line="540" w:lineRule="exact"/>
        <w:rPr>
          <w:color w:val="auto"/>
        </w:rPr>
      </w:pPr>
      <w:r w:rsidRPr="00736AA4">
        <w:rPr>
          <w:rFonts w:hint="eastAsia"/>
          <w:color w:val="auto"/>
        </w:rPr>
        <w:t>1.1 营业执照、税务登记证、组织机构代码证、法定代表人身份证、授权委托人身份证复印件；</w:t>
      </w:r>
    </w:p>
    <w:p w:rsidR="00434C03" w:rsidRPr="00736AA4" w:rsidRDefault="00434C03" w:rsidP="00434C03">
      <w:pPr>
        <w:pStyle w:val="4"/>
        <w:spacing w:line="540" w:lineRule="exact"/>
        <w:rPr>
          <w:color w:val="auto"/>
        </w:rPr>
      </w:pPr>
      <w:r w:rsidRPr="00736AA4">
        <w:rPr>
          <w:rFonts w:hint="eastAsia"/>
          <w:color w:val="auto"/>
        </w:rPr>
        <w:t>1.2非广东省注册企业在广东省设有服务机构或委托的服务机构的证明资料及协议；</w:t>
      </w:r>
    </w:p>
    <w:p w:rsidR="00434C03" w:rsidRPr="00736AA4" w:rsidRDefault="00434C03" w:rsidP="00434C03">
      <w:pPr>
        <w:pStyle w:val="4"/>
        <w:spacing w:line="540" w:lineRule="exact"/>
        <w:rPr>
          <w:color w:val="auto"/>
        </w:rPr>
      </w:pPr>
      <w:r w:rsidRPr="00736AA4">
        <w:rPr>
          <w:rFonts w:hint="eastAsia"/>
          <w:color w:val="auto"/>
        </w:rPr>
        <w:t>1.3所投</w:t>
      </w:r>
      <w:r w:rsidR="009E762B">
        <w:rPr>
          <w:rFonts w:hint="eastAsia"/>
          <w:color w:val="auto"/>
        </w:rPr>
        <w:t>软件</w:t>
      </w:r>
      <w:r w:rsidRPr="00736AA4">
        <w:rPr>
          <w:rFonts w:hint="eastAsia"/>
          <w:color w:val="auto"/>
        </w:rPr>
        <w:t>的代理（或授权）销售证明（</w:t>
      </w:r>
      <w:r w:rsidR="009E762B">
        <w:rPr>
          <w:rFonts w:hint="eastAsia"/>
          <w:color w:val="auto"/>
        </w:rPr>
        <w:t>软件开发</w:t>
      </w:r>
      <w:r w:rsidRPr="00736AA4">
        <w:rPr>
          <w:rFonts w:hint="eastAsia"/>
          <w:color w:val="auto"/>
        </w:rPr>
        <w:t>商除外）。</w:t>
      </w:r>
    </w:p>
    <w:p w:rsidR="00434C03" w:rsidRPr="00736AA4" w:rsidRDefault="00434C03" w:rsidP="00434C03">
      <w:pPr>
        <w:pStyle w:val="20"/>
        <w:ind w:firstLine="577"/>
        <w:rPr>
          <w:sz w:val="28"/>
        </w:rPr>
      </w:pPr>
      <w:r w:rsidRPr="00736AA4">
        <w:rPr>
          <w:rFonts w:hint="eastAsia"/>
          <w:sz w:val="28"/>
        </w:rPr>
        <w:t>1.4投标人必须在近</w:t>
      </w:r>
      <w:r>
        <w:rPr>
          <w:rFonts w:hint="eastAsia"/>
          <w:sz w:val="28"/>
        </w:rPr>
        <w:t>3</w:t>
      </w:r>
      <w:r w:rsidRPr="00736AA4">
        <w:rPr>
          <w:rFonts w:hint="eastAsia"/>
          <w:sz w:val="28"/>
        </w:rPr>
        <w:t>年内，至少完成过</w:t>
      </w:r>
      <w:r w:rsidR="009E762B">
        <w:rPr>
          <w:rFonts w:hint="eastAsia"/>
          <w:sz w:val="28"/>
        </w:rPr>
        <w:t>3</w:t>
      </w:r>
      <w:r w:rsidRPr="00736AA4">
        <w:rPr>
          <w:rFonts w:hint="eastAsia"/>
          <w:sz w:val="28"/>
        </w:rPr>
        <w:t>例校园类似案例工程</w:t>
      </w:r>
      <w:r w:rsidR="009E762B">
        <w:rPr>
          <w:rFonts w:hint="eastAsia"/>
          <w:sz w:val="28"/>
        </w:rPr>
        <w:t>，</w:t>
      </w:r>
      <w:r w:rsidRPr="00736AA4">
        <w:rPr>
          <w:rFonts w:hint="eastAsia"/>
          <w:sz w:val="28"/>
        </w:rPr>
        <w:t>提供合同复印件和验收报告备查。</w:t>
      </w:r>
    </w:p>
    <w:p w:rsidR="00434C03" w:rsidRPr="00736AA4" w:rsidRDefault="00434C03" w:rsidP="00434C03">
      <w:pPr>
        <w:pStyle w:val="20"/>
        <w:spacing w:line="540" w:lineRule="exact"/>
        <w:ind w:firstLine="577"/>
        <w:rPr>
          <w:sz w:val="28"/>
        </w:rPr>
      </w:pPr>
      <w:r w:rsidRPr="00736AA4">
        <w:rPr>
          <w:rFonts w:hint="eastAsia"/>
          <w:sz w:val="28"/>
        </w:rPr>
        <w:t>2．其他证明材料</w:t>
      </w:r>
    </w:p>
    <w:p w:rsidR="00434C03" w:rsidRPr="00736AA4" w:rsidRDefault="00434C03" w:rsidP="00434C03">
      <w:pPr>
        <w:pStyle w:val="4"/>
        <w:spacing w:line="540" w:lineRule="exact"/>
        <w:rPr>
          <w:color w:val="auto"/>
        </w:rPr>
      </w:pPr>
      <w:r w:rsidRPr="00736AA4">
        <w:rPr>
          <w:rFonts w:hint="eastAsia"/>
          <w:color w:val="auto"/>
        </w:rPr>
        <w:t>2.1 投标人近</w:t>
      </w:r>
      <w:r>
        <w:rPr>
          <w:rFonts w:hint="eastAsia"/>
          <w:color w:val="auto"/>
        </w:rPr>
        <w:t>3</w:t>
      </w:r>
      <w:r w:rsidRPr="00736AA4">
        <w:rPr>
          <w:rFonts w:hint="eastAsia"/>
          <w:color w:val="auto"/>
        </w:rPr>
        <w:t>年</w:t>
      </w:r>
      <w:r w:rsidR="00BE5AFF" w:rsidRPr="00AA2687">
        <w:rPr>
          <w:rFonts w:hint="eastAsia"/>
          <w:color w:val="auto"/>
        </w:rPr>
        <w:t>由</w:t>
      </w:r>
      <w:r w:rsidRPr="00AA2687">
        <w:rPr>
          <w:rFonts w:hint="eastAsia"/>
          <w:color w:val="auto"/>
        </w:rPr>
        <w:t>会计师事务所</w:t>
      </w:r>
      <w:r w:rsidR="00BE5AFF" w:rsidRPr="00AA2687">
        <w:rPr>
          <w:rFonts w:hint="eastAsia"/>
          <w:color w:val="auto"/>
        </w:rPr>
        <w:t>出具的</w:t>
      </w:r>
      <w:r w:rsidRPr="00AA2687">
        <w:rPr>
          <w:rFonts w:hint="eastAsia"/>
          <w:color w:val="auto"/>
        </w:rPr>
        <w:t>审计</w:t>
      </w:r>
      <w:r w:rsidR="00BE5AFF" w:rsidRPr="00AA2687">
        <w:rPr>
          <w:rFonts w:hint="eastAsia"/>
          <w:color w:val="auto"/>
        </w:rPr>
        <w:t>报告复印件（原件备查）</w:t>
      </w:r>
      <w:r w:rsidRPr="00AA2687">
        <w:rPr>
          <w:rFonts w:hint="eastAsia"/>
          <w:color w:val="auto"/>
        </w:rPr>
        <w:t>；</w:t>
      </w:r>
    </w:p>
    <w:p w:rsidR="00434C03" w:rsidRPr="00736AA4" w:rsidRDefault="00434C03" w:rsidP="00434C03">
      <w:pPr>
        <w:pStyle w:val="4"/>
        <w:spacing w:line="540" w:lineRule="exact"/>
        <w:rPr>
          <w:color w:val="auto"/>
        </w:rPr>
      </w:pPr>
      <w:r w:rsidRPr="00736AA4">
        <w:rPr>
          <w:rFonts w:hint="eastAsia"/>
          <w:color w:val="auto"/>
        </w:rPr>
        <w:t>2.2投标人20</w:t>
      </w:r>
      <w:r>
        <w:rPr>
          <w:rFonts w:hint="eastAsia"/>
          <w:color w:val="auto"/>
        </w:rPr>
        <w:t>12</w:t>
      </w:r>
      <w:r w:rsidRPr="00736AA4">
        <w:rPr>
          <w:rFonts w:hint="eastAsia"/>
          <w:color w:val="auto"/>
        </w:rPr>
        <w:t>年以来类似销售业绩合同和验收报告等证明材料；</w:t>
      </w:r>
    </w:p>
    <w:p w:rsidR="00434C03" w:rsidRPr="00736AA4" w:rsidRDefault="00434C03" w:rsidP="00434C03">
      <w:pPr>
        <w:pStyle w:val="4"/>
        <w:spacing w:line="540" w:lineRule="exact"/>
        <w:rPr>
          <w:color w:val="auto"/>
        </w:rPr>
      </w:pPr>
      <w:r w:rsidRPr="00736AA4">
        <w:rPr>
          <w:rFonts w:hint="eastAsia"/>
          <w:color w:val="auto"/>
        </w:rPr>
        <w:t>2.3投标人拟派往该项目的专业人员及公司主要工作人员的最近缴纳社会养老保险的有效凭证；</w:t>
      </w:r>
    </w:p>
    <w:p w:rsidR="00434C03" w:rsidRPr="00736AA4" w:rsidRDefault="00434C03" w:rsidP="00434C03">
      <w:pPr>
        <w:pStyle w:val="4"/>
        <w:spacing w:line="540" w:lineRule="exact"/>
        <w:rPr>
          <w:color w:val="auto"/>
        </w:rPr>
      </w:pPr>
      <w:r w:rsidRPr="00736AA4">
        <w:rPr>
          <w:rFonts w:hint="eastAsia"/>
          <w:color w:val="auto"/>
        </w:rPr>
        <w:t>2.4投标人在投标之前三年内有无受各级管理部门的处分或处罚（含其授权服务的子公司、分公司等）的说明；</w:t>
      </w:r>
    </w:p>
    <w:p w:rsidR="00434C03" w:rsidRPr="00736AA4" w:rsidRDefault="00434C03" w:rsidP="00434C03">
      <w:pPr>
        <w:pStyle w:val="4"/>
        <w:spacing w:line="540" w:lineRule="exact"/>
        <w:rPr>
          <w:color w:val="auto"/>
        </w:rPr>
      </w:pPr>
      <w:r w:rsidRPr="00736AA4">
        <w:rPr>
          <w:rFonts w:hint="eastAsia"/>
          <w:color w:val="auto"/>
        </w:rPr>
        <w:t>2.5投标人应说明在近两年及现在正在执行的合同中发生的诉讼和索赔案件的具体情况及结果；</w:t>
      </w:r>
    </w:p>
    <w:p w:rsidR="00434C03" w:rsidRPr="00736AA4" w:rsidRDefault="00434C03" w:rsidP="00434C03">
      <w:pPr>
        <w:pStyle w:val="4"/>
        <w:spacing w:line="540" w:lineRule="exact"/>
        <w:rPr>
          <w:color w:val="auto"/>
        </w:rPr>
      </w:pPr>
      <w:r w:rsidRPr="00736AA4">
        <w:rPr>
          <w:color w:val="auto"/>
        </w:rPr>
        <w:t xml:space="preserve">2.6 </w:t>
      </w:r>
      <w:r w:rsidRPr="00736AA4">
        <w:rPr>
          <w:rFonts w:hint="eastAsia"/>
          <w:color w:val="auto"/>
        </w:rPr>
        <w:t>能够证明投标人已具备履行合同所需的人力、物力、财力和技术能力</w:t>
      </w:r>
      <w:r w:rsidRPr="00736AA4">
        <w:rPr>
          <w:rFonts w:hint="eastAsia"/>
          <w:color w:val="auto"/>
        </w:rPr>
        <w:lastRenderedPageBreak/>
        <w:t>等的证明材料。</w:t>
      </w:r>
    </w:p>
    <w:p w:rsidR="000E0AA0" w:rsidRPr="00736AA4" w:rsidRDefault="000E0AA0" w:rsidP="000E0AA0">
      <w:pPr>
        <w:pStyle w:val="4"/>
        <w:spacing w:line="540" w:lineRule="exact"/>
        <w:rPr>
          <w:color w:val="auto"/>
        </w:rPr>
      </w:pPr>
    </w:p>
    <w:p w:rsidR="000E0AA0" w:rsidRPr="00736AA4" w:rsidRDefault="00DC6310" w:rsidP="00DC6310">
      <w:pPr>
        <w:pStyle w:val="a3"/>
        <w:rPr>
          <w:b/>
          <w:sz w:val="36"/>
        </w:rPr>
      </w:pPr>
      <w:r>
        <w:rPr>
          <w:rFonts w:hint="eastAsia"/>
          <w:b/>
          <w:sz w:val="36"/>
        </w:rPr>
        <w:t>(5)</w:t>
      </w:r>
      <w:r>
        <w:rPr>
          <w:rFonts w:hint="eastAsia"/>
          <w:b/>
          <w:sz w:val="36"/>
        </w:rPr>
        <w:t>、</w:t>
      </w:r>
      <w:r w:rsidR="000E0AA0" w:rsidRPr="00736AA4">
        <w:rPr>
          <w:rFonts w:hint="eastAsia"/>
          <w:b/>
          <w:sz w:val="36"/>
        </w:rPr>
        <w:t>投标人</w:t>
      </w:r>
      <w:r w:rsidR="000E0AA0" w:rsidRPr="00736AA4">
        <w:rPr>
          <w:rFonts w:hint="eastAsia"/>
          <w:b/>
          <w:sz w:val="36"/>
        </w:rPr>
        <w:t>20</w:t>
      </w:r>
      <w:r w:rsidR="000E0AA0">
        <w:rPr>
          <w:rFonts w:hint="eastAsia"/>
          <w:b/>
          <w:sz w:val="36"/>
        </w:rPr>
        <w:t>12</w:t>
      </w:r>
      <w:r w:rsidR="000E0AA0" w:rsidRPr="00736AA4">
        <w:rPr>
          <w:rFonts w:hint="eastAsia"/>
          <w:b/>
          <w:sz w:val="36"/>
        </w:rPr>
        <w:t>年来以来相类似业绩表格式</w:t>
      </w:r>
    </w:p>
    <w:p w:rsidR="000E0AA0" w:rsidRDefault="000E0AA0" w:rsidP="000E0AA0">
      <w:pPr>
        <w:pStyle w:val="a3"/>
        <w:jc w:val="center"/>
        <w:rPr>
          <w:sz w:val="36"/>
        </w:rPr>
      </w:pPr>
      <w:r w:rsidRPr="00736AA4">
        <w:rPr>
          <w:rFonts w:hint="eastAsia"/>
          <w:sz w:val="36"/>
        </w:rPr>
        <w:t>相类似业绩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462"/>
        <w:gridCol w:w="3047"/>
        <w:gridCol w:w="1139"/>
        <w:gridCol w:w="1712"/>
      </w:tblGrid>
      <w:tr w:rsidR="001368B7" w:rsidTr="006B5B1F">
        <w:trPr>
          <w:trHeight w:val="709"/>
          <w:tblHeader/>
          <w:jc w:val="center"/>
        </w:trPr>
        <w:tc>
          <w:tcPr>
            <w:tcW w:w="720" w:type="dxa"/>
            <w:shd w:val="clear" w:color="auto" w:fill="F3F3F3"/>
            <w:vAlign w:val="center"/>
          </w:tcPr>
          <w:p w:rsidR="001368B7" w:rsidRDefault="001368B7" w:rsidP="006B5B1F">
            <w:pPr>
              <w:jc w:val="center"/>
              <w:rPr>
                <w:rFonts w:ascii="黑体" w:eastAsia="黑体"/>
                <w:b/>
                <w:bCs/>
              </w:rPr>
            </w:pPr>
            <w:r>
              <w:rPr>
                <w:rFonts w:ascii="黑体" w:eastAsia="黑体" w:hint="eastAsia"/>
                <w:b/>
                <w:bCs/>
              </w:rPr>
              <w:t>序号</w:t>
            </w:r>
          </w:p>
        </w:tc>
        <w:tc>
          <w:tcPr>
            <w:tcW w:w="2462" w:type="dxa"/>
            <w:shd w:val="clear" w:color="auto" w:fill="F3F3F3"/>
            <w:vAlign w:val="center"/>
          </w:tcPr>
          <w:p w:rsidR="001368B7" w:rsidRDefault="001368B7" w:rsidP="006B5B1F">
            <w:pPr>
              <w:jc w:val="center"/>
              <w:rPr>
                <w:rFonts w:ascii="黑体" w:eastAsia="黑体"/>
                <w:b/>
                <w:bCs/>
              </w:rPr>
            </w:pPr>
            <w:r>
              <w:rPr>
                <w:rFonts w:ascii="黑体" w:eastAsia="黑体" w:hint="eastAsia"/>
                <w:b/>
                <w:bCs/>
              </w:rPr>
              <w:t>客户单位名称</w:t>
            </w:r>
          </w:p>
        </w:tc>
        <w:tc>
          <w:tcPr>
            <w:tcW w:w="3047" w:type="dxa"/>
            <w:shd w:val="clear" w:color="auto" w:fill="F3F3F3"/>
            <w:vAlign w:val="center"/>
          </w:tcPr>
          <w:p w:rsidR="001368B7" w:rsidRDefault="001368B7" w:rsidP="006B5B1F">
            <w:pPr>
              <w:jc w:val="center"/>
              <w:rPr>
                <w:rFonts w:ascii="黑体" w:eastAsia="黑体"/>
                <w:b/>
                <w:bCs/>
              </w:rPr>
            </w:pPr>
            <w:r>
              <w:rPr>
                <w:rFonts w:ascii="黑体" w:eastAsia="黑体" w:hint="eastAsia"/>
                <w:b/>
                <w:bCs/>
              </w:rPr>
              <w:t>项目内容及合同金额（万元）</w:t>
            </w:r>
          </w:p>
        </w:tc>
        <w:tc>
          <w:tcPr>
            <w:tcW w:w="1139" w:type="dxa"/>
            <w:shd w:val="clear" w:color="auto" w:fill="F3F3F3"/>
            <w:vAlign w:val="center"/>
          </w:tcPr>
          <w:p w:rsidR="001368B7" w:rsidRDefault="001368B7" w:rsidP="006B5B1F">
            <w:pPr>
              <w:jc w:val="center"/>
              <w:rPr>
                <w:rFonts w:ascii="黑体" w:eastAsia="黑体"/>
                <w:b/>
                <w:bCs/>
              </w:rPr>
            </w:pPr>
            <w:r>
              <w:rPr>
                <w:rFonts w:ascii="黑体" w:eastAsia="黑体" w:hint="eastAsia"/>
                <w:b/>
                <w:bCs/>
              </w:rPr>
              <w:t>完成时间</w:t>
            </w:r>
          </w:p>
        </w:tc>
        <w:tc>
          <w:tcPr>
            <w:tcW w:w="1712" w:type="dxa"/>
            <w:shd w:val="clear" w:color="auto" w:fill="F3F3F3"/>
            <w:vAlign w:val="center"/>
          </w:tcPr>
          <w:p w:rsidR="001368B7" w:rsidRDefault="001368B7" w:rsidP="006B5B1F">
            <w:pPr>
              <w:jc w:val="center"/>
              <w:rPr>
                <w:rFonts w:ascii="黑体" w:eastAsia="黑体"/>
                <w:b/>
                <w:bCs/>
              </w:rPr>
            </w:pPr>
            <w:r>
              <w:rPr>
                <w:rFonts w:ascii="黑体" w:eastAsia="黑体" w:hint="eastAsia"/>
                <w:b/>
                <w:bCs/>
              </w:rPr>
              <w:t>联系人及电话</w:t>
            </w:r>
          </w:p>
        </w:tc>
      </w:tr>
      <w:tr w:rsidR="001368B7" w:rsidTr="006B5B1F">
        <w:trPr>
          <w:trHeight w:val="624"/>
          <w:jc w:val="center"/>
        </w:trPr>
        <w:tc>
          <w:tcPr>
            <w:tcW w:w="720" w:type="dxa"/>
            <w:vAlign w:val="center"/>
          </w:tcPr>
          <w:p w:rsidR="001368B7" w:rsidRDefault="001368B7" w:rsidP="001368B7">
            <w:pPr>
              <w:numPr>
                <w:ilvl w:val="0"/>
                <w:numId w:val="25"/>
              </w:numPr>
              <w:tabs>
                <w:tab w:val="clear" w:pos="360"/>
                <w:tab w:val="left" w:pos="180"/>
              </w:tabs>
              <w:jc w:val="center"/>
              <w:rPr>
                <w:rFonts w:ascii="黑体" w:eastAsia="黑体"/>
              </w:rPr>
            </w:pPr>
          </w:p>
        </w:tc>
        <w:tc>
          <w:tcPr>
            <w:tcW w:w="2462" w:type="dxa"/>
            <w:vAlign w:val="center"/>
          </w:tcPr>
          <w:p w:rsidR="001368B7" w:rsidRDefault="001368B7" w:rsidP="006B5B1F">
            <w:pPr>
              <w:jc w:val="center"/>
            </w:pPr>
          </w:p>
        </w:tc>
        <w:tc>
          <w:tcPr>
            <w:tcW w:w="3047" w:type="dxa"/>
            <w:vAlign w:val="center"/>
          </w:tcPr>
          <w:p w:rsidR="001368B7" w:rsidRDefault="001368B7" w:rsidP="006B5B1F">
            <w:pPr>
              <w:jc w:val="center"/>
            </w:pPr>
          </w:p>
        </w:tc>
        <w:tc>
          <w:tcPr>
            <w:tcW w:w="1139" w:type="dxa"/>
            <w:vAlign w:val="center"/>
          </w:tcPr>
          <w:p w:rsidR="001368B7" w:rsidRDefault="001368B7" w:rsidP="006B5B1F">
            <w:pPr>
              <w:jc w:val="center"/>
            </w:pPr>
          </w:p>
        </w:tc>
        <w:tc>
          <w:tcPr>
            <w:tcW w:w="1712" w:type="dxa"/>
            <w:vAlign w:val="center"/>
          </w:tcPr>
          <w:p w:rsidR="001368B7" w:rsidRDefault="001368B7" w:rsidP="006B5B1F">
            <w:pPr>
              <w:jc w:val="center"/>
            </w:pPr>
          </w:p>
        </w:tc>
      </w:tr>
      <w:tr w:rsidR="001368B7" w:rsidTr="006B5B1F">
        <w:trPr>
          <w:trHeight w:val="624"/>
          <w:jc w:val="center"/>
        </w:trPr>
        <w:tc>
          <w:tcPr>
            <w:tcW w:w="720" w:type="dxa"/>
            <w:vAlign w:val="center"/>
          </w:tcPr>
          <w:p w:rsidR="001368B7" w:rsidRDefault="001368B7" w:rsidP="001368B7">
            <w:pPr>
              <w:numPr>
                <w:ilvl w:val="0"/>
                <w:numId w:val="25"/>
              </w:numPr>
              <w:tabs>
                <w:tab w:val="clear" w:pos="360"/>
                <w:tab w:val="left" w:pos="180"/>
              </w:tabs>
              <w:jc w:val="center"/>
              <w:rPr>
                <w:rFonts w:ascii="黑体" w:eastAsia="黑体"/>
              </w:rPr>
            </w:pPr>
          </w:p>
        </w:tc>
        <w:tc>
          <w:tcPr>
            <w:tcW w:w="2462" w:type="dxa"/>
            <w:vAlign w:val="center"/>
          </w:tcPr>
          <w:p w:rsidR="001368B7" w:rsidRDefault="001368B7" w:rsidP="006B5B1F">
            <w:pPr>
              <w:jc w:val="center"/>
            </w:pPr>
          </w:p>
        </w:tc>
        <w:tc>
          <w:tcPr>
            <w:tcW w:w="3047" w:type="dxa"/>
            <w:vAlign w:val="center"/>
          </w:tcPr>
          <w:p w:rsidR="001368B7" w:rsidRDefault="001368B7" w:rsidP="006B5B1F">
            <w:pPr>
              <w:jc w:val="center"/>
            </w:pPr>
          </w:p>
        </w:tc>
        <w:tc>
          <w:tcPr>
            <w:tcW w:w="1139" w:type="dxa"/>
            <w:vAlign w:val="center"/>
          </w:tcPr>
          <w:p w:rsidR="001368B7" w:rsidRDefault="001368B7" w:rsidP="006B5B1F">
            <w:pPr>
              <w:pStyle w:val="40"/>
              <w:rPr>
                <w:color w:val="auto"/>
              </w:rPr>
            </w:pPr>
          </w:p>
        </w:tc>
        <w:tc>
          <w:tcPr>
            <w:tcW w:w="1712" w:type="dxa"/>
            <w:vAlign w:val="center"/>
          </w:tcPr>
          <w:p w:rsidR="001368B7" w:rsidRDefault="001368B7" w:rsidP="006B5B1F">
            <w:pPr>
              <w:jc w:val="center"/>
            </w:pPr>
          </w:p>
        </w:tc>
      </w:tr>
      <w:tr w:rsidR="001368B7" w:rsidTr="006B5B1F">
        <w:trPr>
          <w:trHeight w:val="624"/>
          <w:jc w:val="center"/>
        </w:trPr>
        <w:tc>
          <w:tcPr>
            <w:tcW w:w="720" w:type="dxa"/>
            <w:vAlign w:val="center"/>
          </w:tcPr>
          <w:p w:rsidR="001368B7" w:rsidRDefault="001368B7" w:rsidP="001368B7">
            <w:pPr>
              <w:numPr>
                <w:ilvl w:val="0"/>
                <w:numId w:val="25"/>
              </w:numPr>
              <w:tabs>
                <w:tab w:val="clear" w:pos="360"/>
                <w:tab w:val="left" w:pos="180"/>
              </w:tabs>
              <w:jc w:val="center"/>
              <w:rPr>
                <w:rFonts w:ascii="黑体" w:eastAsia="黑体"/>
              </w:rPr>
            </w:pPr>
          </w:p>
        </w:tc>
        <w:tc>
          <w:tcPr>
            <w:tcW w:w="2462" w:type="dxa"/>
            <w:vAlign w:val="center"/>
          </w:tcPr>
          <w:p w:rsidR="001368B7" w:rsidRDefault="001368B7" w:rsidP="006B5B1F">
            <w:pPr>
              <w:jc w:val="center"/>
            </w:pPr>
          </w:p>
        </w:tc>
        <w:tc>
          <w:tcPr>
            <w:tcW w:w="3047" w:type="dxa"/>
            <w:vAlign w:val="center"/>
          </w:tcPr>
          <w:p w:rsidR="001368B7" w:rsidRDefault="001368B7" w:rsidP="006B5B1F">
            <w:pPr>
              <w:jc w:val="center"/>
            </w:pPr>
          </w:p>
        </w:tc>
        <w:tc>
          <w:tcPr>
            <w:tcW w:w="1139" w:type="dxa"/>
            <w:vAlign w:val="center"/>
          </w:tcPr>
          <w:p w:rsidR="001368B7" w:rsidRDefault="001368B7" w:rsidP="006B5B1F">
            <w:pPr>
              <w:jc w:val="center"/>
            </w:pPr>
          </w:p>
        </w:tc>
        <w:tc>
          <w:tcPr>
            <w:tcW w:w="1712" w:type="dxa"/>
            <w:vAlign w:val="center"/>
          </w:tcPr>
          <w:p w:rsidR="001368B7" w:rsidRDefault="001368B7" w:rsidP="006B5B1F">
            <w:pPr>
              <w:jc w:val="center"/>
            </w:pPr>
          </w:p>
        </w:tc>
      </w:tr>
      <w:tr w:rsidR="001368B7" w:rsidTr="006B5B1F">
        <w:trPr>
          <w:trHeight w:val="624"/>
          <w:jc w:val="center"/>
        </w:trPr>
        <w:tc>
          <w:tcPr>
            <w:tcW w:w="720" w:type="dxa"/>
            <w:vAlign w:val="center"/>
          </w:tcPr>
          <w:p w:rsidR="001368B7" w:rsidRDefault="001368B7" w:rsidP="001368B7">
            <w:pPr>
              <w:numPr>
                <w:ilvl w:val="0"/>
                <w:numId w:val="25"/>
              </w:numPr>
              <w:tabs>
                <w:tab w:val="clear" w:pos="360"/>
                <w:tab w:val="left" w:pos="180"/>
              </w:tabs>
              <w:jc w:val="center"/>
              <w:rPr>
                <w:rFonts w:ascii="黑体" w:eastAsia="黑体"/>
              </w:rPr>
            </w:pPr>
          </w:p>
        </w:tc>
        <w:tc>
          <w:tcPr>
            <w:tcW w:w="2462" w:type="dxa"/>
            <w:vAlign w:val="center"/>
          </w:tcPr>
          <w:p w:rsidR="001368B7" w:rsidRDefault="001368B7" w:rsidP="006B5B1F">
            <w:pPr>
              <w:jc w:val="center"/>
            </w:pPr>
          </w:p>
        </w:tc>
        <w:tc>
          <w:tcPr>
            <w:tcW w:w="3047" w:type="dxa"/>
            <w:vAlign w:val="center"/>
          </w:tcPr>
          <w:p w:rsidR="001368B7" w:rsidRDefault="001368B7" w:rsidP="006B5B1F">
            <w:pPr>
              <w:jc w:val="center"/>
            </w:pPr>
          </w:p>
        </w:tc>
        <w:tc>
          <w:tcPr>
            <w:tcW w:w="1139" w:type="dxa"/>
            <w:vAlign w:val="center"/>
          </w:tcPr>
          <w:p w:rsidR="001368B7" w:rsidRDefault="001368B7" w:rsidP="006B5B1F">
            <w:pPr>
              <w:jc w:val="center"/>
            </w:pPr>
          </w:p>
        </w:tc>
        <w:tc>
          <w:tcPr>
            <w:tcW w:w="1712" w:type="dxa"/>
            <w:vAlign w:val="center"/>
          </w:tcPr>
          <w:p w:rsidR="001368B7" w:rsidRDefault="001368B7" w:rsidP="006B5B1F">
            <w:pPr>
              <w:jc w:val="center"/>
            </w:pPr>
          </w:p>
        </w:tc>
      </w:tr>
      <w:tr w:rsidR="001368B7" w:rsidTr="006B5B1F">
        <w:trPr>
          <w:trHeight w:val="624"/>
          <w:jc w:val="center"/>
        </w:trPr>
        <w:tc>
          <w:tcPr>
            <w:tcW w:w="720" w:type="dxa"/>
            <w:vAlign w:val="center"/>
          </w:tcPr>
          <w:p w:rsidR="001368B7" w:rsidRDefault="001368B7" w:rsidP="001368B7">
            <w:pPr>
              <w:numPr>
                <w:ilvl w:val="0"/>
                <w:numId w:val="25"/>
              </w:numPr>
              <w:tabs>
                <w:tab w:val="clear" w:pos="360"/>
                <w:tab w:val="left" w:pos="180"/>
              </w:tabs>
              <w:jc w:val="center"/>
              <w:rPr>
                <w:rFonts w:ascii="黑体" w:eastAsia="黑体"/>
              </w:rPr>
            </w:pPr>
          </w:p>
        </w:tc>
        <w:tc>
          <w:tcPr>
            <w:tcW w:w="2462" w:type="dxa"/>
            <w:vAlign w:val="center"/>
          </w:tcPr>
          <w:p w:rsidR="001368B7" w:rsidRDefault="001368B7" w:rsidP="006B5B1F">
            <w:pPr>
              <w:jc w:val="center"/>
            </w:pPr>
          </w:p>
        </w:tc>
        <w:tc>
          <w:tcPr>
            <w:tcW w:w="3047" w:type="dxa"/>
            <w:vAlign w:val="center"/>
          </w:tcPr>
          <w:p w:rsidR="001368B7" w:rsidRDefault="001368B7" w:rsidP="006B5B1F">
            <w:pPr>
              <w:jc w:val="center"/>
            </w:pPr>
          </w:p>
        </w:tc>
        <w:tc>
          <w:tcPr>
            <w:tcW w:w="1139" w:type="dxa"/>
            <w:vAlign w:val="center"/>
          </w:tcPr>
          <w:p w:rsidR="001368B7" w:rsidRDefault="001368B7" w:rsidP="006B5B1F">
            <w:pPr>
              <w:jc w:val="center"/>
            </w:pPr>
          </w:p>
        </w:tc>
        <w:tc>
          <w:tcPr>
            <w:tcW w:w="1712" w:type="dxa"/>
            <w:vAlign w:val="center"/>
          </w:tcPr>
          <w:p w:rsidR="001368B7" w:rsidRDefault="001368B7" w:rsidP="006B5B1F">
            <w:pPr>
              <w:jc w:val="center"/>
            </w:pPr>
          </w:p>
        </w:tc>
      </w:tr>
      <w:tr w:rsidR="001368B7" w:rsidTr="006B5B1F">
        <w:trPr>
          <w:trHeight w:val="624"/>
          <w:jc w:val="center"/>
        </w:trPr>
        <w:tc>
          <w:tcPr>
            <w:tcW w:w="720" w:type="dxa"/>
            <w:vAlign w:val="center"/>
          </w:tcPr>
          <w:p w:rsidR="001368B7" w:rsidRDefault="001368B7" w:rsidP="001368B7">
            <w:pPr>
              <w:numPr>
                <w:ilvl w:val="0"/>
                <w:numId w:val="25"/>
              </w:numPr>
              <w:tabs>
                <w:tab w:val="clear" w:pos="360"/>
                <w:tab w:val="left" w:pos="180"/>
              </w:tabs>
              <w:jc w:val="center"/>
              <w:rPr>
                <w:rFonts w:ascii="黑体" w:eastAsia="黑体"/>
              </w:rPr>
            </w:pPr>
          </w:p>
        </w:tc>
        <w:tc>
          <w:tcPr>
            <w:tcW w:w="2462" w:type="dxa"/>
            <w:vAlign w:val="center"/>
          </w:tcPr>
          <w:p w:rsidR="001368B7" w:rsidRDefault="001368B7" w:rsidP="006B5B1F">
            <w:pPr>
              <w:jc w:val="center"/>
            </w:pPr>
          </w:p>
        </w:tc>
        <w:tc>
          <w:tcPr>
            <w:tcW w:w="3047" w:type="dxa"/>
            <w:vAlign w:val="center"/>
          </w:tcPr>
          <w:p w:rsidR="001368B7" w:rsidRDefault="001368B7" w:rsidP="006B5B1F">
            <w:pPr>
              <w:jc w:val="center"/>
            </w:pPr>
          </w:p>
        </w:tc>
        <w:tc>
          <w:tcPr>
            <w:tcW w:w="1139" w:type="dxa"/>
            <w:vAlign w:val="center"/>
          </w:tcPr>
          <w:p w:rsidR="001368B7" w:rsidRDefault="001368B7" w:rsidP="006B5B1F">
            <w:pPr>
              <w:jc w:val="center"/>
            </w:pPr>
          </w:p>
        </w:tc>
        <w:tc>
          <w:tcPr>
            <w:tcW w:w="1712" w:type="dxa"/>
            <w:vAlign w:val="center"/>
          </w:tcPr>
          <w:p w:rsidR="001368B7" w:rsidRDefault="001368B7" w:rsidP="006B5B1F">
            <w:pPr>
              <w:jc w:val="center"/>
            </w:pPr>
          </w:p>
        </w:tc>
      </w:tr>
      <w:tr w:rsidR="001368B7" w:rsidTr="006B5B1F">
        <w:trPr>
          <w:trHeight w:val="782"/>
          <w:jc w:val="center"/>
        </w:trPr>
        <w:tc>
          <w:tcPr>
            <w:tcW w:w="9080" w:type="dxa"/>
            <w:gridSpan w:val="5"/>
            <w:vAlign w:val="center"/>
          </w:tcPr>
          <w:p w:rsidR="001368B7" w:rsidRDefault="001368B7" w:rsidP="006B5B1F">
            <w:pPr>
              <w:jc w:val="center"/>
              <w:rPr>
                <w:b/>
              </w:rPr>
            </w:pPr>
            <w:r>
              <w:rPr>
                <w:rFonts w:hint="eastAsia"/>
                <w:b/>
              </w:rPr>
              <w:t>本表内容可自</w:t>
            </w:r>
            <w:r w:rsidR="00AA2687">
              <w:rPr>
                <w:rFonts w:hint="eastAsia"/>
                <w:b/>
              </w:rPr>
              <w:t>行</w:t>
            </w:r>
            <w:r>
              <w:rPr>
                <w:rFonts w:hint="eastAsia"/>
                <w:b/>
              </w:rPr>
              <w:t>扩充</w:t>
            </w:r>
          </w:p>
        </w:tc>
      </w:tr>
    </w:tbl>
    <w:p w:rsidR="00023D40" w:rsidRDefault="00023D40" w:rsidP="00023D40">
      <w:pPr>
        <w:rPr>
          <w:sz w:val="32"/>
          <w:szCs w:val="32"/>
          <w:lang w:val="en-GB"/>
        </w:rPr>
      </w:pPr>
      <w:r>
        <w:rPr>
          <w:b/>
          <w:u w:val="double"/>
          <w:lang w:val="en-GB"/>
        </w:rPr>
        <w:t>本表附件</w:t>
      </w:r>
      <w:r>
        <w:rPr>
          <w:b/>
          <w:lang w:val="en-GB"/>
        </w:rPr>
        <w:t>：</w:t>
      </w:r>
      <w:r>
        <w:rPr>
          <w:rFonts w:hint="eastAsia"/>
          <w:b/>
          <w:lang w:val="en-GB"/>
        </w:rPr>
        <w:t>提供</w:t>
      </w:r>
      <w:r>
        <w:rPr>
          <w:rFonts w:hint="eastAsia"/>
          <w:b/>
          <w:bCs/>
        </w:rPr>
        <w:t>评分标准中“同类项目业绩”项要求的证明资料</w:t>
      </w:r>
      <w:bookmarkStart w:id="42" w:name="_拟任本项目管理及技术人员情况"/>
      <w:bookmarkStart w:id="43" w:name="_商务条款响应表_2"/>
      <w:bookmarkEnd w:id="42"/>
      <w:bookmarkEnd w:id="43"/>
    </w:p>
    <w:p w:rsidR="001368B7" w:rsidRPr="00023D40" w:rsidRDefault="001368B7" w:rsidP="000E0AA0">
      <w:pPr>
        <w:pStyle w:val="a3"/>
        <w:jc w:val="center"/>
        <w:rPr>
          <w:sz w:val="36"/>
          <w:lang w:val="en-GB"/>
        </w:rPr>
      </w:pPr>
    </w:p>
    <w:p w:rsidR="008776C2" w:rsidRPr="00A14E79" w:rsidRDefault="00A14E79" w:rsidP="00A14E79">
      <w:pPr>
        <w:tabs>
          <w:tab w:val="left" w:pos="540"/>
        </w:tabs>
        <w:spacing w:line="360" w:lineRule="auto"/>
        <w:rPr>
          <w:b/>
          <w:sz w:val="32"/>
          <w:szCs w:val="32"/>
        </w:rPr>
      </w:pPr>
      <w:r>
        <w:rPr>
          <w:rFonts w:hint="eastAsia"/>
          <w:b/>
          <w:sz w:val="36"/>
        </w:rPr>
        <w:t>(6)</w:t>
      </w:r>
      <w:r>
        <w:rPr>
          <w:rFonts w:hint="eastAsia"/>
          <w:b/>
          <w:sz w:val="36"/>
        </w:rPr>
        <w:t>、</w:t>
      </w:r>
      <w:r w:rsidR="008776C2" w:rsidRPr="00A14E79">
        <w:rPr>
          <w:rFonts w:hint="eastAsia"/>
          <w:b/>
          <w:sz w:val="32"/>
          <w:szCs w:val="32"/>
        </w:rPr>
        <w:t>投标人资质、荣誉证书等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3348"/>
        <w:gridCol w:w="3112"/>
        <w:gridCol w:w="1852"/>
      </w:tblGrid>
      <w:tr w:rsidR="008776C2" w:rsidTr="006B5B1F">
        <w:trPr>
          <w:trHeight w:val="776"/>
          <w:jc w:val="center"/>
        </w:trPr>
        <w:tc>
          <w:tcPr>
            <w:tcW w:w="765" w:type="dxa"/>
            <w:tcBorders>
              <w:top w:val="single" w:sz="4" w:space="0" w:color="auto"/>
              <w:left w:val="single" w:sz="4" w:space="0" w:color="auto"/>
              <w:bottom w:val="single" w:sz="4" w:space="0" w:color="auto"/>
              <w:right w:val="single" w:sz="4" w:space="0" w:color="auto"/>
            </w:tcBorders>
            <w:shd w:val="clear" w:color="auto" w:fill="F3F3F3"/>
            <w:vAlign w:val="center"/>
          </w:tcPr>
          <w:p w:rsidR="008776C2" w:rsidRDefault="008776C2" w:rsidP="006B5B1F">
            <w:pPr>
              <w:tabs>
                <w:tab w:val="left" w:pos="540"/>
              </w:tabs>
              <w:jc w:val="center"/>
              <w:rPr>
                <w:rFonts w:ascii="黑体" w:eastAsia="黑体"/>
                <w:b/>
              </w:rPr>
            </w:pPr>
            <w:r>
              <w:rPr>
                <w:rFonts w:ascii="黑体" w:eastAsia="黑体" w:hint="eastAsia"/>
                <w:b/>
              </w:rPr>
              <w:t>序号</w:t>
            </w:r>
          </w:p>
        </w:tc>
        <w:tc>
          <w:tcPr>
            <w:tcW w:w="3348" w:type="dxa"/>
            <w:tcBorders>
              <w:top w:val="single" w:sz="4" w:space="0" w:color="auto"/>
              <w:left w:val="single" w:sz="4" w:space="0" w:color="auto"/>
              <w:bottom w:val="single" w:sz="4" w:space="0" w:color="auto"/>
              <w:right w:val="single" w:sz="4" w:space="0" w:color="auto"/>
            </w:tcBorders>
            <w:shd w:val="clear" w:color="auto" w:fill="F3F3F3"/>
            <w:vAlign w:val="center"/>
          </w:tcPr>
          <w:p w:rsidR="008776C2" w:rsidRDefault="008776C2" w:rsidP="006B5B1F">
            <w:pPr>
              <w:tabs>
                <w:tab w:val="left" w:pos="540"/>
              </w:tabs>
              <w:jc w:val="center"/>
              <w:rPr>
                <w:rFonts w:ascii="黑体" w:eastAsia="黑体"/>
                <w:b/>
              </w:rPr>
            </w:pPr>
            <w:r>
              <w:rPr>
                <w:rFonts w:ascii="黑体" w:eastAsia="黑体" w:hint="eastAsia"/>
                <w:b/>
              </w:rPr>
              <w:t>资质名称/荣誉证书</w:t>
            </w:r>
          </w:p>
        </w:tc>
        <w:tc>
          <w:tcPr>
            <w:tcW w:w="3112" w:type="dxa"/>
            <w:tcBorders>
              <w:top w:val="single" w:sz="4" w:space="0" w:color="auto"/>
              <w:left w:val="single" w:sz="4" w:space="0" w:color="auto"/>
              <w:bottom w:val="single" w:sz="4" w:space="0" w:color="auto"/>
              <w:right w:val="single" w:sz="4" w:space="0" w:color="auto"/>
            </w:tcBorders>
            <w:shd w:val="clear" w:color="auto" w:fill="F3F3F3"/>
            <w:vAlign w:val="center"/>
          </w:tcPr>
          <w:p w:rsidR="008776C2" w:rsidRDefault="008776C2" w:rsidP="006B5B1F">
            <w:pPr>
              <w:tabs>
                <w:tab w:val="left" w:pos="540"/>
              </w:tabs>
              <w:jc w:val="center"/>
              <w:rPr>
                <w:rFonts w:ascii="黑体" w:eastAsia="黑体"/>
                <w:b/>
              </w:rPr>
            </w:pPr>
            <w:r>
              <w:rPr>
                <w:rFonts w:ascii="黑体" w:eastAsia="黑体" w:hint="eastAsia"/>
                <w:b/>
              </w:rPr>
              <w:t>发证机构</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tcPr>
          <w:p w:rsidR="008776C2" w:rsidRDefault="008776C2" w:rsidP="006B5B1F">
            <w:pPr>
              <w:tabs>
                <w:tab w:val="left" w:pos="540"/>
              </w:tabs>
              <w:jc w:val="center"/>
              <w:rPr>
                <w:rFonts w:ascii="黑体" w:eastAsia="黑体"/>
                <w:b/>
              </w:rPr>
            </w:pPr>
            <w:r>
              <w:rPr>
                <w:rFonts w:ascii="黑体" w:eastAsia="黑体" w:hint="eastAsia"/>
                <w:b/>
              </w:rPr>
              <w:t>有效期</w:t>
            </w:r>
          </w:p>
        </w:tc>
      </w:tr>
      <w:tr w:rsidR="008776C2" w:rsidTr="006B5B1F">
        <w:trPr>
          <w:trHeight w:val="624"/>
          <w:jc w:val="center"/>
        </w:trPr>
        <w:tc>
          <w:tcPr>
            <w:tcW w:w="765" w:type="dxa"/>
            <w:tcBorders>
              <w:top w:val="single" w:sz="4" w:space="0" w:color="auto"/>
              <w:left w:val="single" w:sz="4" w:space="0" w:color="auto"/>
              <w:bottom w:val="single" w:sz="4" w:space="0" w:color="auto"/>
              <w:right w:val="single" w:sz="4" w:space="0" w:color="auto"/>
            </w:tcBorders>
            <w:vAlign w:val="center"/>
          </w:tcPr>
          <w:p w:rsidR="008776C2" w:rsidRDefault="008776C2" w:rsidP="008776C2">
            <w:pPr>
              <w:numPr>
                <w:ilvl w:val="0"/>
                <w:numId w:val="27"/>
              </w:numPr>
              <w:tabs>
                <w:tab w:val="left" w:pos="199"/>
                <w:tab w:val="left" w:pos="360"/>
              </w:tabs>
              <w:jc w:val="center"/>
              <w:rPr>
                <w:rFonts w:ascii="黑体" w:eastAsia="黑体"/>
              </w:rPr>
            </w:pPr>
          </w:p>
        </w:tc>
        <w:tc>
          <w:tcPr>
            <w:tcW w:w="3348" w:type="dxa"/>
            <w:tcBorders>
              <w:top w:val="single" w:sz="4" w:space="0" w:color="auto"/>
              <w:left w:val="single" w:sz="4" w:space="0" w:color="auto"/>
              <w:bottom w:val="single" w:sz="4" w:space="0" w:color="auto"/>
              <w:right w:val="single" w:sz="4" w:space="0" w:color="auto"/>
            </w:tcBorders>
            <w:vAlign w:val="center"/>
          </w:tcPr>
          <w:p w:rsidR="008776C2" w:rsidRDefault="008776C2" w:rsidP="006B5B1F">
            <w:pPr>
              <w:tabs>
                <w:tab w:val="left" w:pos="540"/>
              </w:tabs>
              <w:jc w:val="center"/>
            </w:pPr>
          </w:p>
        </w:tc>
        <w:tc>
          <w:tcPr>
            <w:tcW w:w="3112" w:type="dxa"/>
            <w:tcBorders>
              <w:top w:val="single" w:sz="4" w:space="0" w:color="auto"/>
              <w:left w:val="single" w:sz="4" w:space="0" w:color="auto"/>
              <w:bottom w:val="single" w:sz="4" w:space="0" w:color="auto"/>
              <w:right w:val="single" w:sz="4" w:space="0" w:color="auto"/>
            </w:tcBorders>
            <w:vAlign w:val="center"/>
          </w:tcPr>
          <w:p w:rsidR="008776C2" w:rsidRDefault="008776C2" w:rsidP="006B5B1F">
            <w:pPr>
              <w:tabs>
                <w:tab w:val="left" w:pos="540"/>
              </w:tabs>
              <w:jc w:val="center"/>
            </w:pPr>
          </w:p>
        </w:tc>
        <w:tc>
          <w:tcPr>
            <w:tcW w:w="1852" w:type="dxa"/>
            <w:tcBorders>
              <w:top w:val="single" w:sz="4" w:space="0" w:color="auto"/>
              <w:left w:val="single" w:sz="4" w:space="0" w:color="auto"/>
              <w:bottom w:val="single" w:sz="4" w:space="0" w:color="auto"/>
              <w:right w:val="single" w:sz="4" w:space="0" w:color="auto"/>
            </w:tcBorders>
            <w:vAlign w:val="center"/>
          </w:tcPr>
          <w:p w:rsidR="008776C2" w:rsidRDefault="008776C2" w:rsidP="006B5B1F">
            <w:pPr>
              <w:tabs>
                <w:tab w:val="left" w:pos="540"/>
              </w:tabs>
              <w:jc w:val="center"/>
            </w:pPr>
          </w:p>
        </w:tc>
      </w:tr>
      <w:tr w:rsidR="008776C2" w:rsidTr="006B5B1F">
        <w:trPr>
          <w:trHeight w:val="624"/>
          <w:jc w:val="center"/>
        </w:trPr>
        <w:tc>
          <w:tcPr>
            <w:tcW w:w="765" w:type="dxa"/>
            <w:tcBorders>
              <w:top w:val="single" w:sz="4" w:space="0" w:color="auto"/>
              <w:left w:val="single" w:sz="4" w:space="0" w:color="auto"/>
              <w:bottom w:val="single" w:sz="4" w:space="0" w:color="auto"/>
              <w:right w:val="single" w:sz="4" w:space="0" w:color="auto"/>
            </w:tcBorders>
            <w:vAlign w:val="center"/>
          </w:tcPr>
          <w:p w:rsidR="008776C2" w:rsidRDefault="008776C2" w:rsidP="008776C2">
            <w:pPr>
              <w:numPr>
                <w:ilvl w:val="0"/>
                <w:numId w:val="27"/>
              </w:numPr>
              <w:tabs>
                <w:tab w:val="clear" w:pos="360"/>
                <w:tab w:val="left" w:pos="199"/>
              </w:tabs>
              <w:jc w:val="center"/>
              <w:rPr>
                <w:rFonts w:ascii="黑体" w:eastAsia="黑体"/>
              </w:rPr>
            </w:pPr>
          </w:p>
        </w:tc>
        <w:tc>
          <w:tcPr>
            <w:tcW w:w="3348" w:type="dxa"/>
            <w:tcBorders>
              <w:top w:val="single" w:sz="4" w:space="0" w:color="auto"/>
              <w:left w:val="single" w:sz="4" w:space="0" w:color="auto"/>
              <w:bottom w:val="single" w:sz="4" w:space="0" w:color="auto"/>
              <w:right w:val="single" w:sz="4" w:space="0" w:color="auto"/>
            </w:tcBorders>
            <w:vAlign w:val="center"/>
          </w:tcPr>
          <w:p w:rsidR="008776C2" w:rsidRDefault="008776C2" w:rsidP="006B5B1F">
            <w:pPr>
              <w:tabs>
                <w:tab w:val="left" w:pos="540"/>
              </w:tabs>
              <w:jc w:val="center"/>
            </w:pPr>
          </w:p>
        </w:tc>
        <w:tc>
          <w:tcPr>
            <w:tcW w:w="3112" w:type="dxa"/>
            <w:tcBorders>
              <w:top w:val="single" w:sz="4" w:space="0" w:color="auto"/>
              <w:left w:val="single" w:sz="4" w:space="0" w:color="auto"/>
              <w:bottom w:val="single" w:sz="4" w:space="0" w:color="auto"/>
              <w:right w:val="single" w:sz="4" w:space="0" w:color="auto"/>
            </w:tcBorders>
            <w:vAlign w:val="center"/>
          </w:tcPr>
          <w:p w:rsidR="008776C2" w:rsidRDefault="008776C2" w:rsidP="006B5B1F">
            <w:pPr>
              <w:tabs>
                <w:tab w:val="left" w:pos="540"/>
              </w:tabs>
              <w:jc w:val="center"/>
            </w:pPr>
          </w:p>
        </w:tc>
        <w:tc>
          <w:tcPr>
            <w:tcW w:w="1852" w:type="dxa"/>
            <w:tcBorders>
              <w:top w:val="single" w:sz="4" w:space="0" w:color="auto"/>
              <w:left w:val="single" w:sz="4" w:space="0" w:color="auto"/>
              <w:bottom w:val="single" w:sz="4" w:space="0" w:color="auto"/>
              <w:right w:val="single" w:sz="4" w:space="0" w:color="auto"/>
            </w:tcBorders>
            <w:vAlign w:val="center"/>
          </w:tcPr>
          <w:p w:rsidR="008776C2" w:rsidRDefault="008776C2" w:rsidP="006B5B1F">
            <w:pPr>
              <w:tabs>
                <w:tab w:val="left" w:pos="540"/>
              </w:tabs>
              <w:jc w:val="center"/>
            </w:pPr>
          </w:p>
        </w:tc>
      </w:tr>
      <w:tr w:rsidR="008776C2" w:rsidTr="006B5B1F">
        <w:trPr>
          <w:trHeight w:val="624"/>
          <w:jc w:val="center"/>
        </w:trPr>
        <w:tc>
          <w:tcPr>
            <w:tcW w:w="765" w:type="dxa"/>
            <w:tcBorders>
              <w:top w:val="single" w:sz="4" w:space="0" w:color="auto"/>
              <w:left w:val="single" w:sz="4" w:space="0" w:color="auto"/>
              <w:bottom w:val="single" w:sz="4" w:space="0" w:color="auto"/>
              <w:right w:val="single" w:sz="4" w:space="0" w:color="auto"/>
            </w:tcBorders>
            <w:vAlign w:val="center"/>
          </w:tcPr>
          <w:p w:rsidR="008776C2" w:rsidRDefault="008776C2" w:rsidP="008776C2">
            <w:pPr>
              <w:numPr>
                <w:ilvl w:val="0"/>
                <w:numId w:val="27"/>
              </w:numPr>
              <w:tabs>
                <w:tab w:val="clear" w:pos="360"/>
                <w:tab w:val="left" w:pos="199"/>
              </w:tabs>
              <w:jc w:val="center"/>
              <w:rPr>
                <w:rFonts w:ascii="黑体" w:eastAsia="黑体"/>
              </w:rPr>
            </w:pPr>
          </w:p>
        </w:tc>
        <w:tc>
          <w:tcPr>
            <w:tcW w:w="3348" w:type="dxa"/>
            <w:tcBorders>
              <w:top w:val="single" w:sz="4" w:space="0" w:color="auto"/>
              <w:left w:val="single" w:sz="4" w:space="0" w:color="auto"/>
              <w:bottom w:val="single" w:sz="4" w:space="0" w:color="auto"/>
              <w:right w:val="single" w:sz="4" w:space="0" w:color="auto"/>
            </w:tcBorders>
            <w:vAlign w:val="center"/>
          </w:tcPr>
          <w:p w:rsidR="008776C2" w:rsidRDefault="008776C2" w:rsidP="006B5B1F">
            <w:pPr>
              <w:tabs>
                <w:tab w:val="left" w:pos="540"/>
              </w:tabs>
              <w:jc w:val="center"/>
            </w:pPr>
          </w:p>
        </w:tc>
        <w:tc>
          <w:tcPr>
            <w:tcW w:w="3112" w:type="dxa"/>
            <w:tcBorders>
              <w:top w:val="single" w:sz="4" w:space="0" w:color="auto"/>
              <w:left w:val="single" w:sz="4" w:space="0" w:color="auto"/>
              <w:bottom w:val="single" w:sz="4" w:space="0" w:color="auto"/>
              <w:right w:val="single" w:sz="4" w:space="0" w:color="auto"/>
            </w:tcBorders>
            <w:vAlign w:val="center"/>
          </w:tcPr>
          <w:p w:rsidR="008776C2" w:rsidRDefault="008776C2" w:rsidP="006B5B1F">
            <w:pPr>
              <w:tabs>
                <w:tab w:val="left" w:pos="540"/>
              </w:tabs>
              <w:jc w:val="center"/>
            </w:pPr>
          </w:p>
        </w:tc>
        <w:tc>
          <w:tcPr>
            <w:tcW w:w="1852" w:type="dxa"/>
            <w:tcBorders>
              <w:top w:val="single" w:sz="4" w:space="0" w:color="auto"/>
              <w:left w:val="single" w:sz="4" w:space="0" w:color="auto"/>
              <w:bottom w:val="single" w:sz="4" w:space="0" w:color="auto"/>
              <w:right w:val="single" w:sz="4" w:space="0" w:color="auto"/>
            </w:tcBorders>
            <w:vAlign w:val="center"/>
          </w:tcPr>
          <w:p w:rsidR="008776C2" w:rsidRDefault="008776C2" w:rsidP="006B5B1F">
            <w:pPr>
              <w:tabs>
                <w:tab w:val="left" w:pos="540"/>
              </w:tabs>
              <w:jc w:val="center"/>
            </w:pPr>
          </w:p>
        </w:tc>
      </w:tr>
    </w:tbl>
    <w:p w:rsidR="008776C2" w:rsidRDefault="008776C2" w:rsidP="008776C2">
      <w:pPr>
        <w:tabs>
          <w:tab w:val="left" w:pos="540"/>
        </w:tabs>
        <w:spacing w:line="360" w:lineRule="auto"/>
        <w:rPr>
          <w:b/>
          <w:sz w:val="18"/>
          <w:szCs w:val="18"/>
        </w:rPr>
      </w:pPr>
    </w:p>
    <w:p w:rsidR="008776C2" w:rsidRDefault="008776C2" w:rsidP="008776C2">
      <w:pPr>
        <w:tabs>
          <w:tab w:val="left" w:pos="540"/>
        </w:tabs>
        <w:spacing w:line="360" w:lineRule="auto"/>
        <w:rPr>
          <w:b/>
        </w:rPr>
      </w:pPr>
      <w:r>
        <w:rPr>
          <w:b/>
          <w:u w:val="double"/>
          <w:lang w:val="en-GB"/>
        </w:rPr>
        <w:t>本表附件</w:t>
      </w:r>
      <w:r>
        <w:rPr>
          <w:b/>
          <w:lang w:val="en-GB"/>
        </w:rPr>
        <w:t>：</w:t>
      </w:r>
      <w:r>
        <w:rPr>
          <w:rFonts w:hint="eastAsia"/>
          <w:b/>
          <w:lang w:val="en-GB"/>
        </w:rPr>
        <w:t>提供</w:t>
      </w:r>
      <w:r>
        <w:rPr>
          <w:rFonts w:hint="eastAsia"/>
          <w:b/>
          <w:bCs/>
        </w:rPr>
        <w:t xml:space="preserve"> </w:t>
      </w:r>
      <w:r>
        <w:rPr>
          <w:rFonts w:hint="eastAsia"/>
          <w:b/>
          <w:bCs/>
        </w:rPr>
        <w:t>“投标人资质证明”项要求的证明资料</w:t>
      </w:r>
    </w:p>
    <w:p w:rsidR="00DC6310" w:rsidRPr="00736AA4" w:rsidRDefault="00DC6310" w:rsidP="00DC6310">
      <w:pPr>
        <w:pStyle w:val="31"/>
        <w:rPr>
          <w:color w:val="auto"/>
        </w:rPr>
      </w:pPr>
      <w:bookmarkStart w:id="44" w:name="_Toc237407086"/>
      <w:bookmarkStart w:id="45" w:name="_Toc225584596"/>
      <w:bookmarkStart w:id="46" w:name="_Toc257789694"/>
      <w:bookmarkStart w:id="47" w:name="_Toc289853872"/>
      <w:r>
        <w:rPr>
          <w:rFonts w:hint="eastAsia"/>
          <w:color w:val="auto"/>
        </w:rPr>
        <w:lastRenderedPageBreak/>
        <w:t>(</w:t>
      </w:r>
      <w:r w:rsidR="00A14E79">
        <w:rPr>
          <w:rFonts w:hint="eastAsia"/>
          <w:color w:val="auto"/>
        </w:rPr>
        <w:t>7</w:t>
      </w:r>
      <w:r>
        <w:rPr>
          <w:rFonts w:hint="eastAsia"/>
          <w:color w:val="auto"/>
        </w:rPr>
        <w:t>)</w:t>
      </w:r>
      <w:r w:rsidRPr="00736AA4">
        <w:rPr>
          <w:rFonts w:hint="eastAsia"/>
          <w:color w:val="auto"/>
        </w:rPr>
        <w:t>、商务差异表格式</w:t>
      </w:r>
      <w:bookmarkEnd w:id="44"/>
      <w:bookmarkEnd w:id="45"/>
      <w:bookmarkEnd w:id="46"/>
      <w:bookmarkEnd w:id="47"/>
    </w:p>
    <w:p w:rsidR="00DC6310" w:rsidRPr="00736AA4" w:rsidRDefault="00DC6310" w:rsidP="00DC6310">
      <w:pPr>
        <w:pStyle w:val="20"/>
        <w:ind w:left="812" w:hangingChars="290" w:hanging="812"/>
        <w:rPr>
          <w:sz w:val="28"/>
        </w:rPr>
      </w:pPr>
      <w:r w:rsidRPr="00736AA4">
        <w:rPr>
          <w:rFonts w:hint="eastAsia"/>
          <w:sz w:val="28"/>
        </w:rPr>
        <w:t>[说明]投标人应根据其提供的货物和服务，对照招标文件“用户需求</w:t>
      </w:r>
    </w:p>
    <w:p w:rsidR="00DC6310" w:rsidRPr="00736AA4" w:rsidRDefault="00DC6310" w:rsidP="00DC6310">
      <w:pPr>
        <w:pStyle w:val="20"/>
        <w:ind w:left="812" w:hangingChars="290" w:hanging="812"/>
        <w:rPr>
          <w:sz w:val="28"/>
        </w:rPr>
      </w:pPr>
      <w:r w:rsidRPr="00736AA4">
        <w:rPr>
          <w:rFonts w:hint="eastAsia"/>
          <w:sz w:val="28"/>
        </w:rPr>
        <w:t>书”的要求，有差异的，则在差异表中写明实际响应的具体内容。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2160"/>
        <w:gridCol w:w="1260"/>
        <w:gridCol w:w="2700"/>
      </w:tblGrid>
      <w:tr w:rsidR="00DC6310" w:rsidRPr="00736AA4" w:rsidTr="00C3360C">
        <w:trPr>
          <w:cantSplit/>
        </w:trPr>
        <w:tc>
          <w:tcPr>
            <w:tcW w:w="900" w:type="dxa"/>
            <w:vMerge w:val="restart"/>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320" w:lineRule="exact"/>
              <w:ind w:firstLineChars="0" w:firstLine="0"/>
              <w:jc w:val="center"/>
              <w:rPr>
                <w:sz w:val="24"/>
              </w:rPr>
            </w:pPr>
          </w:p>
          <w:p w:rsidR="00DC6310" w:rsidRPr="00736AA4" w:rsidRDefault="00DC6310" w:rsidP="00C3360C">
            <w:pPr>
              <w:pStyle w:val="20"/>
              <w:spacing w:line="320" w:lineRule="exact"/>
              <w:ind w:firstLineChars="0" w:firstLine="0"/>
              <w:jc w:val="center"/>
              <w:rPr>
                <w:sz w:val="24"/>
              </w:rPr>
            </w:pPr>
            <w:r w:rsidRPr="00736AA4">
              <w:rPr>
                <w:rFonts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jc w:val="center"/>
              <w:rPr>
                <w:sz w:val="24"/>
              </w:rPr>
            </w:pPr>
            <w:r w:rsidRPr="00736AA4">
              <w:rPr>
                <w:rFonts w:hint="eastAsia"/>
                <w:sz w:val="24"/>
              </w:rPr>
              <w:t>招标文件要求</w:t>
            </w:r>
          </w:p>
        </w:tc>
        <w:tc>
          <w:tcPr>
            <w:tcW w:w="3960" w:type="dxa"/>
            <w:gridSpan w:val="2"/>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jc w:val="center"/>
              <w:rPr>
                <w:sz w:val="24"/>
              </w:rPr>
            </w:pPr>
            <w:r w:rsidRPr="00736AA4">
              <w:rPr>
                <w:rFonts w:hint="eastAsia"/>
                <w:sz w:val="24"/>
              </w:rPr>
              <w:t>投标文件内容</w:t>
            </w:r>
          </w:p>
        </w:tc>
      </w:tr>
      <w:tr w:rsidR="00DC6310" w:rsidRPr="00736AA4" w:rsidTr="00C3360C">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DC6310" w:rsidRPr="00736AA4" w:rsidRDefault="00DC6310" w:rsidP="00C3360C">
            <w:pPr>
              <w:widowControl/>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jc w:val="center"/>
              <w:rPr>
                <w:sz w:val="24"/>
              </w:rPr>
            </w:pPr>
            <w:r w:rsidRPr="00736AA4">
              <w:rPr>
                <w:rFonts w:hint="eastAsia"/>
                <w:sz w:val="24"/>
              </w:rPr>
              <w:t>条款号</w:t>
            </w: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jc w:val="center"/>
              <w:rPr>
                <w:sz w:val="24"/>
              </w:rPr>
            </w:pPr>
            <w:r w:rsidRPr="00736AA4">
              <w:rPr>
                <w:rFonts w:hint="eastAsia"/>
                <w:sz w:val="24"/>
              </w:rPr>
              <w:t>简要内容</w:t>
            </w: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jc w:val="center"/>
              <w:rPr>
                <w:sz w:val="24"/>
              </w:rPr>
            </w:pPr>
            <w:r w:rsidRPr="00736AA4">
              <w:rPr>
                <w:rFonts w:hint="eastAsia"/>
                <w:sz w:val="24"/>
              </w:rPr>
              <w:t>条款号</w:t>
            </w: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jc w:val="center"/>
              <w:rPr>
                <w:sz w:val="24"/>
              </w:rPr>
            </w:pPr>
            <w:r w:rsidRPr="00736AA4">
              <w:rPr>
                <w:rFonts w:hint="eastAsia"/>
                <w:sz w:val="24"/>
              </w:rPr>
              <w:t>实际响应的具体内容</w:t>
            </w:r>
          </w:p>
        </w:tc>
      </w:tr>
      <w:tr w:rsidR="00DC6310" w:rsidRPr="00736AA4" w:rsidTr="00C3360C">
        <w:tc>
          <w:tcPr>
            <w:tcW w:w="9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r>
      <w:tr w:rsidR="00DC6310" w:rsidRPr="00736AA4" w:rsidTr="00C3360C">
        <w:tc>
          <w:tcPr>
            <w:tcW w:w="9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r>
      <w:tr w:rsidR="00DC6310" w:rsidRPr="00736AA4" w:rsidTr="00C3360C">
        <w:tc>
          <w:tcPr>
            <w:tcW w:w="9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r>
      <w:tr w:rsidR="00DC6310" w:rsidRPr="00736AA4" w:rsidTr="00C3360C">
        <w:tc>
          <w:tcPr>
            <w:tcW w:w="9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r>
      <w:tr w:rsidR="00DC6310" w:rsidRPr="00736AA4" w:rsidTr="00C3360C">
        <w:tc>
          <w:tcPr>
            <w:tcW w:w="9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r>
      <w:tr w:rsidR="00DC6310" w:rsidRPr="00736AA4" w:rsidTr="00C3360C">
        <w:tc>
          <w:tcPr>
            <w:tcW w:w="9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r>
      <w:tr w:rsidR="00DC6310" w:rsidRPr="00736AA4" w:rsidTr="00C3360C">
        <w:tc>
          <w:tcPr>
            <w:tcW w:w="9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r>
      <w:tr w:rsidR="00DC6310" w:rsidRPr="00736AA4" w:rsidTr="00C3360C">
        <w:tc>
          <w:tcPr>
            <w:tcW w:w="9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r>
      <w:tr w:rsidR="00DC6310" w:rsidRPr="00736AA4" w:rsidTr="00C3360C">
        <w:tc>
          <w:tcPr>
            <w:tcW w:w="9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r>
      <w:tr w:rsidR="00DC6310" w:rsidRPr="00736AA4" w:rsidTr="00C3360C">
        <w:tc>
          <w:tcPr>
            <w:tcW w:w="9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DC6310" w:rsidRPr="00736AA4" w:rsidRDefault="00DC6310" w:rsidP="00C3360C">
            <w:pPr>
              <w:pStyle w:val="20"/>
              <w:spacing w:line="400" w:lineRule="exact"/>
              <w:ind w:firstLineChars="0" w:firstLine="0"/>
              <w:rPr>
                <w:sz w:val="24"/>
              </w:rPr>
            </w:pPr>
          </w:p>
        </w:tc>
      </w:tr>
    </w:tbl>
    <w:p w:rsidR="00DC6310" w:rsidRPr="00736AA4" w:rsidRDefault="00DC6310" w:rsidP="00DC6310">
      <w:pPr>
        <w:pStyle w:val="20"/>
        <w:ind w:firstLineChars="0" w:firstLine="0"/>
        <w:rPr>
          <w:sz w:val="28"/>
        </w:rPr>
      </w:pPr>
    </w:p>
    <w:p w:rsidR="00DC6310" w:rsidRPr="00736AA4" w:rsidRDefault="00DC6310" w:rsidP="00DC6310">
      <w:pPr>
        <w:pStyle w:val="20"/>
        <w:ind w:firstLineChars="0" w:firstLine="0"/>
        <w:rPr>
          <w:sz w:val="28"/>
        </w:rPr>
      </w:pPr>
      <w:r w:rsidRPr="00736AA4">
        <w:rPr>
          <w:rFonts w:hint="eastAsia"/>
          <w:sz w:val="28"/>
        </w:rPr>
        <w:t>投标人（法人公章）：</w:t>
      </w:r>
    </w:p>
    <w:p w:rsidR="00DC6310" w:rsidRPr="00736AA4" w:rsidRDefault="00DC6310" w:rsidP="00DC6310">
      <w:pPr>
        <w:pStyle w:val="20"/>
        <w:ind w:firstLineChars="0" w:firstLine="0"/>
        <w:rPr>
          <w:sz w:val="28"/>
        </w:rPr>
      </w:pPr>
      <w:r w:rsidRPr="00736AA4">
        <w:rPr>
          <w:rFonts w:hint="eastAsia"/>
          <w:sz w:val="28"/>
        </w:rPr>
        <w:t>法定代表人或授权代表（签名或盖章）：</w:t>
      </w:r>
    </w:p>
    <w:p w:rsidR="00DC6310" w:rsidRPr="00736AA4" w:rsidRDefault="00DC6310" w:rsidP="00DC6310">
      <w:pPr>
        <w:pStyle w:val="4"/>
        <w:spacing w:line="540" w:lineRule="exact"/>
        <w:ind w:left="0" w:firstLineChars="0" w:firstLine="0"/>
        <w:rPr>
          <w:color w:val="auto"/>
        </w:rPr>
      </w:pPr>
      <w:r w:rsidRPr="00736AA4">
        <w:rPr>
          <w:rFonts w:hint="eastAsia"/>
          <w:color w:val="auto"/>
        </w:rPr>
        <w:t>日      期：</w:t>
      </w:r>
    </w:p>
    <w:p w:rsidR="00DC6310" w:rsidRPr="00736AA4" w:rsidRDefault="00DC6310" w:rsidP="00DC6310">
      <w:pPr>
        <w:pStyle w:val="4"/>
        <w:spacing w:line="540" w:lineRule="exact"/>
        <w:rPr>
          <w:color w:val="auto"/>
        </w:rPr>
      </w:pPr>
    </w:p>
    <w:p w:rsidR="000E0AA0" w:rsidRPr="00736AA4" w:rsidRDefault="00DC6310" w:rsidP="00DC6310">
      <w:pPr>
        <w:pStyle w:val="4"/>
        <w:spacing w:line="540" w:lineRule="exact"/>
        <w:rPr>
          <w:color w:val="auto"/>
        </w:rPr>
      </w:pPr>
      <w:r w:rsidRPr="00736AA4">
        <w:br w:type="page"/>
      </w:r>
    </w:p>
    <w:p w:rsidR="00DC6310" w:rsidRPr="00736AA4" w:rsidRDefault="00DC6310" w:rsidP="00DC6310">
      <w:pPr>
        <w:pStyle w:val="3"/>
        <w:rPr>
          <w:rFonts w:ascii="黑体"/>
        </w:rPr>
      </w:pPr>
      <w:bookmarkStart w:id="48" w:name="_Toc210188800"/>
      <w:bookmarkStart w:id="49" w:name="_Toc88985373"/>
      <w:bookmarkStart w:id="50" w:name="_Toc289853873"/>
      <w:r>
        <w:rPr>
          <w:rFonts w:ascii="黑体" w:hint="eastAsia"/>
        </w:rPr>
        <w:lastRenderedPageBreak/>
        <w:t>(</w:t>
      </w:r>
      <w:r w:rsidR="00A14E79">
        <w:rPr>
          <w:rFonts w:ascii="黑体" w:hint="eastAsia"/>
        </w:rPr>
        <w:t>8</w:t>
      </w:r>
      <w:r>
        <w:rPr>
          <w:rFonts w:ascii="黑体" w:hint="eastAsia"/>
        </w:rPr>
        <w:t>)</w:t>
      </w:r>
      <w:r w:rsidRPr="00736AA4">
        <w:rPr>
          <w:rFonts w:ascii="黑体" w:hint="eastAsia"/>
        </w:rPr>
        <w:t>、</w:t>
      </w:r>
      <w:bookmarkEnd w:id="48"/>
      <w:bookmarkEnd w:id="49"/>
      <w:r w:rsidRPr="00736AA4">
        <w:rPr>
          <w:rFonts w:ascii="黑体" w:hint="eastAsia"/>
        </w:rPr>
        <w:t>售后服务承诺书格式</w:t>
      </w:r>
      <w:bookmarkEnd w:id="50"/>
    </w:p>
    <w:p w:rsidR="00DC6310" w:rsidRPr="00736AA4" w:rsidRDefault="00DC6310" w:rsidP="00DC6310">
      <w:pPr>
        <w:rPr>
          <w:rFonts w:ascii="仿宋_GB2312" w:eastAsia="仿宋_GB2312"/>
          <w:sz w:val="28"/>
        </w:rPr>
      </w:pPr>
    </w:p>
    <w:p w:rsidR="00DC6310" w:rsidRPr="00736AA4" w:rsidRDefault="00DC6310" w:rsidP="00DC6310">
      <w:pPr>
        <w:jc w:val="center"/>
        <w:rPr>
          <w:rFonts w:ascii="仿宋_GB2312" w:eastAsia="仿宋_GB2312"/>
          <w:sz w:val="28"/>
        </w:rPr>
      </w:pPr>
      <w:r w:rsidRPr="00736AA4">
        <w:rPr>
          <w:rFonts w:ascii="仿宋_GB2312" w:eastAsia="仿宋_GB2312" w:hint="eastAsia"/>
          <w:sz w:val="28"/>
        </w:rPr>
        <w:t>售后服务承诺书</w:t>
      </w:r>
    </w:p>
    <w:p w:rsidR="00DC6310" w:rsidRPr="00736AA4" w:rsidRDefault="00DC6310" w:rsidP="00DC6310">
      <w:pPr>
        <w:pStyle w:val="af"/>
        <w:spacing w:line="560" w:lineRule="exact"/>
        <w:ind w:firstLine="650"/>
        <w:rPr>
          <w:rFonts w:ascii="仿宋_GB2312" w:eastAsia="仿宋_GB2312"/>
          <w:sz w:val="28"/>
        </w:rPr>
      </w:pPr>
      <w:r w:rsidRPr="00736AA4">
        <w:rPr>
          <w:rFonts w:ascii="仿宋_GB2312" w:eastAsia="仿宋_GB2312" w:hint="eastAsia"/>
          <w:sz w:val="28"/>
        </w:rPr>
        <w:t>投标人详细写出对此服务提供保障服务的能力（如服务网点数、技术人员等），提供服务的便利性，质保体系及措施及提供安装调试、维护运行的技术指导能力。至少应包括下列几项：</w:t>
      </w:r>
    </w:p>
    <w:p w:rsidR="00DC6310" w:rsidRPr="00736AA4" w:rsidRDefault="00DC6310" w:rsidP="00DC6310">
      <w:pPr>
        <w:spacing w:line="560" w:lineRule="exact"/>
        <w:ind w:firstLineChars="232" w:firstLine="650"/>
        <w:rPr>
          <w:rFonts w:ascii="仿宋_GB2312" w:eastAsia="仿宋_GB2312"/>
          <w:sz w:val="28"/>
        </w:rPr>
      </w:pPr>
      <w:r w:rsidRPr="00736AA4">
        <w:rPr>
          <w:rFonts w:ascii="仿宋_GB2312" w:eastAsia="仿宋_GB2312" w:hint="eastAsia"/>
          <w:sz w:val="28"/>
        </w:rPr>
        <w:t>1.投标人对自己提供货物实行“三包”的说明。</w:t>
      </w:r>
    </w:p>
    <w:p w:rsidR="00DC6310" w:rsidRPr="00736AA4" w:rsidRDefault="00DC6310" w:rsidP="00DC6310">
      <w:pPr>
        <w:spacing w:line="560" w:lineRule="exact"/>
        <w:ind w:firstLineChars="232" w:firstLine="650"/>
        <w:rPr>
          <w:rFonts w:ascii="仿宋_GB2312" w:eastAsia="仿宋_GB2312"/>
          <w:sz w:val="28"/>
        </w:rPr>
      </w:pPr>
      <w:r w:rsidRPr="00736AA4">
        <w:rPr>
          <w:rFonts w:ascii="仿宋_GB2312" w:eastAsia="仿宋_GB2312" w:hint="eastAsia"/>
          <w:sz w:val="28"/>
        </w:rPr>
        <w:t>2.可向用户提供的优惠条件程度（备品、配件、专用工具等的供应）。</w:t>
      </w:r>
    </w:p>
    <w:p w:rsidR="00DC6310" w:rsidRPr="00736AA4" w:rsidRDefault="00DC6310" w:rsidP="00DC6310">
      <w:pPr>
        <w:spacing w:line="560" w:lineRule="exact"/>
        <w:ind w:firstLineChars="232" w:firstLine="650"/>
        <w:rPr>
          <w:rFonts w:ascii="仿宋_GB2312" w:eastAsia="仿宋_GB2312"/>
          <w:sz w:val="28"/>
        </w:rPr>
      </w:pPr>
      <w:r w:rsidRPr="00736AA4">
        <w:rPr>
          <w:rFonts w:ascii="仿宋_GB2312" w:eastAsia="仿宋_GB2312" w:hint="eastAsia"/>
          <w:sz w:val="28"/>
        </w:rPr>
        <w:t>3.制造商是否建立专门的售后服务机构（售后服务机构的地点、人员）。</w:t>
      </w:r>
    </w:p>
    <w:p w:rsidR="00DC6310" w:rsidRPr="00736AA4" w:rsidRDefault="00DC6310" w:rsidP="00DC6310">
      <w:pPr>
        <w:spacing w:line="560" w:lineRule="exact"/>
        <w:ind w:firstLineChars="232" w:firstLine="650"/>
        <w:rPr>
          <w:rFonts w:ascii="仿宋_GB2312" w:eastAsia="仿宋_GB2312"/>
          <w:sz w:val="28"/>
        </w:rPr>
      </w:pPr>
      <w:r w:rsidRPr="00736AA4">
        <w:rPr>
          <w:rFonts w:ascii="仿宋_GB2312" w:eastAsia="仿宋_GB2312" w:hint="eastAsia"/>
          <w:sz w:val="28"/>
        </w:rPr>
        <w:t>4.“质保”期间及之后，用户在正常使用时，出现故障的处理（响应时间、费用负担等）。</w:t>
      </w:r>
    </w:p>
    <w:p w:rsidR="00DC6310" w:rsidRPr="00736AA4" w:rsidRDefault="00DC6310" w:rsidP="00DC6310">
      <w:pPr>
        <w:spacing w:line="560" w:lineRule="exact"/>
        <w:ind w:firstLineChars="232" w:firstLine="650"/>
        <w:rPr>
          <w:rFonts w:ascii="仿宋_GB2312" w:eastAsia="仿宋_GB2312"/>
          <w:sz w:val="28"/>
        </w:rPr>
      </w:pPr>
      <w:r w:rsidRPr="00736AA4">
        <w:rPr>
          <w:rFonts w:ascii="仿宋_GB2312" w:eastAsia="仿宋_GB2312" w:hint="eastAsia"/>
          <w:sz w:val="28"/>
        </w:rPr>
        <w:t>5.“质保”期间及之后，对货物进行跟踪保养、维护维修的工作方式及费用收取。</w:t>
      </w:r>
    </w:p>
    <w:p w:rsidR="00DC6310" w:rsidRPr="00736AA4" w:rsidRDefault="00DC6310" w:rsidP="00DC6310">
      <w:pPr>
        <w:spacing w:line="560" w:lineRule="exact"/>
        <w:ind w:firstLineChars="232" w:firstLine="650"/>
        <w:rPr>
          <w:rFonts w:ascii="仿宋_GB2312" w:eastAsia="仿宋_GB2312"/>
          <w:sz w:val="28"/>
        </w:rPr>
      </w:pPr>
      <w:r w:rsidRPr="00736AA4">
        <w:rPr>
          <w:rFonts w:ascii="仿宋_GB2312" w:eastAsia="仿宋_GB2312" w:hint="eastAsia"/>
          <w:sz w:val="28"/>
        </w:rPr>
        <w:t>6……</w:t>
      </w:r>
    </w:p>
    <w:p w:rsidR="00DC6310" w:rsidRPr="00736AA4" w:rsidRDefault="00DC6310" w:rsidP="00DC6310">
      <w:pPr>
        <w:spacing w:line="560" w:lineRule="exact"/>
        <w:ind w:firstLineChars="232" w:firstLine="650"/>
        <w:rPr>
          <w:rFonts w:ascii="仿宋_GB2312" w:eastAsia="仿宋_GB2312"/>
          <w:sz w:val="28"/>
        </w:rPr>
      </w:pPr>
    </w:p>
    <w:p w:rsidR="00DC6310" w:rsidRPr="00736AA4" w:rsidRDefault="00DC6310" w:rsidP="00DC6310">
      <w:pPr>
        <w:spacing w:line="560" w:lineRule="exact"/>
        <w:ind w:firstLineChars="232" w:firstLine="650"/>
        <w:rPr>
          <w:rFonts w:ascii="仿宋_GB2312" w:eastAsia="仿宋_GB2312"/>
          <w:sz w:val="28"/>
        </w:rPr>
      </w:pPr>
    </w:p>
    <w:p w:rsidR="00DC6310" w:rsidRPr="00736AA4" w:rsidRDefault="00DC6310" w:rsidP="00DC6310">
      <w:pPr>
        <w:spacing w:line="560" w:lineRule="exact"/>
        <w:ind w:firstLineChars="232" w:firstLine="650"/>
        <w:rPr>
          <w:rFonts w:ascii="仿宋_GB2312" w:eastAsia="仿宋_GB2312"/>
          <w:sz w:val="28"/>
        </w:rPr>
      </w:pPr>
    </w:p>
    <w:p w:rsidR="00DC6310" w:rsidRPr="00736AA4" w:rsidRDefault="00DC6310" w:rsidP="00DC6310">
      <w:pPr>
        <w:spacing w:line="560" w:lineRule="exact"/>
        <w:ind w:firstLineChars="232" w:firstLine="650"/>
        <w:rPr>
          <w:rFonts w:ascii="仿宋_GB2312" w:eastAsia="仿宋_GB2312"/>
          <w:sz w:val="28"/>
        </w:rPr>
      </w:pPr>
    </w:p>
    <w:p w:rsidR="00DC6310" w:rsidRPr="00736AA4" w:rsidRDefault="00DC6310" w:rsidP="00DC6310">
      <w:pPr>
        <w:spacing w:line="560" w:lineRule="exact"/>
        <w:ind w:firstLineChars="232" w:firstLine="650"/>
        <w:rPr>
          <w:rFonts w:ascii="仿宋_GB2312" w:eastAsia="仿宋_GB2312"/>
          <w:sz w:val="28"/>
        </w:rPr>
      </w:pPr>
    </w:p>
    <w:p w:rsidR="00DC6310" w:rsidRPr="00736AA4" w:rsidRDefault="00DC6310" w:rsidP="00DC6310">
      <w:pPr>
        <w:spacing w:line="560" w:lineRule="exact"/>
        <w:ind w:firstLineChars="232" w:firstLine="650"/>
        <w:rPr>
          <w:rFonts w:ascii="仿宋_GB2312" w:eastAsia="仿宋_GB2312"/>
          <w:sz w:val="28"/>
        </w:rPr>
      </w:pPr>
    </w:p>
    <w:p w:rsidR="00DC6310" w:rsidRPr="00736AA4" w:rsidRDefault="00DC6310" w:rsidP="00DC6310">
      <w:pPr>
        <w:spacing w:line="560" w:lineRule="exact"/>
        <w:ind w:firstLineChars="232" w:firstLine="719"/>
        <w:rPr>
          <w:rFonts w:ascii="仿宋_GB2312" w:eastAsia="仿宋_GB2312"/>
          <w:sz w:val="31"/>
        </w:rPr>
      </w:pPr>
    </w:p>
    <w:p w:rsidR="000E0AA0" w:rsidRDefault="000E0AA0" w:rsidP="000E0AA0">
      <w:pPr>
        <w:pStyle w:val="4"/>
        <w:spacing w:line="540" w:lineRule="exact"/>
        <w:rPr>
          <w:color w:val="auto"/>
        </w:rPr>
      </w:pPr>
    </w:p>
    <w:p w:rsidR="009E762B" w:rsidRDefault="009E762B" w:rsidP="000E0AA0">
      <w:pPr>
        <w:pStyle w:val="4"/>
        <w:spacing w:line="540" w:lineRule="exact"/>
        <w:rPr>
          <w:color w:val="auto"/>
        </w:rPr>
      </w:pPr>
    </w:p>
    <w:p w:rsidR="009E762B" w:rsidRDefault="009E762B" w:rsidP="009E762B">
      <w:pPr>
        <w:pStyle w:val="3"/>
        <w:rPr>
          <w:rFonts w:ascii="黑体"/>
        </w:rPr>
      </w:pPr>
      <w:r>
        <w:rPr>
          <w:rFonts w:ascii="黑体" w:hint="eastAsia"/>
        </w:rPr>
        <w:lastRenderedPageBreak/>
        <w:t>(</w:t>
      </w:r>
      <w:r w:rsidR="00A14E79">
        <w:rPr>
          <w:rFonts w:ascii="黑体" w:hint="eastAsia"/>
        </w:rPr>
        <w:t>9</w:t>
      </w:r>
      <w:r>
        <w:rPr>
          <w:rFonts w:ascii="黑体" w:hint="eastAsia"/>
        </w:rPr>
        <w:t>)</w:t>
      </w:r>
      <w:r w:rsidRPr="00736AA4">
        <w:rPr>
          <w:rFonts w:ascii="黑体" w:hint="eastAsia"/>
        </w:rPr>
        <w:t>、</w:t>
      </w:r>
      <w:r>
        <w:rPr>
          <w:rFonts w:ascii="黑体" w:hint="eastAsia"/>
        </w:rPr>
        <w:t>退投标保证金说明函</w:t>
      </w:r>
    </w:p>
    <w:p w:rsidR="009E762B" w:rsidRPr="009E762B" w:rsidRDefault="009E762B" w:rsidP="009E762B">
      <w:pPr>
        <w:jc w:val="center"/>
        <w:rPr>
          <w:b/>
          <w:sz w:val="32"/>
          <w:szCs w:val="32"/>
        </w:rPr>
      </w:pPr>
      <w:r w:rsidRPr="009E762B">
        <w:rPr>
          <w:rFonts w:ascii="黑体" w:hint="eastAsia"/>
          <w:b/>
          <w:sz w:val="32"/>
          <w:szCs w:val="32"/>
        </w:rPr>
        <w:t>退投标保证金说明函</w:t>
      </w:r>
    </w:p>
    <w:p w:rsidR="009E762B" w:rsidRPr="009E762B" w:rsidRDefault="009E762B" w:rsidP="009E762B"/>
    <w:p w:rsidR="009E762B" w:rsidRPr="00736AA4" w:rsidRDefault="009E762B" w:rsidP="009E762B">
      <w:pPr>
        <w:rPr>
          <w:rFonts w:ascii="仿宋_GB2312" w:eastAsia="仿宋_GB2312"/>
          <w:sz w:val="28"/>
          <w:u w:val="single"/>
        </w:rPr>
      </w:pPr>
      <w:r w:rsidRPr="00736AA4">
        <w:rPr>
          <w:rFonts w:ascii="仿宋_GB2312" w:eastAsia="仿宋_GB2312" w:hint="eastAsia"/>
          <w:sz w:val="28"/>
        </w:rPr>
        <w:t>致：</w:t>
      </w:r>
      <w:r w:rsidRPr="00736AA4">
        <w:rPr>
          <w:rFonts w:hint="eastAsia"/>
          <w:sz w:val="28"/>
          <w:u w:val="single"/>
        </w:rPr>
        <w:t>东莞</w:t>
      </w:r>
      <w:r>
        <w:rPr>
          <w:rFonts w:hint="eastAsia"/>
          <w:sz w:val="28"/>
          <w:u w:val="single"/>
        </w:rPr>
        <w:t>理工学院城市学院</w:t>
      </w:r>
    </w:p>
    <w:p w:rsidR="009E762B" w:rsidRDefault="009E762B" w:rsidP="00E14640">
      <w:pPr>
        <w:pStyle w:val="4"/>
        <w:spacing w:line="540" w:lineRule="exact"/>
        <w:rPr>
          <w:color w:val="auto"/>
        </w:rPr>
      </w:pPr>
      <w:r>
        <w:rPr>
          <w:rFonts w:hint="eastAsia"/>
          <w:color w:val="auto"/>
        </w:rPr>
        <w:t>我方参与贵单位__________________[招标编号:_____________]的投标.所提交的投标保证金为人民币__________元,请贵单位退还时划到以下帐户:</w:t>
      </w:r>
    </w:p>
    <w:tbl>
      <w:tblPr>
        <w:tblStyle w:val="a8"/>
        <w:tblW w:w="0" w:type="auto"/>
        <w:tblInd w:w="2" w:type="dxa"/>
        <w:tblLook w:val="04A0"/>
      </w:tblPr>
      <w:tblGrid>
        <w:gridCol w:w="673"/>
        <w:gridCol w:w="2410"/>
        <w:gridCol w:w="2126"/>
        <w:gridCol w:w="2268"/>
        <w:gridCol w:w="2149"/>
      </w:tblGrid>
      <w:tr w:rsidR="00E14640" w:rsidTr="00E14640">
        <w:tc>
          <w:tcPr>
            <w:tcW w:w="673" w:type="dxa"/>
            <w:vMerge w:val="restart"/>
            <w:vAlign w:val="center"/>
          </w:tcPr>
          <w:p w:rsidR="00E14640" w:rsidRDefault="00E14640" w:rsidP="00E14640">
            <w:pPr>
              <w:pStyle w:val="4"/>
              <w:spacing w:line="540" w:lineRule="exact"/>
              <w:ind w:left="0" w:firstLineChars="0" w:firstLine="0"/>
              <w:jc w:val="center"/>
              <w:rPr>
                <w:color w:val="auto"/>
              </w:rPr>
            </w:pPr>
            <w:r>
              <w:rPr>
                <w:rFonts w:hint="eastAsia"/>
                <w:color w:val="auto"/>
              </w:rPr>
              <w:t>收款单位</w:t>
            </w:r>
          </w:p>
        </w:tc>
        <w:tc>
          <w:tcPr>
            <w:tcW w:w="2410" w:type="dxa"/>
            <w:vAlign w:val="center"/>
          </w:tcPr>
          <w:p w:rsidR="00E14640" w:rsidRDefault="00E14640" w:rsidP="00E14640">
            <w:pPr>
              <w:pStyle w:val="4"/>
              <w:spacing w:line="540" w:lineRule="exact"/>
              <w:ind w:left="0" w:firstLineChars="0" w:firstLine="0"/>
              <w:jc w:val="center"/>
              <w:rPr>
                <w:color w:val="auto"/>
              </w:rPr>
            </w:pPr>
            <w:r>
              <w:rPr>
                <w:rFonts w:hint="eastAsia"/>
                <w:color w:val="auto"/>
              </w:rPr>
              <w:t>收款单位名称</w:t>
            </w:r>
          </w:p>
        </w:tc>
        <w:tc>
          <w:tcPr>
            <w:tcW w:w="6543" w:type="dxa"/>
            <w:gridSpan w:val="3"/>
            <w:vAlign w:val="center"/>
          </w:tcPr>
          <w:p w:rsidR="00E14640" w:rsidRDefault="00E14640" w:rsidP="00E14640">
            <w:pPr>
              <w:pStyle w:val="4"/>
              <w:spacing w:line="540" w:lineRule="exact"/>
              <w:ind w:left="0" w:firstLineChars="0" w:firstLine="0"/>
              <w:jc w:val="center"/>
              <w:rPr>
                <w:color w:val="auto"/>
              </w:rPr>
            </w:pPr>
          </w:p>
        </w:tc>
      </w:tr>
      <w:tr w:rsidR="00E14640" w:rsidTr="00E14640">
        <w:tc>
          <w:tcPr>
            <w:tcW w:w="673" w:type="dxa"/>
            <w:vMerge/>
            <w:vAlign w:val="center"/>
          </w:tcPr>
          <w:p w:rsidR="00E14640" w:rsidRDefault="00E14640" w:rsidP="00E14640">
            <w:pPr>
              <w:pStyle w:val="4"/>
              <w:spacing w:line="540" w:lineRule="exact"/>
              <w:ind w:left="0" w:firstLineChars="0" w:firstLine="0"/>
              <w:jc w:val="center"/>
              <w:rPr>
                <w:color w:val="auto"/>
              </w:rPr>
            </w:pPr>
          </w:p>
        </w:tc>
        <w:tc>
          <w:tcPr>
            <w:tcW w:w="2410" w:type="dxa"/>
            <w:vAlign w:val="center"/>
          </w:tcPr>
          <w:p w:rsidR="00E14640" w:rsidRDefault="00E14640" w:rsidP="00E14640">
            <w:pPr>
              <w:pStyle w:val="4"/>
              <w:spacing w:line="540" w:lineRule="exact"/>
              <w:ind w:left="0" w:firstLineChars="0" w:firstLine="0"/>
              <w:jc w:val="center"/>
              <w:rPr>
                <w:color w:val="auto"/>
              </w:rPr>
            </w:pPr>
            <w:r>
              <w:rPr>
                <w:rFonts w:hint="eastAsia"/>
                <w:color w:val="auto"/>
              </w:rPr>
              <w:t>收款单位地址</w:t>
            </w:r>
          </w:p>
        </w:tc>
        <w:tc>
          <w:tcPr>
            <w:tcW w:w="6543" w:type="dxa"/>
            <w:gridSpan w:val="3"/>
            <w:vAlign w:val="center"/>
          </w:tcPr>
          <w:p w:rsidR="00E14640" w:rsidRDefault="00E14640" w:rsidP="00E14640">
            <w:pPr>
              <w:pStyle w:val="4"/>
              <w:spacing w:line="540" w:lineRule="exact"/>
              <w:ind w:left="0" w:firstLineChars="0" w:firstLine="0"/>
              <w:jc w:val="center"/>
              <w:rPr>
                <w:color w:val="auto"/>
              </w:rPr>
            </w:pPr>
          </w:p>
        </w:tc>
      </w:tr>
      <w:tr w:rsidR="00E14640" w:rsidTr="00E14640">
        <w:tc>
          <w:tcPr>
            <w:tcW w:w="673" w:type="dxa"/>
            <w:vMerge/>
            <w:vAlign w:val="center"/>
          </w:tcPr>
          <w:p w:rsidR="00E14640" w:rsidRDefault="00E14640" w:rsidP="00E14640">
            <w:pPr>
              <w:pStyle w:val="4"/>
              <w:spacing w:line="540" w:lineRule="exact"/>
              <w:ind w:left="0" w:firstLineChars="0" w:firstLine="0"/>
              <w:jc w:val="center"/>
              <w:rPr>
                <w:color w:val="auto"/>
              </w:rPr>
            </w:pPr>
          </w:p>
        </w:tc>
        <w:tc>
          <w:tcPr>
            <w:tcW w:w="2410" w:type="dxa"/>
            <w:vAlign w:val="center"/>
          </w:tcPr>
          <w:p w:rsidR="00E14640" w:rsidRDefault="00E14640" w:rsidP="00E14640">
            <w:pPr>
              <w:pStyle w:val="4"/>
              <w:spacing w:line="540" w:lineRule="exact"/>
              <w:ind w:left="0" w:firstLineChars="0" w:firstLine="0"/>
              <w:jc w:val="center"/>
              <w:rPr>
                <w:color w:val="auto"/>
              </w:rPr>
            </w:pPr>
            <w:r>
              <w:rPr>
                <w:rFonts w:hint="eastAsia"/>
                <w:color w:val="auto"/>
              </w:rPr>
              <w:t>邮        编</w:t>
            </w:r>
          </w:p>
        </w:tc>
        <w:tc>
          <w:tcPr>
            <w:tcW w:w="6543" w:type="dxa"/>
            <w:gridSpan w:val="3"/>
            <w:vAlign w:val="center"/>
          </w:tcPr>
          <w:p w:rsidR="00E14640" w:rsidRDefault="00E14640" w:rsidP="00E14640">
            <w:pPr>
              <w:pStyle w:val="4"/>
              <w:spacing w:line="540" w:lineRule="exact"/>
              <w:ind w:left="0" w:firstLineChars="0" w:firstLine="0"/>
              <w:jc w:val="center"/>
              <w:rPr>
                <w:color w:val="auto"/>
              </w:rPr>
            </w:pPr>
          </w:p>
        </w:tc>
      </w:tr>
      <w:tr w:rsidR="00E14640" w:rsidTr="00E14640">
        <w:tc>
          <w:tcPr>
            <w:tcW w:w="673" w:type="dxa"/>
            <w:vMerge/>
            <w:vAlign w:val="center"/>
          </w:tcPr>
          <w:p w:rsidR="00E14640" w:rsidRDefault="00E14640" w:rsidP="00E14640">
            <w:pPr>
              <w:pStyle w:val="4"/>
              <w:spacing w:line="540" w:lineRule="exact"/>
              <w:ind w:left="0" w:firstLineChars="0" w:firstLine="0"/>
              <w:jc w:val="center"/>
              <w:rPr>
                <w:color w:val="auto"/>
              </w:rPr>
            </w:pPr>
          </w:p>
        </w:tc>
        <w:tc>
          <w:tcPr>
            <w:tcW w:w="2410" w:type="dxa"/>
            <w:vAlign w:val="center"/>
          </w:tcPr>
          <w:p w:rsidR="00E14640" w:rsidRDefault="00E14640" w:rsidP="00E14640">
            <w:pPr>
              <w:pStyle w:val="4"/>
              <w:spacing w:line="540" w:lineRule="exact"/>
              <w:ind w:left="0" w:firstLineChars="0" w:firstLine="0"/>
              <w:jc w:val="center"/>
              <w:rPr>
                <w:color w:val="auto"/>
              </w:rPr>
            </w:pPr>
            <w:r>
              <w:rPr>
                <w:rFonts w:hint="eastAsia"/>
                <w:color w:val="auto"/>
              </w:rPr>
              <w:t>联   系   人</w:t>
            </w:r>
          </w:p>
        </w:tc>
        <w:tc>
          <w:tcPr>
            <w:tcW w:w="2126" w:type="dxa"/>
            <w:vAlign w:val="center"/>
          </w:tcPr>
          <w:p w:rsidR="00E14640" w:rsidRDefault="00E14640" w:rsidP="00E14640">
            <w:pPr>
              <w:pStyle w:val="4"/>
              <w:spacing w:line="540" w:lineRule="exact"/>
              <w:ind w:left="0" w:firstLineChars="0" w:firstLine="0"/>
              <w:jc w:val="center"/>
              <w:rPr>
                <w:color w:val="auto"/>
              </w:rPr>
            </w:pPr>
          </w:p>
        </w:tc>
        <w:tc>
          <w:tcPr>
            <w:tcW w:w="2268" w:type="dxa"/>
            <w:vAlign w:val="center"/>
          </w:tcPr>
          <w:p w:rsidR="00E14640" w:rsidRDefault="00E14640" w:rsidP="00E14640">
            <w:pPr>
              <w:pStyle w:val="4"/>
              <w:spacing w:line="540" w:lineRule="exact"/>
              <w:ind w:left="0" w:firstLineChars="0" w:firstLine="0"/>
              <w:rPr>
                <w:color w:val="auto"/>
              </w:rPr>
            </w:pPr>
            <w:r>
              <w:rPr>
                <w:rFonts w:hint="eastAsia"/>
                <w:color w:val="auto"/>
              </w:rPr>
              <w:t>联系电话</w:t>
            </w:r>
          </w:p>
        </w:tc>
        <w:tc>
          <w:tcPr>
            <w:tcW w:w="2149" w:type="dxa"/>
            <w:vAlign w:val="center"/>
          </w:tcPr>
          <w:p w:rsidR="00E14640" w:rsidRDefault="00E14640" w:rsidP="00E14640">
            <w:pPr>
              <w:pStyle w:val="4"/>
              <w:spacing w:line="540" w:lineRule="exact"/>
              <w:ind w:left="0" w:firstLineChars="0" w:firstLine="0"/>
              <w:jc w:val="center"/>
              <w:rPr>
                <w:color w:val="auto"/>
              </w:rPr>
            </w:pPr>
          </w:p>
        </w:tc>
      </w:tr>
      <w:tr w:rsidR="00E14640" w:rsidTr="00E14640">
        <w:tc>
          <w:tcPr>
            <w:tcW w:w="673" w:type="dxa"/>
            <w:vMerge/>
            <w:vAlign w:val="center"/>
          </w:tcPr>
          <w:p w:rsidR="00E14640" w:rsidRDefault="00E14640" w:rsidP="00E14640">
            <w:pPr>
              <w:pStyle w:val="4"/>
              <w:spacing w:line="540" w:lineRule="exact"/>
              <w:ind w:left="0" w:firstLineChars="0" w:firstLine="0"/>
              <w:jc w:val="center"/>
              <w:rPr>
                <w:color w:val="auto"/>
              </w:rPr>
            </w:pPr>
          </w:p>
        </w:tc>
        <w:tc>
          <w:tcPr>
            <w:tcW w:w="2410" w:type="dxa"/>
            <w:vAlign w:val="center"/>
          </w:tcPr>
          <w:p w:rsidR="00E14640" w:rsidRDefault="00E14640" w:rsidP="00E14640">
            <w:pPr>
              <w:pStyle w:val="4"/>
              <w:spacing w:line="540" w:lineRule="exact"/>
              <w:ind w:left="0" w:firstLineChars="0" w:firstLine="0"/>
              <w:jc w:val="center"/>
              <w:rPr>
                <w:color w:val="auto"/>
              </w:rPr>
            </w:pPr>
            <w:r>
              <w:rPr>
                <w:rFonts w:hint="eastAsia"/>
                <w:color w:val="auto"/>
              </w:rPr>
              <w:t>开  户 银 行</w:t>
            </w:r>
          </w:p>
        </w:tc>
        <w:tc>
          <w:tcPr>
            <w:tcW w:w="6543" w:type="dxa"/>
            <w:gridSpan w:val="3"/>
            <w:vAlign w:val="center"/>
          </w:tcPr>
          <w:p w:rsidR="00E14640" w:rsidRDefault="00E14640" w:rsidP="00E14640">
            <w:pPr>
              <w:pStyle w:val="4"/>
              <w:spacing w:line="540" w:lineRule="exact"/>
              <w:ind w:left="0" w:firstLineChars="0" w:firstLine="0"/>
              <w:jc w:val="center"/>
              <w:rPr>
                <w:color w:val="auto"/>
              </w:rPr>
            </w:pPr>
          </w:p>
        </w:tc>
      </w:tr>
      <w:tr w:rsidR="00E14640" w:rsidTr="00E14640">
        <w:tc>
          <w:tcPr>
            <w:tcW w:w="673" w:type="dxa"/>
            <w:vMerge/>
            <w:tcBorders>
              <w:bottom w:val="single" w:sz="4" w:space="0" w:color="auto"/>
            </w:tcBorders>
            <w:vAlign w:val="center"/>
          </w:tcPr>
          <w:p w:rsidR="00E14640" w:rsidRDefault="00E14640" w:rsidP="00E14640">
            <w:pPr>
              <w:pStyle w:val="4"/>
              <w:spacing w:line="540" w:lineRule="exact"/>
              <w:ind w:left="0" w:firstLineChars="0" w:firstLine="0"/>
              <w:jc w:val="center"/>
              <w:rPr>
                <w:color w:val="auto"/>
              </w:rPr>
            </w:pPr>
          </w:p>
        </w:tc>
        <w:tc>
          <w:tcPr>
            <w:tcW w:w="2410" w:type="dxa"/>
            <w:tcBorders>
              <w:bottom w:val="single" w:sz="4" w:space="0" w:color="auto"/>
            </w:tcBorders>
            <w:vAlign w:val="center"/>
          </w:tcPr>
          <w:p w:rsidR="00E14640" w:rsidRDefault="00E14640" w:rsidP="00E14640">
            <w:pPr>
              <w:pStyle w:val="4"/>
              <w:spacing w:line="540" w:lineRule="exact"/>
              <w:ind w:left="0" w:firstLineChars="0" w:firstLine="0"/>
              <w:jc w:val="center"/>
              <w:rPr>
                <w:color w:val="auto"/>
              </w:rPr>
            </w:pPr>
            <w:r>
              <w:rPr>
                <w:rFonts w:hint="eastAsia"/>
                <w:color w:val="auto"/>
              </w:rPr>
              <w:t>账        号</w:t>
            </w:r>
          </w:p>
        </w:tc>
        <w:tc>
          <w:tcPr>
            <w:tcW w:w="6543" w:type="dxa"/>
            <w:gridSpan w:val="3"/>
            <w:tcBorders>
              <w:bottom w:val="single" w:sz="4" w:space="0" w:color="auto"/>
            </w:tcBorders>
            <w:vAlign w:val="center"/>
          </w:tcPr>
          <w:p w:rsidR="00E14640" w:rsidRDefault="00E14640" w:rsidP="00E14640">
            <w:pPr>
              <w:pStyle w:val="4"/>
              <w:spacing w:line="540" w:lineRule="exact"/>
              <w:ind w:left="0" w:firstLineChars="0" w:firstLine="0"/>
              <w:jc w:val="center"/>
              <w:rPr>
                <w:color w:val="auto"/>
              </w:rPr>
            </w:pPr>
          </w:p>
        </w:tc>
      </w:tr>
    </w:tbl>
    <w:p w:rsidR="00E14640" w:rsidRDefault="00E14640" w:rsidP="00E14640">
      <w:pPr>
        <w:pStyle w:val="20"/>
        <w:ind w:firstLineChars="0" w:firstLine="0"/>
        <w:rPr>
          <w:b/>
          <w:bCs/>
          <w:sz w:val="28"/>
          <w:szCs w:val="28"/>
        </w:rPr>
      </w:pPr>
    </w:p>
    <w:p w:rsidR="00E14640" w:rsidRPr="00726BA7" w:rsidRDefault="00E14640" w:rsidP="00E14640">
      <w:pPr>
        <w:pStyle w:val="20"/>
        <w:ind w:firstLineChars="0" w:firstLine="0"/>
        <w:rPr>
          <w:bCs/>
          <w:sz w:val="28"/>
          <w:szCs w:val="28"/>
        </w:rPr>
      </w:pPr>
      <w:r w:rsidRPr="00726BA7">
        <w:rPr>
          <w:rFonts w:hint="eastAsia"/>
          <w:bCs/>
          <w:sz w:val="28"/>
          <w:szCs w:val="28"/>
        </w:rPr>
        <w:t>投标人名称(盖章):________________________</w:t>
      </w:r>
    </w:p>
    <w:p w:rsidR="00E14640" w:rsidRPr="00726BA7" w:rsidRDefault="00E14640" w:rsidP="00E14640">
      <w:pPr>
        <w:pStyle w:val="20"/>
        <w:ind w:firstLineChars="0" w:firstLine="0"/>
        <w:rPr>
          <w:bCs/>
          <w:sz w:val="28"/>
          <w:szCs w:val="28"/>
        </w:rPr>
      </w:pPr>
      <w:r w:rsidRPr="00726BA7">
        <w:rPr>
          <w:rFonts w:hint="eastAsia"/>
          <w:bCs/>
          <w:sz w:val="28"/>
          <w:szCs w:val="28"/>
        </w:rPr>
        <w:t>投标人法定代表人或授权代表签字:_______________________</w:t>
      </w:r>
    </w:p>
    <w:p w:rsidR="00E14640" w:rsidRPr="00726BA7" w:rsidRDefault="00E14640" w:rsidP="00E14640">
      <w:pPr>
        <w:pStyle w:val="20"/>
        <w:ind w:firstLineChars="0" w:firstLine="0"/>
        <w:rPr>
          <w:bCs/>
          <w:sz w:val="28"/>
          <w:szCs w:val="28"/>
        </w:rPr>
      </w:pPr>
      <w:r w:rsidRPr="00726BA7">
        <w:rPr>
          <w:rFonts w:hint="eastAsia"/>
          <w:bCs/>
          <w:sz w:val="28"/>
          <w:szCs w:val="28"/>
        </w:rPr>
        <w:t>日期:         年     月     日</w:t>
      </w:r>
    </w:p>
    <w:p w:rsidR="00E14640" w:rsidRPr="00726BA7" w:rsidRDefault="00E14640" w:rsidP="00E14640">
      <w:pPr>
        <w:pStyle w:val="20"/>
        <w:ind w:firstLineChars="0" w:firstLine="0"/>
        <w:rPr>
          <w:bCs/>
          <w:sz w:val="28"/>
          <w:szCs w:val="28"/>
        </w:rPr>
      </w:pPr>
    </w:p>
    <w:p w:rsidR="00E14640" w:rsidRPr="00726BA7" w:rsidRDefault="00E14640" w:rsidP="00E14640">
      <w:pPr>
        <w:pStyle w:val="20"/>
        <w:ind w:firstLineChars="0" w:firstLine="0"/>
        <w:rPr>
          <w:bCs/>
          <w:sz w:val="28"/>
          <w:szCs w:val="28"/>
        </w:rPr>
      </w:pPr>
      <w:r w:rsidRPr="00726BA7">
        <w:rPr>
          <w:rFonts w:hint="eastAsia"/>
          <w:bCs/>
          <w:sz w:val="28"/>
          <w:szCs w:val="28"/>
        </w:rPr>
        <w:t>注:</w:t>
      </w:r>
    </w:p>
    <w:p w:rsidR="00E14640" w:rsidRPr="00726BA7" w:rsidRDefault="00E14640" w:rsidP="00E14640">
      <w:pPr>
        <w:pStyle w:val="20"/>
        <w:numPr>
          <w:ilvl w:val="0"/>
          <w:numId w:val="24"/>
        </w:numPr>
        <w:ind w:firstLineChars="0"/>
        <w:rPr>
          <w:bCs/>
          <w:sz w:val="28"/>
          <w:szCs w:val="28"/>
        </w:rPr>
      </w:pPr>
      <w:r w:rsidRPr="00726BA7">
        <w:rPr>
          <w:rFonts w:hint="eastAsia"/>
          <w:bCs/>
          <w:sz w:val="28"/>
          <w:szCs w:val="28"/>
        </w:rPr>
        <w:t>为确保投标保证金退回顺畅，请投标人仔细阅读表中说明并执行。</w:t>
      </w:r>
    </w:p>
    <w:p w:rsidR="00E14640" w:rsidRPr="00726BA7" w:rsidRDefault="00E14640" w:rsidP="00E14640">
      <w:pPr>
        <w:pStyle w:val="20"/>
        <w:numPr>
          <w:ilvl w:val="0"/>
          <w:numId w:val="24"/>
        </w:numPr>
        <w:ind w:firstLineChars="0"/>
        <w:rPr>
          <w:bCs/>
          <w:sz w:val="28"/>
          <w:szCs w:val="28"/>
        </w:rPr>
      </w:pPr>
      <w:r w:rsidRPr="00726BA7">
        <w:rPr>
          <w:rFonts w:hint="eastAsia"/>
          <w:bCs/>
          <w:sz w:val="28"/>
          <w:szCs w:val="28"/>
        </w:rPr>
        <w:t>如投标人的投标保证金由其他单位代缴的，代缴单位在缴交投标保证金的同时应提交盖有代缴单位公章的证明(原件).</w:t>
      </w:r>
    </w:p>
    <w:p w:rsidR="00726BA7" w:rsidRDefault="00726BA7" w:rsidP="00726BA7">
      <w:pPr>
        <w:pStyle w:val="20"/>
        <w:ind w:left="720" w:firstLineChars="0" w:firstLine="0"/>
        <w:rPr>
          <w:b/>
          <w:bCs/>
          <w:sz w:val="28"/>
          <w:szCs w:val="28"/>
        </w:rPr>
      </w:pPr>
      <w:r>
        <w:rPr>
          <w:rFonts w:hint="eastAsia"/>
          <w:b/>
          <w:bCs/>
          <w:sz w:val="28"/>
          <w:szCs w:val="28"/>
        </w:rPr>
        <w:t>此函原件与报价表一同放在价格标信封中.</w:t>
      </w:r>
    </w:p>
    <w:p w:rsidR="00726BA7" w:rsidRDefault="00726BA7" w:rsidP="00726BA7">
      <w:pPr>
        <w:pStyle w:val="20"/>
        <w:ind w:left="720" w:firstLineChars="0" w:firstLine="0"/>
        <w:rPr>
          <w:b/>
          <w:bCs/>
          <w:sz w:val="28"/>
          <w:szCs w:val="28"/>
        </w:rPr>
      </w:pPr>
    </w:p>
    <w:p w:rsidR="004830A1" w:rsidRDefault="007F3F9E" w:rsidP="00E14640">
      <w:pPr>
        <w:pStyle w:val="20"/>
        <w:ind w:firstLineChars="0" w:firstLine="0"/>
        <w:rPr>
          <w:b/>
          <w:bCs/>
          <w:sz w:val="28"/>
          <w:szCs w:val="28"/>
        </w:rPr>
      </w:pPr>
      <w:r>
        <w:rPr>
          <w:b/>
          <w:bCs/>
          <w:sz w:val="28"/>
          <w:szCs w:val="28"/>
        </w:rPr>
        <w:lastRenderedPageBreak/>
        <w:t>3.1.</w:t>
      </w:r>
      <w:r w:rsidR="00726BA7">
        <w:rPr>
          <w:rFonts w:hint="eastAsia"/>
          <w:b/>
          <w:bCs/>
          <w:sz w:val="28"/>
          <w:szCs w:val="28"/>
        </w:rPr>
        <w:t>3</w:t>
      </w:r>
      <w:r>
        <w:rPr>
          <w:b/>
          <w:bCs/>
          <w:sz w:val="28"/>
          <w:szCs w:val="28"/>
        </w:rPr>
        <w:t xml:space="preserve"> </w:t>
      </w:r>
      <w:r>
        <w:rPr>
          <w:rFonts w:hint="eastAsia"/>
          <w:b/>
          <w:bCs/>
          <w:sz w:val="28"/>
          <w:szCs w:val="28"/>
        </w:rPr>
        <w:t>技术部分文件</w:t>
      </w:r>
    </w:p>
    <w:p w:rsidR="00DC6310" w:rsidRPr="00736AA4" w:rsidRDefault="00DC6310" w:rsidP="00DC6310">
      <w:pPr>
        <w:pStyle w:val="21"/>
        <w:spacing w:line="520" w:lineRule="exact"/>
        <w:ind w:firstLine="538"/>
        <w:rPr>
          <w:rFonts w:ascii="仿宋_GB2312" w:eastAsia="仿宋_GB2312"/>
          <w:sz w:val="28"/>
        </w:rPr>
      </w:pPr>
      <w:r w:rsidRPr="00736AA4">
        <w:rPr>
          <w:rFonts w:ascii="仿宋_GB2312" w:eastAsia="仿宋_GB2312" w:hint="eastAsia"/>
          <w:sz w:val="28"/>
        </w:rPr>
        <w:t>投标人应按照招标文件要求，根据“用户需求书”内容做出全面响应。编制和提交的内容应包括但不限于以下各项。对必须满足的内容，必须完全满足。对响应有差异的，则说明差异的内容。</w:t>
      </w:r>
    </w:p>
    <w:p w:rsidR="00DC6310" w:rsidRDefault="00DC6310" w:rsidP="00792916">
      <w:pPr>
        <w:pStyle w:val="20"/>
        <w:ind w:firstLine="577"/>
        <w:rPr>
          <w:b/>
          <w:bCs/>
          <w:sz w:val="28"/>
          <w:szCs w:val="28"/>
        </w:rPr>
      </w:pPr>
    </w:p>
    <w:p w:rsidR="004830A1" w:rsidRDefault="007F3F9E" w:rsidP="00DC6310">
      <w:pPr>
        <w:pStyle w:val="20"/>
        <w:ind w:firstLineChars="0" w:firstLine="0"/>
        <w:rPr>
          <w:sz w:val="28"/>
          <w:szCs w:val="28"/>
        </w:rPr>
      </w:pPr>
      <w:r>
        <w:rPr>
          <w:rFonts w:hint="eastAsia"/>
          <w:sz w:val="28"/>
          <w:szCs w:val="28"/>
        </w:rPr>
        <w:t>（</w:t>
      </w:r>
      <w:r>
        <w:rPr>
          <w:sz w:val="28"/>
          <w:szCs w:val="28"/>
        </w:rPr>
        <w:t>1</w:t>
      </w:r>
      <w:r>
        <w:rPr>
          <w:rFonts w:hint="eastAsia"/>
          <w:sz w:val="28"/>
          <w:szCs w:val="28"/>
        </w:rPr>
        <w:t>）投标人声明格式；</w:t>
      </w:r>
    </w:p>
    <w:p w:rsidR="004830A1" w:rsidRDefault="007F3F9E">
      <w:pPr>
        <w:pStyle w:val="20"/>
        <w:ind w:firstLineChars="0" w:firstLine="0"/>
        <w:rPr>
          <w:sz w:val="28"/>
          <w:szCs w:val="28"/>
        </w:rPr>
      </w:pPr>
      <w:r>
        <w:rPr>
          <w:rFonts w:hint="eastAsia"/>
          <w:sz w:val="28"/>
          <w:szCs w:val="28"/>
        </w:rPr>
        <w:t>（</w:t>
      </w:r>
      <w:r>
        <w:rPr>
          <w:sz w:val="28"/>
          <w:szCs w:val="28"/>
        </w:rPr>
        <w:t>2</w:t>
      </w:r>
      <w:r>
        <w:rPr>
          <w:rFonts w:hint="eastAsia"/>
          <w:sz w:val="28"/>
          <w:szCs w:val="28"/>
        </w:rPr>
        <w:t>）投标</w:t>
      </w:r>
      <w:r w:rsidRPr="0070726E">
        <w:rPr>
          <w:rFonts w:hint="eastAsia"/>
          <w:bCs/>
          <w:sz w:val="28"/>
          <w:szCs w:val="28"/>
        </w:rPr>
        <w:t>软件</w:t>
      </w:r>
      <w:r>
        <w:rPr>
          <w:rFonts w:hint="eastAsia"/>
          <w:sz w:val="28"/>
          <w:szCs w:val="28"/>
        </w:rPr>
        <w:t>说明（具有数量、品牌、型号、配置性能等但不能出现报价）；</w:t>
      </w:r>
    </w:p>
    <w:p w:rsidR="004830A1" w:rsidRDefault="007F3F9E">
      <w:pPr>
        <w:pStyle w:val="20"/>
        <w:ind w:firstLineChars="0" w:firstLine="0"/>
        <w:rPr>
          <w:sz w:val="28"/>
          <w:szCs w:val="28"/>
        </w:rPr>
      </w:pPr>
      <w:r>
        <w:rPr>
          <w:rFonts w:hint="eastAsia"/>
          <w:sz w:val="28"/>
          <w:szCs w:val="28"/>
        </w:rPr>
        <w:t>（</w:t>
      </w:r>
      <w:r>
        <w:rPr>
          <w:sz w:val="28"/>
          <w:szCs w:val="28"/>
        </w:rPr>
        <w:t>3</w:t>
      </w:r>
      <w:r>
        <w:rPr>
          <w:rFonts w:hint="eastAsia"/>
          <w:sz w:val="28"/>
          <w:szCs w:val="28"/>
        </w:rPr>
        <w:t>）技术方案；</w:t>
      </w:r>
    </w:p>
    <w:p w:rsidR="004830A1" w:rsidRDefault="007F3F9E">
      <w:pPr>
        <w:pStyle w:val="20"/>
        <w:ind w:firstLineChars="0" w:firstLine="0"/>
        <w:rPr>
          <w:sz w:val="28"/>
          <w:szCs w:val="28"/>
        </w:rPr>
      </w:pPr>
      <w:r>
        <w:rPr>
          <w:rFonts w:hint="eastAsia"/>
          <w:sz w:val="28"/>
          <w:szCs w:val="28"/>
        </w:rPr>
        <w:t>（</w:t>
      </w:r>
      <w:r>
        <w:rPr>
          <w:sz w:val="28"/>
          <w:szCs w:val="28"/>
        </w:rPr>
        <w:t>4</w:t>
      </w:r>
      <w:r>
        <w:rPr>
          <w:rFonts w:hint="eastAsia"/>
          <w:sz w:val="28"/>
          <w:szCs w:val="28"/>
        </w:rPr>
        <w:t>）交货期（施工计划）及其保证措施和培训计划；</w:t>
      </w:r>
    </w:p>
    <w:p w:rsidR="004830A1" w:rsidRDefault="007F3F9E">
      <w:pPr>
        <w:pStyle w:val="20"/>
        <w:ind w:firstLineChars="0" w:firstLine="0"/>
        <w:rPr>
          <w:sz w:val="28"/>
          <w:szCs w:val="28"/>
        </w:rPr>
      </w:pPr>
      <w:r>
        <w:rPr>
          <w:rFonts w:hint="eastAsia"/>
          <w:sz w:val="28"/>
          <w:szCs w:val="28"/>
        </w:rPr>
        <w:t>（</w:t>
      </w:r>
      <w:r>
        <w:rPr>
          <w:sz w:val="28"/>
          <w:szCs w:val="28"/>
        </w:rPr>
        <w:t>5</w:t>
      </w:r>
      <w:r>
        <w:rPr>
          <w:rFonts w:hint="eastAsia"/>
          <w:sz w:val="28"/>
          <w:szCs w:val="28"/>
        </w:rPr>
        <w:t>）</w:t>
      </w:r>
      <w:r w:rsidRPr="0070726E">
        <w:rPr>
          <w:rFonts w:hint="eastAsia"/>
          <w:bCs/>
          <w:sz w:val="28"/>
          <w:szCs w:val="28"/>
        </w:rPr>
        <w:t>软件</w:t>
      </w:r>
      <w:r>
        <w:rPr>
          <w:rFonts w:hint="eastAsia"/>
          <w:sz w:val="28"/>
          <w:szCs w:val="28"/>
        </w:rPr>
        <w:t>技术参数差异表；</w:t>
      </w:r>
    </w:p>
    <w:p w:rsidR="004830A1" w:rsidRDefault="007F3F9E">
      <w:pPr>
        <w:pStyle w:val="20"/>
        <w:ind w:firstLineChars="0" w:firstLine="0"/>
        <w:rPr>
          <w:sz w:val="28"/>
          <w:szCs w:val="28"/>
        </w:rPr>
      </w:pPr>
      <w:r>
        <w:rPr>
          <w:rFonts w:hint="eastAsia"/>
          <w:sz w:val="28"/>
          <w:szCs w:val="28"/>
        </w:rPr>
        <w:t>（</w:t>
      </w:r>
      <w:r>
        <w:rPr>
          <w:sz w:val="28"/>
          <w:szCs w:val="28"/>
        </w:rPr>
        <w:t>6</w:t>
      </w:r>
      <w:r>
        <w:rPr>
          <w:rFonts w:hint="eastAsia"/>
          <w:sz w:val="28"/>
          <w:szCs w:val="28"/>
        </w:rPr>
        <w:t>）拟安排本项目技术人员情况表；</w:t>
      </w:r>
    </w:p>
    <w:p w:rsidR="00FE2C3B" w:rsidRDefault="00FE2C3B" w:rsidP="00FE2C3B">
      <w:pPr>
        <w:pStyle w:val="20"/>
        <w:ind w:firstLineChars="0" w:firstLine="0"/>
        <w:rPr>
          <w:sz w:val="28"/>
          <w:szCs w:val="28"/>
        </w:rPr>
      </w:pPr>
      <w:r>
        <w:rPr>
          <w:rFonts w:hint="eastAsia"/>
          <w:sz w:val="28"/>
          <w:szCs w:val="28"/>
        </w:rPr>
        <w:t>（</w:t>
      </w:r>
      <w:r>
        <w:rPr>
          <w:sz w:val="28"/>
          <w:szCs w:val="28"/>
        </w:rPr>
        <w:t>7</w:t>
      </w:r>
      <w:r>
        <w:rPr>
          <w:rFonts w:hint="eastAsia"/>
          <w:sz w:val="28"/>
          <w:szCs w:val="28"/>
        </w:rPr>
        <w:t>）项目负责人配备情况表；</w:t>
      </w:r>
    </w:p>
    <w:p w:rsidR="004830A1" w:rsidRDefault="007F3F9E">
      <w:pPr>
        <w:pStyle w:val="20"/>
        <w:ind w:firstLineChars="0" w:firstLine="0"/>
        <w:rPr>
          <w:sz w:val="28"/>
          <w:szCs w:val="28"/>
        </w:rPr>
      </w:pPr>
      <w:r>
        <w:rPr>
          <w:rFonts w:hint="eastAsia"/>
          <w:sz w:val="28"/>
          <w:szCs w:val="28"/>
        </w:rPr>
        <w:t>（</w:t>
      </w:r>
      <w:r w:rsidR="00FE2C3B">
        <w:rPr>
          <w:rFonts w:hint="eastAsia"/>
          <w:sz w:val="28"/>
          <w:szCs w:val="28"/>
        </w:rPr>
        <w:t>8</w:t>
      </w:r>
      <w:r>
        <w:rPr>
          <w:rFonts w:hint="eastAsia"/>
          <w:sz w:val="28"/>
          <w:szCs w:val="28"/>
        </w:rPr>
        <w:t>）供货事项；</w:t>
      </w:r>
    </w:p>
    <w:p w:rsidR="004830A1" w:rsidRDefault="007F3F9E">
      <w:pPr>
        <w:pStyle w:val="20"/>
        <w:ind w:firstLineChars="0" w:firstLine="0"/>
        <w:rPr>
          <w:sz w:val="28"/>
          <w:szCs w:val="28"/>
        </w:rPr>
      </w:pPr>
      <w:r>
        <w:rPr>
          <w:rFonts w:hint="eastAsia"/>
          <w:sz w:val="28"/>
          <w:szCs w:val="28"/>
        </w:rPr>
        <w:t>（</w:t>
      </w:r>
      <w:r w:rsidR="00FE2C3B">
        <w:rPr>
          <w:rFonts w:hint="eastAsia"/>
          <w:sz w:val="28"/>
          <w:szCs w:val="28"/>
        </w:rPr>
        <w:t>9</w:t>
      </w:r>
      <w:r>
        <w:rPr>
          <w:rFonts w:hint="eastAsia"/>
          <w:sz w:val="28"/>
          <w:szCs w:val="28"/>
        </w:rPr>
        <w:t>）质量保证。</w:t>
      </w: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846CBF" w:rsidP="00DC6310">
      <w:pPr>
        <w:pStyle w:val="20"/>
        <w:numPr>
          <w:ilvl w:val="0"/>
          <w:numId w:val="23"/>
        </w:numPr>
        <w:ind w:firstLineChars="0"/>
        <w:rPr>
          <w:sz w:val="28"/>
          <w:szCs w:val="28"/>
        </w:rPr>
      </w:pPr>
      <w:r>
        <w:rPr>
          <w:rFonts w:hint="eastAsia"/>
          <w:sz w:val="28"/>
          <w:szCs w:val="28"/>
        </w:rPr>
        <w:t>、</w:t>
      </w:r>
      <w:r w:rsidR="00726BA7">
        <w:rPr>
          <w:rFonts w:hint="eastAsia"/>
          <w:sz w:val="28"/>
          <w:szCs w:val="28"/>
        </w:rPr>
        <w:t>投</w:t>
      </w:r>
      <w:r w:rsidR="00DC6310">
        <w:rPr>
          <w:rFonts w:hint="eastAsia"/>
          <w:sz w:val="28"/>
          <w:szCs w:val="28"/>
        </w:rPr>
        <w:t>标人声明格式:</w:t>
      </w:r>
    </w:p>
    <w:p w:rsidR="00DC6310" w:rsidRDefault="00DC6310" w:rsidP="00DC6310">
      <w:pPr>
        <w:pStyle w:val="20"/>
        <w:ind w:left="735" w:firstLineChars="0" w:firstLine="0"/>
        <w:rPr>
          <w:sz w:val="28"/>
          <w:szCs w:val="28"/>
        </w:rPr>
      </w:pPr>
    </w:p>
    <w:p w:rsidR="00DC6310" w:rsidRPr="00736AA4" w:rsidRDefault="00DC6310" w:rsidP="00DC6310">
      <w:pPr>
        <w:ind w:firstLineChars="50" w:firstLine="161"/>
        <w:jc w:val="center"/>
        <w:rPr>
          <w:rFonts w:ascii="宋体"/>
          <w:b/>
          <w:sz w:val="32"/>
        </w:rPr>
      </w:pPr>
      <w:r w:rsidRPr="00736AA4">
        <w:rPr>
          <w:rFonts w:ascii="宋体" w:hint="eastAsia"/>
          <w:b/>
          <w:sz w:val="32"/>
        </w:rPr>
        <w:t>投标人声明</w:t>
      </w:r>
    </w:p>
    <w:p w:rsidR="00DC6310" w:rsidRDefault="00DC6310" w:rsidP="00DC6310">
      <w:pPr>
        <w:spacing w:line="520" w:lineRule="exact"/>
        <w:ind w:firstLineChars="174" w:firstLine="487"/>
        <w:rPr>
          <w:rFonts w:ascii="仿宋_GB2312" w:eastAsia="仿宋_GB2312"/>
          <w:sz w:val="28"/>
        </w:rPr>
      </w:pPr>
    </w:p>
    <w:p w:rsidR="00DC6310" w:rsidRPr="00736AA4" w:rsidRDefault="00DC6310" w:rsidP="00DC6310">
      <w:pPr>
        <w:spacing w:line="520" w:lineRule="exact"/>
        <w:ind w:firstLineChars="174" w:firstLine="487"/>
        <w:rPr>
          <w:rFonts w:ascii="仿宋_GB2312" w:eastAsia="仿宋_GB2312"/>
          <w:sz w:val="28"/>
        </w:rPr>
      </w:pPr>
      <w:r w:rsidRPr="00736AA4">
        <w:rPr>
          <w:rFonts w:ascii="仿宋_GB2312" w:eastAsia="仿宋_GB2312" w:hint="eastAsia"/>
          <w:sz w:val="28"/>
        </w:rPr>
        <w:t>投标人声明已充分了解[招标编号：     ]货物的技术要求、规格等，以及发包人在《用户需求书》提出的所有要求。投标人愿意在以上条件下接受竞争投标，如果中标，在此条件下完成合同规定的责任、义务，并得到相应的权利和利益。</w:t>
      </w:r>
    </w:p>
    <w:p w:rsidR="00DC6310" w:rsidRPr="00736AA4" w:rsidRDefault="00DC6310" w:rsidP="00DC6310">
      <w:pPr>
        <w:pStyle w:val="21"/>
        <w:spacing w:line="520" w:lineRule="exact"/>
        <w:ind w:leftChars="0" w:left="0" w:firstLineChars="200" w:firstLine="560"/>
        <w:rPr>
          <w:rFonts w:ascii="仿宋_GB2312" w:eastAsia="仿宋_GB2312"/>
          <w:sz w:val="28"/>
        </w:rPr>
      </w:pPr>
      <w:r w:rsidRPr="00736AA4">
        <w:rPr>
          <w:rFonts w:ascii="仿宋_GB2312" w:eastAsia="仿宋_GB2312" w:hint="eastAsia"/>
          <w:sz w:val="28"/>
        </w:rPr>
        <w:t>我方理解你方可能还要求提供更进一步的资料，并愿意应你方的要求提交。</w:t>
      </w:r>
    </w:p>
    <w:p w:rsidR="00DC6310" w:rsidRPr="00736AA4" w:rsidRDefault="00DC6310" w:rsidP="00DC6310">
      <w:pPr>
        <w:pStyle w:val="21"/>
        <w:spacing w:line="520" w:lineRule="exact"/>
        <w:ind w:firstLine="487"/>
        <w:rPr>
          <w:sz w:val="28"/>
        </w:rPr>
      </w:pPr>
    </w:p>
    <w:p w:rsidR="00DC6310" w:rsidRPr="00736AA4" w:rsidRDefault="00DC6310" w:rsidP="00DC6310">
      <w:pPr>
        <w:pStyle w:val="21"/>
        <w:ind w:firstLine="487"/>
        <w:rPr>
          <w:sz w:val="28"/>
        </w:rPr>
      </w:pPr>
    </w:p>
    <w:p w:rsidR="00DC6310" w:rsidRPr="00736AA4" w:rsidRDefault="00DC6310" w:rsidP="00DC6310">
      <w:pPr>
        <w:pStyle w:val="21"/>
        <w:ind w:firstLine="487"/>
        <w:rPr>
          <w:sz w:val="28"/>
        </w:rPr>
      </w:pPr>
    </w:p>
    <w:p w:rsidR="00DC6310" w:rsidRPr="00736AA4" w:rsidRDefault="00DC6310" w:rsidP="00DC6310">
      <w:pPr>
        <w:rPr>
          <w:rFonts w:ascii="仿宋_GB2312" w:eastAsia="仿宋_GB2312"/>
          <w:sz w:val="28"/>
        </w:rPr>
      </w:pPr>
    </w:p>
    <w:p w:rsidR="00DC6310" w:rsidRPr="00736AA4" w:rsidRDefault="00DC6310" w:rsidP="00DC6310">
      <w:pPr>
        <w:pStyle w:val="20"/>
        <w:ind w:firstLineChars="812" w:firstLine="2274"/>
        <w:jc w:val="right"/>
        <w:rPr>
          <w:sz w:val="28"/>
        </w:rPr>
      </w:pPr>
      <w:r w:rsidRPr="00736AA4">
        <w:rPr>
          <w:rFonts w:hint="eastAsia"/>
          <w:sz w:val="28"/>
        </w:rPr>
        <w:t>投标人（法人公章）：</w:t>
      </w:r>
    </w:p>
    <w:p w:rsidR="00DC6310" w:rsidRPr="00736AA4" w:rsidRDefault="00DC6310" w:rsidP="00DC6310">
      <w:pPr>
        <w:pStyle w:val="20"/>
        <w:ind w:firstLineChars="812" w:firstLine="2274"/>
        <w:jc w:val="right"/>
        <w:rPr>
          <w:sz w:val="28"/>
        </w:rPr>
      </w:pPr>
      <w:r w:rsidRPr="00736AA4">
        <w:rPr>
          <w:rFonts w:hint="eastAsia"/>
          <w:sz w:val="28"/>
        </w:rPr>
        <w:t>授权代表（签名或盖章）：</w:t>
      </w:r>
    </w:p>
    <w:p w:rsidR="00DC6310" w:rsidRPr="00736AA4" w:rsidRDefault="00DC6310" w:rsidP="00DC6310">
      <w:pPr>
        <w:pStyle w:val="20"/>
        <w:ind w:firstLineChars="812" w:firstLine="2274"/>
        <w:jc w:val="right"/>
        <w:rPr>
          <w:sz w:val="28"/>
        </w:rPr>
      </w:pPr>
      <w:r w:rsidRPr="00736AA4">
        <w:rPr>
          <w:rFonts w:hint="eastAsia"/>
          <w:sz w:val="28"/>
        </w:rPr>
        <w:t>日      期：</w:t>
      </w:r>
    </w:p>
    <w:p w:rsidR="00DC6310" w:rsidRDefault="00DC6310" w:rsidP="00DC6310">
      <w:pPr>
        <w:pStyle w:val="20"/>
        <w:ind w:firstLineChars="0" w:firstLine="0"/>
        <w:jc w:val="right"/>
        <w:rPr>
          <w:sz w:val="28"/>
          <w:szCs w:val="28"/>
        </w:rPr>
      </w:pPr>
      <w:r w:rsidRPr="00736AA4">
        <w:rPr>
          <w:rFonts w:ascii="宋体" w:hint="eastAsia"/>
          <w:sz w:val="44"/>
        </w:rPr>
        <w:br w:type="page"/>
      </w:r>
    </w:p>
    <w:p w:rsidR="00846CBF" w:rsidRDefault="00846CBF" w:rsidP="00846CBF">
      <w:pPr>
        <w:jc w:val="left"/>
        <w:rPr>
          <w:rFonts w:ascii="宋体"/>
          <w:b/>
          <w:sz w:val="32"/>
        </w:rPr>
      </w:pPr>
      <w:r>
        <w:rPr>
          <w:rFonts w:hint="eastAsia"/>
          <w:sz w:val="28"/>
          <w:szCs w:val="28"/>
        </w:rPr>
        <w:lastRenderedPageBreak/>
        <w:t>（</w:t>
      </w:r>
      <w:r>
        <w:rPr>
          <w:sz w:val="28"/>
          <w:szCs w:val="28"/>
        </w:rPr>
        <w:t>2</w:t>
      </w:r>
      <w:r>
        <w:rPr>
          <w:rFonts w:hint="eastAsia"/>
          <w:sz w:val="28"/>
          <w:szCs w:val="28"/>
        </w:rPr>
        <w:t>）、</w:t>
      </w:r>
      <w:r w:rsidR="00726BA7">
        <w:rPr>
          <w:rFonts w:hint="eastAsia"/>
          <w:sz w:val="28"/>
          <w:szCs w:val="28"/>
        </w:rPr>
        <w:t>投</w:t>
      </w:r>
      <w:r>
        <w:rPr>
          <w:rFonts w:hint="eastAsia"/>
          <w:sz w:val="28"/>
          <w:szCs w:val="28"/>
        </w:rPr>
        <w:t>标</w:t>
      </w:r>
      <w:r w:rsidRPr="0070726E">
        <w:rPr>
          <w:rFonts w:hint="eastAsia"/>
          <w:bCs/>
          <w:sz w:val="28"/>
          <w:szCs w:val="28"/>
        </w:rPr>
        <w:t>软件</w:t>
      </w:r>
      <w:r>
        <w:rPr>
          <w:rFonts w:hint="eastAsia"/>
          <w:sz w:val="28"/>
          <w:szCs w:val="28"/>
        </w:rPr>
        <w:t>说明</w:t>
      </w:r>
    </w:p>
    <w:p w:rsidR="00846CBF" w:rsidRPr="00736AA4" w:rsidRDefault="00846CBF" w:rsidP="00846CBF">
      <w:pPr>
        <w:jc w:val="center"/>
        <w:rPr>
          <w:rFonts w:ascii="宋体"/>
          <w:b/>
          <w:sz w:val="32"/>
        </w:rPr>
      </w:pPr>
      <w:r w:rsidRPr="00736AA4">
        <w:rPr>
          <w:rFonts w:ascii="宋体" w:hint="eastAsia"/>
          <w:b/>
          <w:sz w:val="32"/>
        </w:rPr>
        <w:t>投标</w:t>
      </w:r>
      <w:r>
        <w:rPr>
          <w:rFonts w:ascii="宋体" w:hint="eastAsia"/>
          <w:b/>
          <w:sz w:val="32"/>
        </w:rPr>
        <w:t>软件</w:t>
      </w:r>
      <w:r w:rsidRPr="00736AA4">
        <w:rPr>
          <w:rFonts w:ascii="宋体" w:hint="eastAsia"/>
          <w:b/>
          <w:sz w:val="32"/>
        </w:rPr>
        <w:t>说明</w:t>
      </w:r>
    </w:p>
    <w:p w:rsidR="00846CBF" w:rsidRPr="00736AA4" w:rsidRDefault="00846CBF" w:rsidP="00846CBF">
      <w:pPr>
        <w:pStyle w:val="21"/>
        <w:spacing w:line="520" w:lineRule="exact"/>
        <w:ind w:firstLine="487"/>
        <w:rPr>
          <w:sz w:val="28"/>
        </w:rPr>
      </w:pPr>
      <w:r w:rsidRPr="00736AA4">
        <w:rPr>
          <w:rFonts w:hint="eastAsia"/>
          <w:sz w:val="28"/>
        </w:rPr>
        <w:t>投标人按用户需求书的要求，详细列出</w:t>
      </w:r>
      <w:r>
        <w:rPr>
          <w:rFonts w:hint="eastAsia"/>
          <w:sz w:val="28"/>
        </w:rPr>
        <w:t>软件</w:t>
      </w:r>
      <w:r w:rsidRPr="00736AA4">
        <w:rPr>
          <w:rFonts w:hint="eastAsia"/>
          <w:sz w:val="28"/>
        </w:rPr>
        <w:t>的各项技术要求、技术措施或处理：（并提供相关</w:t>
      </w:r>
      <w:r>
        <w:rPr>
          <w:rFonts w:hint="eastAsia"/>
          <w:sz w:val="28"/>
        </w:rPr>
        <w:t>软件</w:t>
      </w:r>
      <w:r w:rsidRPr="00736AA4">
        <w:rPr>
          <w:rFonts w:hint="eastAsia"/>
          <w:sz w:val="28"/>
        </w:rPr>
        <w:t>说明书）。</w:t>
      </w:r>
    </w:p>
    <w:p w:rsidR="00846CBF" w:rsidRDefault="00846CBF" w:rsidP="00846CBF">
      <w:pPr>
        <w:jc w:val="center"/>
        <w:rPr>
          <w:rFonts w:ascii="仿宋_GB2312" w:eastAsia="仿宋_GB2312"/>
          <w:sz w:val="28"/>
        </w:rPr>
      </w:pPr>
    </w:p>
    <w:p w:rsidR="00846CBF" w:rsidRDefault="00846CBF" w:rsidP="00846CBF">
      <w:pPr>
        <w:jc w:val="center"/>
        <w:rPr>
          <w:rFonts w:ascii="宋体"/>
          <w:b/>
          <w:sz w:val="31"/>
        </w:rPr>
      </w:pPr>
    </w:p>
    <w:p w:rsidR="00846CBF" w:rsidRPr="00736AA4" w:rsidRDefault="00846CBF" w:rsidP="00846CBF">
      <w:pPr>
        <w:jc w:val="center"/>
        <w:rPr>
          <w:rFonts w:ascii="宋体"/>
          <w:sz w:val="44"/>
        </w:rPr>
      </w:pPr>
    </w:p>
    <w:p w:rsidR="00846CBF" w:rsidRPr="00736AA4" w:rsidRDefault="00846CBF" w:rsidP="00846CBF">
      <w:pPr>
        <w:rPr>
          <w:rFonts w:ascii="仿宋_GB2312" w:eastAsia="仿宋_GB2312"/>
          <w:sz w:val="28"/>
        </w:rPr>
      </w:pPr>
      <w:r>
        <w:rPr>
          <w:rFonts w:hint="eastAsia"/>
          <w:sz w:val="28"/>
          <w:szCs w:val="28"/>
        </w:rPr>
        <w:t>（</w:t>
      </w:r>
      <w:r>
        <w:rPr>
          <w:rFonts w:hint="eastAsia"/>
          <w:sz w:val="28"/>
          <w:szCs w:val="28"/>
        </w:rPr>
        <w:t>3</w:t>
      </w:r>
      <w:r>
        <w:rPr>
          <w:rFonts w:hint="eastAsia"/>
          <w:sz w:val="28"/>
          <w:szCs w:val="28"/>
        </w:rPr>
        <w:t>）、</w:t>
      </w:r>
      <w:r>
        <w:rPr>
          <w:rFonts w:ascii="宋体" w:hint="eastAsia"/>
          <w:b/>
          <w:sz w:val="32"/>
        </w:rPr>
        <w:t>投标</w:t>
      </w:r>
      <w:r w:rsidRPr="00736AA4">
        <w:rPr>
          <w:rFonts w:ascii="宋体" w:hint="eastAsia"/>
          <w:b/>
          <w:sz w:val="32"/>
        </w:rPr>
        <w:t>方案</w:t>
      </w:r>
      <w:r w:rsidRPr="00736AA4">
        <w:rPr>
          <w:rFonts w:ascii="仿宋_GB2312" w:eastAsia="仿宋_GB2312" w:hint="eastAsia"/>
          <w:sz w:val="28"/>
        </w:rPr>
        <w:t>：投标人根据用户需求书编写。</w:t>
      </w:r>
    </w:p>
    <w:p w:rsidR="00846CBF" w:rsidRPr="00736AA4" w:rsidRDefault="00846CBF" w:rsidP="00846CBF">
      <w:pPr>
        <w:spacing w:line="520" w:lineRule="exact"/>
        <w:rPr>
          <w:rFonts w:ascii="仿宋_GB2312" w:eastAsia="仿宋_GB2312"/>
          <w:sz w:val="28"/>
        </w:rPr>
      </w:pPr>
    </w:p>
    <w:p w:rsidR="00846CBF" w:rsidRPr="00736AA4" w:rsidRDefault="00846CBF" w:rsidP="00846CBF">
      <w:pPr>
        <w:rPr>
          <w:rFonts w:ascii="宋体"/>
          <w:b/>
          <w:sz w:val="32"/>
        </w:rPr>
      </w:pPr>
      <w:r>
        <w:rPr>
          <w:rFonts w:hint="eastAsia"/>
          <w:sz w:val="28"/>
          <w:szCs w:val="28"/>
        </w:rPr>
        <w:t>（</w:t>
      </w:r>
      <w:r>
        <w:rPr>
          <w:rFonts w:hint="eastAsia"/>
          <w:sz w:val="28"/>
          <w:szCs w:val="28"/>
        </w:rPr>
        <w:t>4</w:t>
      </w:r>
      <w:r>
        <w:rPr>
          <w:rFonts w:hint="eastAsia"/>
          <w:sz w:val="28"/>
          <w:szCs w:val="28"/>
        </w:rPr>
        <w:t>）、</w:t>
      </w:r>
      <w:r w:rsidRPr="00736AA4">
        <w:rPr>
          <w:rFonts w:ascii="宋体" w:hint="eastAsia"/>
          <w:b/>
          <w:sz w:val="32"/>
        </w:rPr>
        <w:t>交货期及其保证措施和培训计划</w:t>
      </w:r>
    </w:p>
    <w:p w:rsidR="00846CBF" w:rsidRPr="00736AA4" w:rsidRDefault="00846CBF" w:rsidP="00846CBF">
      <w:pPr>
        <w:spacing w:line="520" w:lineRule="exact"/>
        <w:ind w:firstLineChars="300" w:firstLine="840"/>
        <w:rPr>
          <w:rFonts w:ascii="仿宋_GB2312" w:eastAsia="仿宋_GB2312"/>
          <w:sz w:val="28"/>
        </w:rPr>
      </w:pPr>
      <w:r w:rsidRPr="00736AA4">
        <w:rPr>
          <w:rFonts w:ascii="仿宋_GB2312" w:eastAsia="仿宋_GB2312" w:hint="eastAsia"/>
          <w:sz w:val="28"/>
        </w:rPr>
        <w:t>投标人根据用户需求书编写。</w:t>
      </w: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Default="00846CBF" w:rsidP="00846CBF">
      <w:pPr>
        <w:spacing w:line="520" w:lineRule="exact"/>
        <w:rPr>
          <w:rFonts w:ascii="仿宋_GB2312" w:eastAsia="仿宋_GB2312"/>
          <w:sz w:val="31"/>
        </w:rPr>
      </w:pPr>
    </w:p>
    <w:p w:rsidR="00846CBF" w:rsidRPr="00736AA4" w:rsidRDefault="00846CBF" w:rsidP="00846CBF">
      <w:pPr>
        <w:rPr>
          <w:rFonts w:ascii="仿宋_GB2312" w:eastAsia="仿宋_GB2312"/>
          <w:b/>
          <w:sz w:val="32"/>
        </w:rPr>
      </w:pPr>
      <w:r>
        <w:rPr>
          <w:rFonts w:hint="eastAsia"/>
          <w:sz w:val="28"/>
          <w:szCs w:val="28"/>
        </w:rPr>
        <w:lastRenderedPageBreak/>
        <w:t>（</w:t>
      </w:r>
      <w:r>
        <w:rPr>
          <w:rFonts w:hint="eastAsia"/>
          <w:sz w:val="28"/>
          <w:szCs w:val="28"/>
        </w:rPr>
        <w:t>5</w:t>
      </w:r>
      <w:r>
        <w:rPr>
          <w:rFonts w:hint="eastAsia"/>
          <w:sz w:val="28"/>
          <w:szCs w:val="28"/>
        </w:rPr>
        <w:t>）、</w:t>
      </w:r>
      <w:r w:rsidRPr="00736AA4">
        <w:rPr>
          <w:rFonts w:ascii="仿宋_GB2312" w:eastAsia="仿宋_GB2312" w:hint="eastAsia"/>
          <w:b/>
          <w:sz w:val="32"/>
        </w:rPr>
        <w:t>技术</w:t>
      </w:r>
      <w:r>
        <w:rPr>
          <w:rFonts w:ascii="仿宋_GB2312" w:eastAsia="仿宋_GB2312" w:hint="eastAsia"/>
          <w:b/>
          <w:sz w:val="32"/>
        </w:rPr>
        <w:t>参数</w:t>
      </w:r>
      <w:r w:rsidRPr="00736AA4">
        <w:rPr>
          <w:rFonts w:ascii="仿宋_GB2312" w:eastAsia="仿宋_GB2312" w:hint="eastAsia"/>
          <w:b/>
          <w:sz w:val="32"/>
        </w:rPr>
        <w:t>差异表</w:t>
      </w:r>
    </w:p>
    <w:p w:rsidR="00846CBF" w:rsidRPr="00736AA4" w:rsidRDefault="00846CBF" w:rsidP="00846CBF">
      <w:pPr>
        <w:rPr>
          <w:rFonts w:ascii="仿宋_GB2312" w:eastAsia="仿宋_GB2312"/>
          <w:sz w:val="31"/>
        </w:rPr>
      </w:pPr>
    </w:p>
    <w:p w:rsidR="00846CBF" w:rsidRPr="00736AA4" w:rsidRDefault="00846CBF" w:rsidP="00846CBF">
      <w:pPr>
        <w:jc w:val="center"/>
        <w:rPr>
          <w:rFonts w:ascii="仿宋_GB2312" w:eastAsia="仿宋_GB2312"/>
          <w:sz w:val="28"/>
        </w:rPr>
      </w:pPr>
      <w:r w:rsidRPr="00736AA4">
        <w:rPr>
          <w:rFonts w:ascii="仿宋_GB2312" w:eastAsia="仿宋_GB2312" w:hint="eastAsia"/>
          <w:sz w:val="28"/>
        </w:rPr>
        <w:t>技术</w:t>
      </w:r>
      <w:r>
        <w:rPr>
          <w:rFonts w:ascii="仿宋_GB2312" w:eastAsia="仿宋_GB2312" w:hint="eastAsia"/>
          <w:sz w:val="28"/>
        </w:rPr>
        <w:t>参数</w:t>
      </w:r>
      <w:r w:rsidRPr="00736AA4">
        <w:rPr>
          <w:rFonts w:ascii="仿宋_GB2312" w:eastAsia="仿宋_GB2312" w:hint="eastAsia"/>
          <w:sz w:val="28"/>
        </w:rPr>
        <w:t>差异表</w:t>
      </w:r>
    </w:p>
    <w:p w:rsidR="00846CBF" w:rsidRPr="00736AA4" w:rsidRDefault="00846CBF" w:rsidP="00846CBF">
      <w:pPr>
        <w:pStyle w:val="21"/>
        <w:spacing w:line="360" w:lineRule="auto"/>
        <w:ind w:firstLine="487"/>
        <w:rPr>
          <w:sz w:val="28"/>
        </w:rPr>
      </w:pPr>
      <w:r w:rsidRPr="00736AA4">
        <w:rPr>
          <w:rFonts w:hint="eastAsia"/>
          <w:sz w:val="28"/>
        </w:rPr>
        <w:t>投标人应按照招标文件要求，根据“用户需求书”内容做出全面响应。对响应有差异的，则说明差异的内容。不论出于何种原因此表未填写，投标人都被认为已清楚了解招标文件要求并对招标文件所需的设备的技术参数作全面响应，投标人必须承担完成用户需求所描述的内容的义务。</w:t>
      </w:r>
    </w:p>
    <w:p w:rsidR="00846CBF" w:rsidRPr="00736AA4" w:rsidRDefault="00846CBF" w:rsidP="00846CBF">
      <w:pPr>
        <w:spacing w:line="360" w:lineRule="auto"/>
        <w:jc w:val="center"/>
        <w:rPr>
          <w:rFonts w:ascii="仿宋_GB2312" w:eastAsia="仿宋_GB2312"/>
          <w:sz w:val="28"/>
        </w:rPr>
      </w:pPr>
      <w:r w:rsidRPr="00736AA4">
        <w:rPr>
          <w:rFonts w:ascii="仿宋_GB2312" w:eastAsia="仿宋_GB2312" w:hint="eastAsia"/>
          <w:sz w:val="28"/>
        </w:rPr>
        <w:t>技术</w:t>
      </w:r>
      <w:r>
        <w:rPr>
          <w:rFonts w:ascii="仿宋_GB2312" w:eastAsia="仿宋_GB2312" w:hint="eastAsia"/>
          <w:sz w:val="28"/>
        </w:rPr>
        <w:t>参数</w:t>
      </w:r>
      <w:r w:rsidRPr="00736AA4">
        <w:rPr>
          <w:rFonts w:ascii="仿宋_GB2312" w:eastAsia="仿宋_GB2312" w:hint="eastAsia"/>
          <w:sz w:val="28"/>
        </w:rPr>
        <w:t>差异表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260"/>
        <w:gridCol w:w="2700"/>
        <w:gridCol w:w="1260"/>
        <w:gridCol w:w="3013"/>
      </w:tblGrid>
      <w:tr w:rsidR="00846CBF" w:rsidRPr="00736AA4" w:rsidTr="00C3360C">
        <w:trPr>
          <w:cantSplit/>
        </w:trPr>
        <w:tc>
          <w:tcPr>
            <w:tcW w:w="827" w:type="dxa"/>
            <w:vMerge w:val="restart"/>
            <w:tcBorders>
              <w:top w:val="single" w:sz="4" w:space="0" w:color="auto"/>
              <w:left w:val="single" w:sz="4" w:space="0" w:color="auto"/>
              <w:bottom w:val="single" w:sz="4" w:space="0" w:color="auto"/>
              <w:right w:val="single" w:sz="4" w:space="0" w:color="auto"/>
            </w:tcBorders>
            <w:vAlign w:val="center"/>
          </w:tcPr>
          <w:p w:rsidR="00846CBF" w:rsidRPr="00736AA4" w:rsidRDefault="00846CBF" w:rsidP="00C3360C">
            <w:pPr>
              <w:jc w:val="center"/>
              <w:rPr>
                <w:rFonts w:ascii="仿宋_GB2312" w:eastAsia="仿宋_GB2312"/>
                <w:sz w:val="28"/>
              </w:rPr>
            </w:pPr>
            <w:r w:rsidRPr="00736AA4">
              <w:rPr>
                <w:rFonts w:ascii="仿宋_GB2312" w:eastAsia="仿宋_GB2312" w:hint="eastAsia"/>
                <w:sz w:val="28"/>
              </w:rPr>
              <w:t>序号</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846CBF" w:rsidRPr="00736AA4" w:rsidRDefault="00846CBF" w:rsidP="00C3360C">
            <w:pPr>
              <w:jc w:val="center"/>
              <w:rPr>
                <w:rFonts w:ascii="仿宋_GB2312" w:eastAsia="仿宋_GB2312"/>
                <w:sz w:val="28"/>
              </w:rPr>
            </w:pPr>
            <w:r w:rsidRPr="00736AA4">
              <w:rPr>
                <w:rFonts w:ascii="仿宋_GB2312" w:eastAsia="仿宋_GB2312" w:hint="eastAsia"/>
                <w:sz w:val="28"/>
              </w:rPr>
              <w:t>招标文件要求</w:t>
            </w:r>
          </w:p>
        </w:tc>
        <w:tc>
          <w:tcPr>
            <w:tcW w:w="4273" w:type="dxa"/>
            <w:gridSpan w:val="2"/>
            <w:tcBorders>
              <w:top w:val="single" w:sz="4" w:space="0" w:color="auto"/>
              <w:left w:val="single" w:sz="4" w:space="0" w:color="auto"/>
              <w:bottom w:val="single" w:sz="4" w:space="0" w:color="auto"/>
              <w:right w:val="single" w:sz="4" w:space="0" w:color="auto"/>
            </w:tcBorders>
            <w:vAlign w:val="center"/>
          </w:tcPr>
          <w:p w:rsidR="00846CBF" w:rsidRPr="00736AA4" w:rsidRDefault="00846CBF" w:rsidP="00C3360C">
            <w:pPr>
              <w:jc w:val="center"/>
              <w:rPr>
                <w:rFonts w:ascii="仿宋_GB2312" w:eastAsia="仿宋_GB2312"/>
                <w:sz w:val="28"/>
              </w:rPr>
            </w:pPr>
            <w:r w:rsidRPr="00736AA4">
              <w:rPr>
                <w:rFonts w:ascii="仿宋_GB2312" w:eastAsia="仿宋_GB2312" w:hint="eastAsia"/>
                <w:sz w:val="28"/>
              </w:rPr>
              <w:t>投标文件内容</w:t>
            </w:r>
          </w:p>
        </w:tc>
      </w:tr>
      <w:tr w:rsidR="00846CBF" w:rsidRPr="00736AA4" w:rsidTr="00C3360C">
        <w:trPr>
          <w:cantSplit/>
        </w:trPr>
        <w:tc>
          <w:tcPr>
            <w:tcW w:w="827" w:type="dxa"/>
            <w:vMerge/>
            <w:tcBorders>
              <w:top w:val="single" w:sz="4" w:space="0" w:color="auto"/>
              <w:left w:val="single" w:sz="4" w:space="0" w:color="auto"/>
              <w:bottom w:val="single" w:sz="4" w:space="0" w:color="auto"/>
              <w:right w:val="single" w:sz="4" w:space="0" w:color="auto"/>
            </w:tcBorders>
            <w:vAlign w:val="center"/>
          </w:tcPr>
          <w:p w:rsidR="00846CBF" w:rsidRPr="00736AA4" w:rsidRDefault="00846CBF" w:rsidP="00C3360C">
            <w:pPr>
              <w:widowControl/>
              <w:jc w:val="left"/>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46CBF" w:rsidRPr="00736AA4" w:rsidRDefault="00846CBF" w:rsidP="00C3360C">
            <w:pPr>
              <w:jc w:val="center"/>
              <w:rPr>
                <w:rFonts w:ascii="仿宋_GB2312" w:eastAsia="仿宋_GB2312"/>
                <w:sz w:val="28"/>
              </w:rPr>
            </w:pPr>
            <w:r w:rsidRPr="00736AA4">
              <w:rPr>
                <w:rFonts w:ascii="仿宋_GB2312" w:eastAsia="仿宋_GB2312" w:hint="eastAsia"/>
                <w:sz w:val="28"/>
              </w:rPr>
              <w:t>条款号</w:t>
            </w:r>
          </w:p>
        </w:tc>
        <w:tc>
          <w:tcPr>
            <w:tcW w:w="2700" w:type="dxa"/>
            <w:tcBorders>
              <w:top w:val="single" w:sz="4" w:space="0" w:color="auto"/>
              <w:left w:val="single" w:sz="4" w:space="0" w:color="auto"/>
              <w:bottom w:val="single" w:sz="4" w:space="0" w:color="auto"/>
              <w:right w:val="single" w:sz="4" w:space="0" w:color="auto"/>
            </w:tcBorders>
            <w:vAlign w:val="center"/>
          </w:tcPr>
          <w:p w:rsidR="00846CBF" w:rsidRPr="00736AA4" w:rsidRDefault="00846CBF" w:rsidP="00C3360C">
            <w:pPr>
              <w:jc w:val="center"/>
              <w:rPr>
                <w:rFonts w:ascii="仿宋_GB2312" w:eastAsia="仿宋_GB2312"/>
                <w:sz w:val="28"/>
              </w:rPr>
            </w:pPr>
            <w:r w:rsidRPr="00736AA4">
              <w:rPr>
                <w:rFonts w:ascii="仿宋_GB2312" w:eastAsia="仿宋_GB2312" w:hint="eastAsia"/>
                <w:sz w:val="28"/>
              </w:rPr>
              <w:t>简要内容</w:t>
            </w:r>
          </w:p>
        </w:tc>
        <w:tc>
          <w:tcPr>
            <w:tcW w:w="1260" w:type="dxa"/>
            <w:tcBorders>
              <w:top w:val="single" w:sz="4" w:space="0" w:color="auto"/>
              <w:left w:val="single" w:sz="4" w:space="0" w:color="auto"/>
              <w:bottom w:val="single" w:sz="4" w:space="0" w:color="auto"/>
              <w:right w:val="single" w:sz="4" w:space="0" w:color="auto"/>
            </w:tcBorders>
            <w:vAlign w:val="center"/>
          </w:tcPr>
          <w:p w:rsidR="00846CBF" w:rsidRPr="00736AA4" w:rsidRDefault="00846CBF" w:rsidP="00C3360C">
            <w:pPr>
              <w:jc w:val="center"/>
              <w:rPr>
                <w:rFonts w:ascii="仿宋_GB2312" w:eastAsia="仿宋_GB2312"/>
                <w:sz w:val="28"/>
              </w:rPr>
            </w:pPr>
            <w:r w:rsidRPr="00736AA4">
              <w:rPr>
                <w:rFonts w:ascii="仿宋_GB2312" w:eastAsia="仿宋_GB2312" w:hint="eastAsia"/>
                <w:sz w:val="28"/>
              </w:rPr>
              <w:t>条款号</w:t>
            </w:r>
          </w:p>
        </w:tc>
        <w:tc>
          <w:tcPr>
            <w:tcW w:w="3013" w:type="dxa"/>
            <w:tcBorders>
              <w:top w:val="single" w:sz="4" w:space="0" w:color="auto"/>
              <w:left w:val="single" w:sz="4" w:space="0" w:color="auto"/>
              <w:bottom w:val="single" w:sz="4" w:space="0" w:color="auto"/>
              <w:right w:val="single" w:sz="4" w:space="0" w:color="auto"/>
            </w:tcBorders>
            <w:vAlign w:val="center"/>
          </w:tcPr>
          <w:p w:rsidR="00846CBF" w:rsidRPr="00736AA4" w:rsidRDefault="00846CBF" w:rsidP="00C3360C">
            <w:pPr>
              <w:jc w:val="center"/>
              <w:rPr>
                <w:rFonts w:ascii="仿宋_GB2312" w:eastAsia="仿宋_GB2312"/>
                <w:sz w:val="28"/>
              </w:rPr>
            </w:pPr>
            <w:r w:rsidRPr="00736AA4">
              <w:rPr>
                <w:rFonts w:ascii="仿宋_GB2312" w:eastAsia="仿宋_GB2312" w:hint="eastAsia"/>
                <w:sz w:val="28"/>
              </w:rPr>
              <w:t>实质响应的具体内容</w:t>
            </w:r>
          </w:p>
        </w:tc>
      </w:tr>
      <w:tr w:rsidR="00846CBF" w:rsidRPr="00736AA4" w:rsidTr="00C3360C">
        <w:tc>
          <w:tcPr>
            <w:tcW w:w="827"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r>
      <w:tr w:rsidR="00846CBF" w:rsidRPr="00736AA4" w:rsidTr="00C3360C">
        <w:tc>
          <w:tcPr>
            <w:tcW w:w="827"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r>
      <w:tr w:rsidR="00846CBF" w:rsidRPr="00736AA4" w:rsidTr="00C3360C">
        <w:tc>
          <w:tcPr>
            <w:tcW w:w="827"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r>
      <w:tr w:rsidR="00846CBF" w:rsidRPr="00736AA4" w:rsidTr="00C3360C">
        <w:tc>
          <w:tcPr>
            <w:tcW w:w="827"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r>
      <w:tr w:rsidR="00846CBF" w:rsidRPr="00736AA4" w:rsidTr="00C3360C">
        <w:tc>
          <w:tcPr>
            <w:tcW w:w="827"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r>
      <w:tr w:rsidR="00846CBF" w:rsidRPr="00736AA4" w:rsidTr="00C3360C">
        <w:tc>
          <w:tcPr>
            <w:tcW w:w="827"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846CBF" w:rsidRPr="00736AA4" w:rsidRDefault="00846CBF" w:rsidP="00C3360C">
            <w:pPr>
              <w:rPr>
                <w:rFonts w:ascii="仿宋_GB2312" w:eastAsia="仿宋_GB2312"/>
                <w:sz w:val="28"/>
              </w:rPr>
            </w:pPr>
          </w:p>
        </w:tc>
      </w:tr>
    </w:tbl>
    <w:p w:rsidR="00846CBF" w:rsidRPr="00736AA4" w:rsidRDefault="00846CBF" w:rsidP="00846CBF">
      <w:pPr>
        <w:rPr>
          <w:rFonts w:ascii="仿宋_GB2312" w:eastAsia="仿宋_GB2312"/>
          <w:sz w:val="28"/>
        </w:rPr>
      </w:pPr>
    </w:p>
    <w:p w:rsidR="00846CBF" w:rsidRPr="00736AA4" w:rsidRDefault="00846CBF" w:rsidP="00846CBF">
      <w:pPr>
        <w:pStyle w:val="20"/>
        <w:ind w:firstLineChars="812" w:firstLine="2274"/>
        <w:rPr>
          <w:sz w:val="28"/>
        </w:rPr>
      </w:pPr>
      <w:r w:rsidRPr="00736AA4">
        <w:rPr>
          <w:rFonts w:hint="eastAsia"/>
          <w:sz w:val="28"/>
        </w:rPr>
        <w:t>投标人（法人公章）：</w:t>
      </w:r>
    </w:p>
    <w:p w:rsidR="00846CBF" w:rsidRPr="00736AA4" w:rsidRDefault="00846CBF" w:rsidP="00846CBF">
      <w:pPr>
        <w:pStyle w:val="20"/>
        <w:ind w:firstLineChars="812" w:firstLine="2274"/>
        <w:rPr>
          <w:sz w:val="28"/>
        </w:rPr>
      </w:pPr>
      <w:r w:rsidRPr="00736AA4">
        <w:rPr>
          <w:rFonts w:hint="eastAsia"/>
          <w:sz w:val="28"/>
        </w:rPr>
        <w:t>授权代表（签名或盖章）：</w:t>
      </w:r>
    </w:p>
    <w:p w:rsidR="00846CBF" w:rsidRPr="00736AA4" w:rsidRDefault="00846CBF" w:rsidP="00846CBF">
      <w:pPr>
        <w:pStyle w:val="20"/>
        <w:ind w:firstLineChars="812" w:firstLine="2274"/>
        <w:rPr>
          <w:sz w:val="28"/>
        </w:rPr>
      </w:pPr>
      <w:r w:rsidRPr="00736AA4">
        <w:rPr>
          <w:rFonts w:hint="eastAsia"/>
          <w:sz w:val="28"/>
        </w:rPr>
        <w:t>日      期：</w:t>
      </w:r>
    </w:p>
    <w:p w:rsidR="00846CBF" w:rsidRPr="00736AA4" w:rsidRDefault="00846CBF" w:rsidP="00846CBF">
      <w:pPr>
        <w:pStyle w:val="20"/>
        <w:ind w:firstLineChars="812" w:firstLine="2274"/>
        <w:rPr>
          <w:sz w:val="28"/>
        </w:rPr>
      </w:pPr>
    </w:p>
    <w:p w:rsidR="00846CBF" w:rsidRPr="00736AA4" w:rsidRDefault="00846CBF" w:rsidP="00846CBF">
      <w:pPr>
        <w:pStyle w:val="20"/>
        <w:ind w:firstLineChars="812" w:firstLine="2274"/>
        <w:rPr>
          <w:sz w:val="28"/>
        </w:rPr>
      </w:pPr>
    </w:p>
    <w:p w:rsidR="006515B0" w:rsidRDefault="00EA7887" w:rsidP="00EA7887">
      <w:pPr>
        <w:tabs>
          <w:tab w:val="left" w:pos="540"/>
        </w:tabs>
        <w:spacing w:line="360" w:lineRule="auto"/>
        <w:rPr>
          <w:b/>
          <w:sz w:val="32"/>
          <w:szCs w:val="32"/>
        </w:rPr>
      </w:pPr>
      <w:r>
        <w:rPr>
          <w:rFonts w:hint="eastAsia"/>
          <w:sz w:val="28"/>
          <w:szCs w:val="28"/>
        </w:rPr>
        <w:lastRenderedPageBreak/>
        <w:t>（</w:t>
      </w:r>
      <w:r>
        <w:rPr>
          <w:rFonts w:hint="eastAsia"/>
          <w:sz w:val="28"/>
          <w:szCs w:val="28"/>
        </w:rPr>
        <w:t>6</w:t>
      </w:r>
      <w:r>
        <w:rPr>
          <w:rFonts w:hint="eastAsia"/>
          <w:sz w:val="28"/>
          <w:szCs w:val="28"/>
        </w:rPr>
        <w:t>）、</w:t>
      </w:r>
      <w:r w:rsidR="006515B0">
        <w:rPr>
          <w:rFonts w:hint="eastAsia"/>
          <w:b/>
          <w:sz w:val="32"/>
          <w:szCs w:val="32"/>
        </w:rPr>
        <w:t>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6515B0" w:rsidTr="006B5B1F">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6515B0" w:rsidRDefault="006515B0" w:rsidP="006B5B1F">
            <w:pPr>
              <w:jc w:val="center"/>
              <w:rPr>
                <w:rFonts w:ascii="黑体" w:eastAsia="黑体"/>
                <w:b/>
              </w:rPr>
            </w:pPr>
            <w:r>
              <w:rPr>
                <w:rFonts w:ascii="黑体" w:eastAsia="黑体" w:hint="eastAsia"/>
                <w:b/>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6515B0" w:rsidRDefault="006515B0" w:rsidP="006B5B1F">
            <w:pPr>
              <w:jc w:val="center"/>
              <w:rPr>
                <w:rFonts w:ascii="黑体" w:eastAsia="黑体"/>
                <w:b/>
              </w:rPr>
            </w:pPr>
            <w:r>
              <w:rPr>
                <w:rFonts w:ascii="黑体" w:eastAsia="黑体" w:hint="eastAsia"/>
                <w:b/>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6515B0" w:rsidRDefault="006515B0" w:rsidP="006B5B1F">
            <w:pPr>
              <w:jc w:val="center"/>
              <w:rPr>
                <w:rFonts w:ascii="黑体" w:eastAsia="黑体"/>
                <w:b/>
              </w:rPr>
            </w:pPr>
            <w:r>
              <w:rPr>
                <w:rFonts w:ascii="黑体" w:eastAsia="黑体" w:hint="eastAsia"/>
                <w:b/>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6515B0" w:rsidRDefault="006515B0" w:rsidP="006B5B1F">
            <w:pPr>
              <w:ind w:firstLine="12"/>
              <w:jc w:val="center"/>
              <w:rPr>
                <w:rFonts w:ascii="黑体" w:eastAsia="黑体"/>
                <w:b/>
              </w:rPr>
            </w:pPr>
            <w:r>
              <w:rPr>
                <w:rFonts w:ascii="黑体" w:eastAsia="黑体" w:hint="eastAsia"/>
                <w:b/>
              </w:rPr>
              <w:t>专业</w:t>
            </w:r>
          </w:p>
          <w:p w:rsidR="006515B0" w:rsidRDefault="006515B0" w:rsidP="006B5B1F">
            <w:pPr>
              <w:ind w:firstLine="12"/>
              <w:jc w:val="center"/>
              <w:rPr>
                <w:rFonts w:ascii="黑体" w:eastAsia="黑体"/>
                <w:b/>
              </w:rPr>
            </w:pPr>
            <w:r>
              <w:rPr>
                <w:rFonts w:ascii="黑体" w:eastAsia="黑体" w:hint="eastAsia"/>
                <w:b/>
              </w:rPr>
              <w:t>工龄</w:t>
            </w:r>
          </w:p>
        </w:tc>
        <w:tc>
          <w:tcPr>
            <w:tcW w:w="2790" w:type="dxa"/>
            <w:tcBorders>
              <w:top w:val="single" w:sz="4" w:space="0" w:color="auto"/>
              <w:left w:val="single" w:sz="4" w:space="0" w:color="auto"/>
              <w:bottom w:val="nil"/>
            </w:tcBorders>
            <w:shd w:val="clear" w:color="auto" w:fill="F3F3F3"/>
            <w:vAlign w:val="center"/>
          </w:tcPr>
          <w:p w:rsidR="006515B0" w:rsidRDefault="006515B0" w:rsidP="006B5B1F">
            <w:pPr>
              <w:jc w:val="center"/>
              <w:rPr>
                <w:rFonts w:ascii="黑体" w:eastAsia="黑体"/>
                <w:b/>
              </w:rPr>
            </w:pPr>
            <w:r>
              <w:rPr>
                <w:rFonts w:ascii="黑体" w:eastAsia="黑体" w:hint="eastAsia"/>
                <w:b/>
              </w:rPr>
              <w:t>获得的专业技术</w:t>
            </w:r>
          </w:p>
          <w:p w:rsidR="006515B0" w:rsidRDefault="006515B0" w:rsidP="006B5B1F">
            <w:pPr>
              <w:jc w:val="center"/>
              <w:rPr>
                <w:rFonts w:ascii="黑体" w:eastAsia="黑体"/>
                <w:b/>
              </w:rPr>
            </w:pPr>
            <w:r>
              <w:rPr>
                <w:rFonts w:ascii="黑体" w:eastAsia="黑体" w:hint="eastAsia"/>
                <w:b/>
              </w:rPr>
              <w:t>资格证或技术培训等级证</w:t>
            </w:r>
          </w:p>
        </w:tc>
        <w:tc>
          <w:tcPr>
            <w:tcW w:w="1853" w:type="dxa"/>
            <w:tcBorders>
              <w:top w:val="single" w:sz="4" w:space="0" w:color="auto"/>
              <w:bottom w:val="nil"/>
              <w:right w:val="single" w:sz="4" w:space="0" w:color="auto"/>
            </w:tcBorders>
            <w:shd w:val="clear" w:color="auto" w:fill="F3F3F3"/>
            <w:vAlign w:val="center"/>
          </w:tcPr>
          <w:p w:rsidR="006515B0" w:rsidRDefault="006515B0" w:rsidP="006B5B1F">
            <w:pPr>
              <w:ind w:firstLine="12"/>
              <w:jc w:val="center"/>
              <w:rPr>
                <w:rFonts w:ascii="黑体" w:eastAsia="黑体"/>
                <w:b/>
              </w:rPr>
            </w:pPr>
            <w:r>
              <w:rPr>
                <w:rFonts w:ascii="黑体" w:eastAsia="黑体" w:hint="eastAsia"/>
                <w:b/>
              </w:rPr>
              <w:t>联系电话</w:t>
            </w:r>
          </w:p>
          <w:p w:rsidR="006515B0" w:rsidRDefault="006515B0" w:rsidP="006B5B1F">
            <w:pPr>
              <w:ind w:firstLine="12"/>
              <w:jc w:val="center"/>
              <w:rPr>
                <w:rFonts w:ascii="黑体" w:eastAsia="黑体"/>
                <w:b/>
              </w:rPr>
            </w:pPr>
            <w:r>
              <w:rPr>
                <w:rFonts w:ascii="黑体" w:eastAsia="黑体" w:hint="eastAsia"/>
                <w:b/>
              </w:rPr>
              <w:t>手   机</w:t>
            </w:r>
          </w:p>
        </w:tc>
      </w:tr>
      <w:tr w:rsidR="006515B0" w:rsidTr="006B5B1F">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6515B0" w:rsidRDefault="006515B0" w:rsidP="00434E78">
            <w:pPr>
              <w:jc w:val="center"/>
              <w:rPr>
                <w:rFonts w:ascii="宋体" w:hAnsi="宋体"/>
                <w:b/>
              </w:rPr>
            </w:pPr>
            <w:r>
              <w:rPr>
                <w:rFonts w:ascii="宋体" w:hAnsi="宋体" w:hint="eastAsia"/>
                <w:b/>
              </w:rPr>
              <w:t>项目</w:t>
            </w:r>
            <w:r w:rsidR="00434E78">
              <w:rPr>
                <w:rFonts w:ascii="宋体" w:hAnsi="宋体" w:hint="eastAsia"/>
                <w:b/>
              </w:rPr>
              <w:t>负责人</w:t>
            </w:r>
          </w:p>
        </w:tc>
        <w:tc>
          <w:tcPr>
            <w:tcW w:w="1450" w:type="dxa"/>
            <w:tcBorders>
              <w:top w:val="single" w:sz="4" w:space="0" w:color="auto"/>
              <w:left w:val="single" w:sz="4" w:space="0" w:color="auto"/>
              <w:bottom w:val="nil"/>
              <w:right w:val="single" w:sz="4" w:space="0" w:color="auto"/>
            </w:tcBorders>
            <w:vAlign w:val="center"/>
          </w:tcPr>
          <w:p w:rsidR="006515B0" w:rsidRDefault="006515B0" w:rsidP="006B5B1F">
            <w:pPr>
              <w:jc w:val="center"/>
            </w:pPr>
          </w:p>
        </w:tc>
        <w:tc>
          <w:tcPr>
            <w:tcW w:w="1071" w:type="dxa"/>
            <w:tcBorders>
              <w:top w:val="single" w:sz="4" w:space="0" w:color="auto"/>
              <w:left w:val="single" w:sz="4" w:space="0" w:color="auto"/>
              <w:bottom w:val="nil"/>
              <w:right w:val="single" w:sz="4" w:space="0" w:color="auto"/>
            </w:tcBorders>
            <w:vAlign w:val="center"/>
          </w:tcPr>
          <w:p w:rsidR="006515B0" w:rsidRDefault="006515B0" w:rsidP="006B5B1F">
            <w:pPr>
              <w:ind w:firstLine="12"/>
              <w:jc w:val="center"/>
            </w:pPr>
            <w:r>
              <w:rPr>
                <w:rFonts w:hint="eastAsia"/>
              </w:rPr>
              <w:t>年</w:t>
            </w:r>
          </w:p>
        </w:tc>
        <w:tc>
          <w:tcPr>
            <w:tcW w:w="904" w:type="dxa"/>
            <w:tcBorders>
              <w:top w:val="single" w:sz="4" w:space="0" w:color="auto"/>
              <w:left w:val="single" w:sz="4" w:space="0" w:color="auto"/>
              <w:bottom w:val="nil"/>
              <w:right w:val="single" w:sz="4" w:space="0" w:color="auto"/>
            </w:tcBorders>
            <w:vAlign w:val="center"/>
          </w:tcPr>
          <w:p w:rsidR="006515B0" w:rsidRDefault="006515B0" w:rsidP="006B5B1F">
            <w:pPr>
              <w:ind w:firstLine="12"/>
              <w:jc w:val="center"/>
            </w:pPr>
            <w:r>
              <w:rPr>
                <w:rFonts w:hint="eastAsia"/>
              </w:rPr>
              <w:t>年</w:t>
            </w:r>
          </w:p>
        </w:tc>
        <w:tc>
          <w:tcPr>
            <w:tcW w:w="2790" w:type="dxa"/>
            <w:tcBorders>
              <w:top w:val="single" w:sz="4" w:space="0" w:color="auto"/>
              <w:left w:val="single" w:sz="4" w:space="0" w:color="auto"/>
              <w:bottom w:val="nil"/>
            </w:tcBorders>
            <w:vAlign w:val="center"/>
          </w:tcPr>
          <w:p w:rsidR="006515B0" w:rsidRDefault="006515B0" w:rsidP="006B5B1F">
            <w:pPr>
              <w:jc w:val="center"/>
            </w:pPr>
          </w:p>
        </w:tc>
        <w:tc>
          <w:tcPr>
            <w:tcW w:w="1853" w:type="dxa"/>
            <w:tcBorders>
              <w:top w:val="single" w:sz="4" w:space="0" w:color="auto"/>
              <w:bottom w:val="nil"/>
              <w:right w:val="single" w:sz="4" w:space="0" w:color="auto"/>
            </w:tcBorders>
            <w:vAlign w:val="center"/>
          </w:tcPr>
          <w:p w:rsidR="006515B0" w:rsidRDefault="006515B0" w:rsidP="006B5B1F">
            <w:pPr>
              <w:ind w:firstLine="12"/>
              <w:jc w:val="center"/>
            </w:pPr>
          </w:p>
        </w:tc>
      </w:tr>
      <w:tr w:rsidR="006515B0" w:rsidTr="006B5B1F">
        <w:trPr>
          <w:trHeight w:hRule="exact" w:val="680"/>
          <w:jc w:val="center"/>
        </w:trPr>
        <w:tc>
          <w:tcPr>
            <w:tcW w:w="1135" w:type="dxa"/>
            <w:vMerge w:val="restart"/>
            <w:tcBorders>
              <w:left w:val="single" w:sz="4" w:space="0" w:color="auto"/>
              <w:right w:val="single" w:sz="4" w:space="0" w:color="auto"/>
            </w:tcBorders>
            <w:vAlign w:val="center"/>
          </w:tcPr>
          <w:p w:rsidR="006515B0" w:rsidRDefault="006515B0" w:rsidP="006B5B1F">
            <w:pPr>
              <w:jc w:val="center"/>
              <w:rPr>
                <w:rFonts w:ascii="宋体" w:hAnsi="宋体"/>
                <w:b/>
              </w:rPr>
            </w:pPr>
            <w:r>
              <w:rPr>
                <w:rFonts w:ascii="宋体" w:hAnsi="宋体" w:hint="eastAsia"/>
                <w:b/>
              </w:rPr>
              <w:t>主要技术人员</w:t>
            </w: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tcBorders>
              <w:left w:val="single" w:sz="4" w:space="0" w:color="auto"/>
              <w:right w:val="single" w:sz="4" w:space="0" w:color="auto"/>
            </w:tcBorders>
            <w:vAlign w:val="center"/>
          </w:tcPr>
          <w:p w:rsidR="006515B0" w:rsidRDefault="006515B0" w:rsidP="006B5B1F">
            <w:pPr>
              <w:jc w:val="center"/>
              <w:rPr>
                <w:rFonts w:ascii="宋体" w:hAnsi="宋体"/>
                <w:b/>
              </w:rPr>
            </w:pP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tcBorders>
              <w:left w:val="single" w:sz="4" w:space="0" w:color="auto"/>
              <w:right w:val="single" w:sz="4" w:space="0" w:color="auto"/>
            </w:tcBorders>
            <w:vAlign w:val="center"/>
          </w:tcPr>
          <w:p w:rsidR="006515B0" w:rsidRDefault="006515B0" w:rsidP="006B5B1F">
            <w:pPr>
              <w:jc w:val="center"/>
              <w:rPr>
                <w:rFonts w:ascii="宋体" w:hAnsi="宋体"/>
                <w:b/>
              </w:rPr>
            </w:pP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tcBorders>
              <w:left w:val="single" w:sz="4" w:space="0" w:color="auto"/>
              <w:right w:val="single" w:sz="4" w:space="0" w:color="auto"/>
            </w:tcBorders>
            <w:vAlign w:val="center"/>
          </w:tcPr>
          <w:p w:rsidR="006515B0" w:rsidRDefault="006515B0" w:rsidP="006B5B1F">
            <w:pPr>
              <w:jc w:val="center"/>
              <w:rPr>
                <w:rFonts w:ascii="宋体" w:hAnsi="宋体"/>
                <w:b/>
              </w:rPr>
            </w:pP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val="restart"/>
            <w:tcBorders>
              <w:left w:val="single" w:sz="4" w:space="0" w:color="auto"/>
              <w:right w:val="single" w:sz="4" w:space="0" w:color="auto"/>
            </w:tcBorders>
            <w:vAlign w:val="center"/>
          </w:tcPr>
          <w:p w:rsidR="006515B0" w:rsidRDefault="006515B0" w:rsidP="006B5B1F">
            <w:pPr>
              <w:jc w:val="center"/>
              <w:rPr>
                <w:rFonts w:ascii="宋体" w:hAnsi="宋体"/>
                <w:b/>
              </w:rPr>
            </w:pPr>
            <w:r>
              <w:rPr>
                <w:rFonts w:ascii="宋体" w:hAnsi="宋体" w:hint="eastAsia"/>
                <w:b/>
              </w:rPr>
              <w:t>售后服务人员</w:t>
            </w: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tcBorders>
              <w:left w:val="single" w:sz="4" w:space="0" w:color="auto"/>
              <w:right w:val="single" w:sz="4" w:space="0" w:color="auto"/>
            </w:tcBorders>
            <w:vAlign w:val="center"/>
          </w:tcPr>
          <w:p w:rsidR="006515B0" w:rsidRDefault="006515B0" w:rsidP="006B5B1F">
            <w:pPr>
              <w:jc w:val="center"/>
              <w:rPr>
                <w:rFonts w:ascii="宋体" w:hAnsi="宋体"/>
                <w:b/>
              </w:rPr>
            </w:pP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tcBorders>
              <w:left w:val="single" w:sz="4" w:space="0" w:color="auto"/>
              <w:right w:val="single" w:sz="4" w:space="0" w:color="auto"/>
            </w:tcBorders>
            <w:vAlign w:val="center"/>
          </w:tcPr>
          <w:p w:rsidR="006515B0" w:rsidRDefault="006515B0" w:rsidP="006B5B1F">
            <w:pPr>
              <w:jc w:val="center"/>
              <w:rPr>
                <w:rFonts w:ascii="宋体" w:hAnsi="宋体"/>
                <w:b/>
              </w:rPr>
            </w:pP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tcBorders>
              <w:left w:val="single" w:sz="4" w:space="0" w:color="auto"/>
              <w:right w:val="single" w:sz="4" w:space="0" w:color="auto"/>
            </w:tcBorders>
            <w:vAlign w:val="center"/>
          </w:tcPr>
          <w:p w:rsidR="006515B0" w:rsidRDefault="006515B0" w:rsidP="006B5B1F">
            <w:pPr>
              <w:jc w:val="center"/>
              <w:rPr>
                <w:rFonts w:ascii="宋体" w:hAnsi="宋体"/>
                <w:b/>
              </w:rPr>
            </w:pP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tcBorders>
              <w:left w:val="single" w:sz="4" w:space="0" w:color="auto"/>
              <w:right w:val="single" w:sz="4" w:space="0" w:color="auto"/>
            </w:tcBorders>
            <w:vAlign w:val="center"/>
          </w:tcPr>
          <w:p w:rsidR="006515B0" w:rsidRDefault="006515B0" w:rsidP="006B5B1F">
            <w:pPr>
              <w:jc w:val="center"/>
              <w:rPr>
                <w:rFonts w:ascii="宋体" w:hAnsi="宋体"/>
                <w:b/>
              </w:rPr>
            </w:pP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val="restart"/>
            <w:tcBorders>
              <w:left w:val="single" w:sz="4" w:space="0" w:color="auto"/>
              <w:right w:val="single" w:sz="4" w:space="0" w:color="auto"/>
            </w:tcBorders>
            <w:vAlign w:val="center"/>
          </w:tcPr>
          <w:p w:rsidR="006515B0" w:rsidRDefault="006515B0" w:rsidP="006B5B1F">
            <w:pPr>
              <w:jc w:val="center"/>
              <w:rPr>
                <w:rFonts w:ascii="宋体" w:hAnsi="宋体"/>
                <w:b/>
              </w:rPr>
            </w:pPr>
            <w:r>
              <w:rPr>
                <w:rFonts w:ascii="宋体" w:hAnsi="宋体" w:hint="eastAsia"/>
                <w:b/>
              </w:rPr>
              <w:t>其他人员</w:t>
            </w: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tcBorders>
              <w:left w:val="single" w:sz="4" w:space="0" w:color="auto"/>
              <w:right w:val="single" w:sz="4" w:space="0" w:color="auto"/>
            </w:tcBorders>
            <w:vAlign w:val="center"/>
          </w:tcPr>
          <w:p w:rsidR="006515B0" w:rsidRDefault="006515B0" w:rsidP="006B5B1F">
            <w:pPr>
              <w:jc w:val="center"/>
            </w:pP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r w:rsidR="006515B0" w:rsidTr="006B5B1F">
        <w:trPr>
          <w:trHeight w:hRule="exact" w:val="680"/>
          <w:jc w:val="center"/>
        </w:trPr>
        <w:tc>
          <w:tcPr>
            <w:tcW w:w="1135" w:type="dxa"/>
            <w:vMerge/>
            <w:tcBorders>
              <w:left w:val="single" w:sz="4" w:space="0" w:color="auto"/>
              <w:right w:val="single" w:sz="4" w:space="0" w:color="auto"/>
            </w:tcBorders>
            <w:vAlign w:val="center"/>
          </w:tcPr>
          <w:p w:rsidR="006515B0" w:rsidRDefault="006515B0" w:rsidP="006B5B1F">
            <w:pPr>
              <w:jc w:val="center"/>
            </w:pPr>
          </w:p>
        </w:tc>
        <w:tc>
          <w:tcPr>
            <w:tcW w:w="1450" w:type="dxa"/>
            <w:tcBorders>
              <w:left w:val="single" w:sz="4" w:space="0" w:color="auto"/>
              <w:right w:val="single" w:sz="4" w:space="0" w:color="auto"/>
            </w:tcBorders>
            <w:vAlign w:val="center"/>
          </w:tcPr>
          <w:p w:rsidR="006515B0" w:rsidRDefault="006515B0" w:rsidP="006B5B1F">
            <w:pPr>
              <w:jc w:val="center"/>
            </w:pPr>
          </w:p>
        </w:tc>
        <w:tc>
          <w:tcPr>
            <w:tcW w:w="1071"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904" w:type="dxa"/>
            <w:tcBorders>
              <w:left w:val="single" w:sz="4" w:space="0" w:color="auto"/>
              <w:right w:val="single" w:sz="4" w:space="0" w:color="auto"/>
            </w:tcBorders>
            <w:vAlign w:val="center"/>
          </w:tcPr>
          <w:p w:rsidR="006515B0" w:rsidRDefault="006515B0" w:rsidP="006B5B1F">
            <w:pPr>
              <w:ind w:firstLine="12"/>
              <w:jc w:val="center"/>
            </w:pPr>
            <w:r>
              <w:rPr>
                <w:rFonts w:hint="eastAsia"/>
              </w:rPr>
              <w:t>年</w:t>
            </w:r>
          </w:p>
        </w:tc>
        <w:tc>
          <w:tcPr>
            <w:tcW w:w="2790" w:type="dxa"/>
            <w:tcBorders>
              <w:left w:val="single" w:sz="4" w:space="0" w:color="auto"/>
            </w:tcBorders>
            <w:vAlign w:val="center"/>
          </w:tcPr>
          <w:p w:rsidR="006515B0" w:rsidRDefault="006515B0" w:rsidP="006B5B1F">
            <w:pPr>
              <w:jc w:val="center"/>
            </w:pPr>
          </w:p>
        </w:tc>
        <w:tc>
          <w:tcPr>
            <w:tcW w:w="1853" w:type="dxa"/>
            <w:tcBorders>
              <w:right w:val="single" w:sz="4" w:space="0" w:color="auto"/>
            </w:tcBorders>
            <w:vAlign w:val="center"/>
          </w:tcPr>
          <w:p w:rsidR="006515B0" w:rsidRDefault="006515B0" w:rsidP="006B5B1F">
            <w:pPr>
              <w:jc w:val="center"/>
            </w:pPr>
          </w:p>
        </w:tc>
      </w:tr>
    </w:tbl>
    <w:p w:rsidR="006515B0" w:rsidRPr="006515B0" w:rsidRDefault="006515B0" w:rsidP="006515B0">
      <w:pPr>
        <w:pStyle w:val="a3"/>
        <w:overflowPunct w:val="0"/>
        <w:spacing w:line="540" w:lineRule="exact"/>
        <w:rPr>
          <w:b/>
          <w:u w:val="double"/>
          <w:lang w:val="en-GB"/>
        </w:rPr>
      </w:pPr>
      <w:r>
        <w:rPr>
          <w:b/>
          <w:u w:val="double"/>
          <w:lang w:val="en-GB"/>
        </w:rPr>
        <w:t>本表附件</w:t>
      </w:r>
      <w:r>
        <w:rPr>
          <w:b/>
          <w:lang w:val="en-GB"/>
        </w:rPr>
        <w:t>：</w:t>
      </w:r>
      <w:r>
        <w:rPr>
          <w:rFonts w:hint="eastAsia"/>
          <w:b/>
          <w:lang w:val="en-GB"/>
        </w:rPr>
        <w:t>提供</w:t>
      </w:r>
      <w:r>
        <w:rPr>
          <w:rFonts w:hint="eastAsia"/>
          <w:b/>
          <w:bCs/>
        </w:rPr>
        <w:t xml:space="preserve"> </w:t>
      </w:r>
      <w:r>
        <w:rPr>
          <w:rFonts w:hint="eastAsia"/>
          <w:b/>
          <w:bCs/>
        </w:rPr>
        <w:t>“投入本项目的人员”项要求的证明资料：</w:t>
      </w:r>
      <w:r w:rsidRPr="006515B0">
        <w:rPr>
          <w:rFonts w:hint="eastAsia"/>
          <w:b/>
          <w:u w:val="double"/>
          <w:lang w:val="en-GB"/>
        </w:rPr>
        <w:t>资格证件复印件和最近社会保险证明文件</w:t>
      </w:r>
    </w:p>
    <w:p w:rsidR="006515B0" w:rsidRPr="006515B0" w:rsidRDefault="006515B0" w:rsidP="006515B0">
      <w:pPr>
        <w:rPr>
          <w:b/>
        </w:rPr>
      </w:pPr>
    </w:p>
    <w:p w:rsidR="006515B0" w:rsidRPr="006515B0" w:rsidRDefault="006515B0" w:rsidP="00846CBF">
      <w:pPr>
        <w:pStyle w:val="20"/>
        <w:ind w:firstLineChars="0" w:firstLine="0"/>
        <w:jc w:val="left"/>
        <w:rPr>
          <w:sz w:val="28"/>
          <w:szCs w:val="28"/>
          <w:lang w:val="en-GB"/>
        </w:rPr>
      </w:pPr>
    </w:p>
    <w:p w:rsidR="006515B0" w:rsidRDefault="006515B0" w:rsidP="00846CBF">
      <w:pPr>
        <w:pStyle w:val="20"/>
        <w:ind w:firstLineChars="0" w:firstLine="0"/>
        <w:jc w:val="left"/>
        <w:rPr>
          <w:sz w:val="28"/>
          <w:szCs w:val="28"/>
        </w:rPr>
      </w:pPr>
    </w:p>
    <w:p w:rsidR="006515B0" w:rsidRDefault="006515B0" w:rsidP="00846CBF">
      <w:pPr>
        <w:pStyle w:val="20"/>
        <w:ind w:firstLineChars="0" w:firstLine="0"/>
        <w:jc w:val="left"/>
        <w:rPr>
          <w:sz w:val="28"/>
        </w:rPr>
      </w:pPr>
    </w:p>
    <w:p w:rsidR="00EA7887" w:rsidRPr="00FE2C3B" w:rsidRDefault="00FE2C3B" w:rsidP="00846CBF">
      <w:pPr>
        <w:pStyle w:val="20"/>
        <w:ind w:firstLineChars="0" w:firstLine="0"/>
        <w:jc w:val="left"/>
        <w:rPr>
          <w:b/>
          <w:sz w:val="28"/>
        </w:rPr>
      </w:pPr>
      <w:r w:rsidRPr="00FE2C3B">
        <w:rPr>
          <w:rFonts w:hint="eastAsia"/>
          <w:b/>
          <w:sz w:val="28"/>
          <w:szCs w:val="28"/>
        </w:rPr>
        <w:lastRenderedPageBreak/>
        <w:t>（7）、</w:t>
      </w:r>
      <w:r w:rsidR="00EA7887" w:rsidRPr="00FE2C3B">
        <w:rPr>
          <w:rFonts w:hint="eastAsia"/>
          <w:b/>
          <w:sz w:val="28"/>
        </w:rPr>
        <w:t>项目负责人的配备情况表</w:t>
      </w:r>
    </w:p>
    <w:tbl>
      <w:tblPr>
        <w:tblStyle w:val="a8"/>
        <w:tblW w:w="0" w:type="auto"/>
        <w:tblLook w:val="04A0"/>
      </w:tblPr>
      <w:tblGrid>
        <w:gridCol w:w="1242"/>
        <w:gridCol w:w="851"/>
        <w:gridCol w:w="850"/>
        <w:gridCol w:w="265"/>
        <w:gridCol w:w="1605"/>
        <w:gridCol w:w="1391"/>
        <w:gridCol w:w="1134"/>
        <w:gridCol w:w="850"/>
        <w:gridCol w:w="1440"/>
      </w:tblGrid>
      <w:tr w:rsidR="00EA7887" w:rsidTr="00EA7887">
        <w:tc>
          <w:tcPr>
            <w:tcW w:w="1242" w:type="dxa"/>
          </w:tcPr>
          <w:p w:rsidR="00EA7887" w:rsidRDefault="00EA7887" w:rsidP="00EA7887">
            <w:pPr>
              <w:rPr>
                <w:rFonts w:ascii="仿宋_GB2312" w:eastAsia="仿宋_GB2312"/>
                <w:b/>
                <w:sz w:val="28"/>
              </w:rPr>
            </w:pPr>
            <w:r>
              <w:rPr>
                <w:rFonts w:ascii="仿宋_GB2312" w:eastAsia="仿宋_GB2312" w:hint="eastAsia"/>
                <w:b/>
                <w:sz w:val="28"/>
              </w:rPr>
              <w:t>姓名</w:t>
            </w:r>
          </w:p>
        </w:tc>
        <w:tc>
          <w:tcPr>
            <w:tcW w:w="1701" w:type="dxa"/>
            <w:gridSpan w:val="2"/>
          </w:tcPr>
          <w:p w:rsidR="00EA7887" w:rsidRDefault="00EA7887" w:rsidP="00EA7887">
            <w:pPr>
              <w:rPr>
                <w:rFonts w:ascii="仿宋_GB2312" w:eastAsia="仿宋_GB2312"/>
                <w:b/>
                <w:sz w:val="28"/>
              </w:rPr>
            </w:pPr>
          </w:p>
        </w:tc>
        <w:tc>
          <w:tcPr>
            <w:tcW w:w="1870" w:type="dxa"/>
            <w:gridSpan w:val="2"/>
          </w:tcPr>
          <w:p w:rsidR="00EA7887" w:rsidRDefault="00EA7887" w:rsidP="00EA7887">
            <w:pPr>
              <w:rPr>
                <w:rFonts w:ascii="仿宋_GB2312" w:eastAsia="仿宋_GB2312"/>
                <w:b/>
                <w:sz w:val="28"/>
              </w:rPr>
            </w:pPr>
            <w:r>
              <w:rPr>
                <w:rFonts w:ascii="仿宋_GB2312" w:eastAsia="仿宋_GB2312" w:hint="eastAsia"/>
                <w:b/>
                <w:sz w:val="28"/>
              </w:rPr>
              <w:t>性别</w:t>
            </w:r>
          </w:p>
        </w:tc>
        <w:tc>
          <w:tcPr>
            <w:tcW w:w="1391" w:type="dxa"/>
          </w:tcPr>
          <w:p w:rsidR="00EA7887" w:rsidRDefault="00EA7887" w:rsidP="00EA7887">
            <w:pPr>
              <w:rPr>
                <w:rFonts w:ascii="仿宋_GB2312" w:eastAsia="仿宋_GB2312"/>
                <w:b/>
                <w:sz w:val="28"/>
              </w:rPr>
            </w:pPr>
          </w:p>
        </w:tc>
        <w:tc>
          <w:tcPr>
            <w:tcW w:w="1134" w:type="dxa"/>
          </w:tcPr>
          <w:p w:rsidR="00EA7887" w:rsidRDefault="00EA7887" w:rsidP="00EA7887">
            <w:pPr>
              <w:rPr>
                <w:rFonts w:ascii="仿宋_GB2312" w:eastAsia="仿宋_GB2312"/>
                <w:b/>
                <w:sz w:val="28"/>
              </w:rPr>
            </w:pPr>
            <w:r>
              <w:rPr>
                <w:rFonts w:ascii="仿宋_GB2312" w:eastAsia="仿宋_GB2312" w:hint="eastAsia"/>
                <w:b/>
                <w:sz w:val="28"/>
              </w:rPr>
              <w:t>年龄</w:t>
            </w:r>
          </w:p>
        </w:tc>
        <w:tc>
          <w:tcPr>
            <w:tcW w:w="2290" w:type="dxa"/>
            <w:gridSpan w:val="2"/>
          </w:tcPr>
          <w:p w:rsidR="00EA7887" w:rsidRDefault="00EA7887" w:rsidP="00EA7887">
            <w:pPr>
              <w:rPr>
                <w:rFonts w:ascii="仿宋_GB2312" w:eastAsia="仿宋_GB2312"/>
                <w:b/>
                <w:sz w:val="28"/>
              </w:rPr>
            </w:pPr>
          </w:p>
        </w:tc>
      </w:tr>
      <w:tr w:rsidR="00EA7887" w:rsidTr="00EA7887">
        <w:tc>
          <w:tcPr>
            <w:tcW w:w="1242" w:type="dxa"/>
          </w:tcPr>
          <w:p w:rsidR="00EA7887" w:rsidRDefault="00EA7887" w:rsidP="00EA7887">
            <w:pPr>
              <w:rPr>
                <w:rFonts w:ascii="仿宋_GB2312" w:eastAsia="仿宋_GB2312"/>
                <w:b/>
                <w:sz w:val="28"/>
              </w:rPr>
            </w:pPr>
            <w:r>
              <w:rPr>
                <w:rFonts w:ascii="仿宋_GB2312" w:eastAsia="仿宋_GB2312" w:hint="eastAsia"/>
                <w:b/>
                <w:sz w:val="28"/>
              </w:rPr>
              <w:t>职务</w:t>
            </w:r>
          </w:p>
        </w:tc>
        <w:tc>
          <w:tcPr>
            <w:tcW w:w="1701" w:type="dxa"/>
            <w:gridSpan w:val="2"/>
          </w:tcPr>
          <w:p w:rsidR="00EA7887" w:rsidRDefault="00EA7887" w:rsidP="00EA7887">
            <w:pPr>
              <w:rPr>
                <w:rFonts w:ascii="仿宋_GB2312" w:eastAsia="仿宋_GB2312"/>
                <w:b/>
                <w:sz w:val="28"/>
              </w:rPr>
            </w:pPr>
          </w:p>
        </w:tc>
        <w:tc>
          <w:tcPr>
            <w:tcW w:w="1870" w:type="dxa"/>
            <w:gridSpan w:val="2"/>
          </w:tcPr>
          <w:p w:rsidR="00EA7887" w:rsidRDefault="00EA7887" w:rsidP="00EA7887">
            <w:pPr>
              <w:rPr>
                <w:rFonts w:ascii="仿宋_GB2312" w:eastAsia="仿宋_GB2312"/>
                <w:b/>
                <w:sz w:val="28"/>
              </w:rPr>
            </w:pPr>
            <w:r>
              <w:rPr>
                <w:rFonts w:ascii="仿宋_GB2312" w:eastAsia="仿宋_GB2312" w:hint="eastAsia"/>
                <w:b/>
                <w:sz w:val="28"/>
              </w:rPr>
              <w:t>职称</w:t>
            </w:r>
          </w:p>
        </w:tc>
        <w:tc>
          <w:tcPr>
            <w:tcW w:w="1391" w:type="dxa"/>
          </w:tcPr>
          <w:p w:rsidR="00EA7887" w:rsidRDefault="00EA7887" w:rsidP="00EA7887">
            <w:pPr>
              <w:rPr>
                <w:rFonts w:ascii="仿宋_GB2312" w:eastAsia="仿宋_GB2312"/>
                <w:b/>
                <w:sz w:val="28"/>
              </w:rPr>
            </w:pPr>
          </w:p>
        </w:tc>
        <w:tc>
          <w:tcPr>
            <w:tcW w:w="1134" w:type="dxa"/>
          </w:tcPr>
          <w:p w:rsidR="00EA7887" w:rsidRDefault="00EA7887" w:rsidP="00EA7887">
            <w:pPr>
              <w:rPr>
                <w:rFonts w:ascii="仿宋_GB2312" w:eastAsia="仿宋_GB2312"/>
                <w:b/>
                <w:sz w:val="28"/>
              </w:rPr>
            </w:pPr>
            <w:r>
              <w:rPr>
                <w:rFonts w:ascii="仿宋_GB2312" w:eastAsia="仿宋_GB2312" w:hint="eastAsia"/>
                <w:b/>
                <w:sz w:val="28"/>
              </w:rPr>
              <w:t>学历</w:t>
            </w:r>
          </w:p>
        </w:tc>
        <w:tc>
          <w:tcPr>
            <w:tcW w:w="2290" w:type="dxa"/>
            <w:gridSpan w:val="2"/>
          </w:tcPr>
          <w:p w:rsidR="00EA7887" w:rsidRDefault="00EA7887" w:rsidP="00EA7887">
            <w:pPr>
              <w:rPr>
                <w:rFonts w:ascii="仿宋_GB2312" w:eastAsia="仿宋_GB2312"/>
                <w:b/>
                <w:sz w:val="28"/>
              </w:rPr>
            </w:pPr>
          </w:p>
        </w:tc>
      </w:tr>
      <w:tr w:rsidR="00EA7887" w:rsidTr="00EA7887">
        <w:tc>
          <w:tcPr>
            <w:tcW w:w="2093" w:type="dxa"/>
            <w:gridSpan w:val="2"/>
          </w:tcPr>
          <w:p w:rsidR="00EA7887" w:rsidRDefault="00EA7887" w:rsidP="00EA7887">
            <w:pPr>
              <w:rPr>
                <w:rFonts w:ascii="仿宋_GB2312" w:eastAsia="仿宋_GB2312"/>
                <w:b/>
                <w:sz w:val="28"/>
              </w:rPr>
            </w:pPr>
            <w:r>
              <w:rPr>
                <w:rFonts w:ascii="仿宋_GB2312" w:eastAsia="仿宋_GB2312" w:hint="eastAsia"/>
                <w:b/>
                <w:sz w:val="28"/>
              </w:rPr>
              <w:t>参加工作时间</w:t>
            </w:r>
          </w:p>
        </w:tc>
        <w:tc>
          <w:tcPr>
            <w:tcW w:w="2720" w:type="dxa"/>
            <w:gridSpan w:val="3"/>
          </w:tcPr>
          <w:p w:rsidR="00EA7887" w:rsidRDefault="00EA7887" w:rsidP="00EA7887">
            <w:pPr>
              <w:rPr>
                <w:rFonts w:ascii="仿宋_GB2312" w:eastAsia="仿宋_GB2312"/>
                <w:b/>
                <w:sz w:val="28"/>
              </w:rPr>
            </w:pPr>
          </w:p>
        </w:tc>
        <w:tc>
          <w:tcPr>
            <w:tcW w:w="3375" w:type="dxa"/>
            <w:gridSpan w:val="3"/>
          </w:tcPr>
          <w:p w:rsidR="00EA7887" w:rsidRDefault="00EA7887" w:rsidP="00EA7887">
            <w:pPr>
              <w:rPr>
                <w:rFonts w:ascii="仿宋_GB2312" w:eastAsia="仿宋_GB2312"/>
                <w:b/>
                <w:sz w:val="28"/>
              </w:rPr>
            </w:pPr>
            <w:r>
              <w:rPr>
                <w:rFonts w:ascii="仿宋_GB2312" w:eastAsia="仿宋_GB2312" w:hint="eastAsia"/>
                <w:b/>
                <w:sz w:val="28"/>
              </w:rPr>
              <w:t>从事项目负责人年限</w:t>
            </w:r>
          </w:p>
        </w:tc>
        <w:tc>
          <w:tcPr>
            <w:tcW w:w="1440" w:type="dxa"/>
          </w:tcPr>
          <w:p w:rsidR="00EA7887" w:rsidRDefault="00EA7887" w:rsidP="00EA7887">
            <w:pPr>
              <w:rPr>
                <w:rFonts w:ascii="仿宋_GB2312" w:eastAsia="仿宋_GB2312"/>
                <w:b/>
                <w:sz w:val="28"/>
              </w:rPr>
            </w:pPr>
          </w:p>
        </w:tc>
      </w:tr>
      <w:tr w:rsidR="00EA7887" w:rsidTr="00190B01">
        <w:tc>
          <w:tcPr>
            <w:tcW w:w="9628" w:type="dxa"/>
            <w:gridSpan w:val="9"/>
          </w:tcPr>
          <w:p w:rsidR="00EA7887" w:rsidRDefault="00EA7887" w:rsidP="00EA7887">
            <w:pPr>
              <w:rPr>
                <w:rFonts w:ascii="仿宋_GB2312" w:eastAsia="仿宋_GB2312"/>
                <w:b/>
                <w:sz w:val="28"/>
              </w:rPr>
            </w:pPr>
            <w:r>
              <w:rPr>
                <w:rFonts w:ascii="仿宋_GB2312" w:eastAsia="仿宋_GB2312" w:hint="eastAsia"/>
                <w:b/>
                <w:sz w:val="28"/>
              </w:rPr>
              <w:t>负责项目情况如下(包括全部在任项目及主要曾经负责项目)</w:t>
            </w:r>
          </w:p>
        </w:tc>
      </w:tr>
      <w:tr w:rsidR="00EA7887" w:rsidTr="00EA7887">
        <w:tc>
          <w:tcPr>
            <w:tcW w:w="1242" w:type="dxa"/>
          </w:tcPr>
          <w:p w:rsidR="00EA7887" w:rsidRPr="00EA7887" w:rsidRDefault="00EA7887" w:rsidP="00EA7887">
            <w:pPr>
              <w:rPr>
                <w:rFonts w:ascii="仿宋_GB2312" w:eastAsia="仿宋_GB2312"/>
                <w:b/>
                <w:sz w:val="24"/>
                <w:szCs w:val="24"/>
              </w:rPr>
            </w:pPr>
            <w:r w:rsidRPr="00EA7887">
              <w:rPr>
                <w:rFonts w:ascii="仿宋_GB2312" w:eastAsia="仿宋_GB2312" w:hint="eastAsia"/>
                <w:b/>
                <w:sz w:val="24"/>
                <w:szCs w:val="24"/>
              </w:rPr>
              <w:t>业主</w:t>
            </w:r>
          </w:p>
        </w:tc>
        <w:tc>
          <w:tcPr>
            <w:tcW w:w="1966" w:type="dxa"/>
            <w:gridSpan w:val="3"/>
          </w:tcPr>
          <w:p w:rsidR="00EA7887" w:rsidRPr="00EA7887" w:rsidRDefault="00EA7887" w:rsidP="00EA7887">
            <w:pPr>
              <w:rPr>
                <w:rFonts w:ascii="仿宋_GB2312" w:eastAsia="仿宋_GB2312"/>
                <w:b/>
                <w:sz w:val="24"/>
                <w:szCs w:val="24"/>
              </w:rPr>
            </w:pPr>
            <w:r w:rsidRPr="00EA7887">
              <w:rPr>
                <w:rFonts w:ascii="仿宋_GB2312" w:eastAsia="仿宋_GB2312" w:hint="eastAsia"/>
                <w:b/>
                <w:sz w:val="24"/>
                <w:szCs w:val="24"/>
              </w:rPr>
              <w:t>项目内容</w:t>
            </w:r>
          </w:p>
        </w:tc>
        <w:tc>
          <w:tcPr>
            <w:tcW w:w="1605" w:type="dxa"/>
          </w:tcPr>
          <w:p w:rsidR="00EA7887" w:rsidRPr="00EA7887" w:rsidRDefault="00EA7887" w:rsidP="00EA7887">
            <w:pPr>
              <w:rPr>
                <w:rFonts w:ascii="仿宋_GB2312" w:eastAsia="仿宋_GB2312"/>
                <w:b/>
                <w:sz w:val="24"/>
                <w:szCs w:val="24"/>
              </w:rPr>
            </w:pPr>
            <w:r w:rsidRPr="00EA7887">
              <w:rPr>
                <w:rFonts w:ascii="仿宋_GB2312" w:eastAsia="仿宋_GB2312" w:hint="eastAsia"/>
                <w:b/>
                <w:sz w:val="24"/>
                <w:szCs w:val="24"/>
              </w:rPr>
              <w:t>项目面积</w:t>
            </w:r>
          </w:p>
        </w:tc>
        <w:tc>
          <w:tcPr>
            <w:tcW w:w="1391" w:type="dxa"/>
          </w:tcPr>
          <w:p w:rsidR="00EA7887" w:rsidRPr="00EA7887" w:rsidRDefault="00EA7887" w:rsidP="00EA7887">
            <w:pPr>
              <w:rPr>
                <w:rFonts w:ascii="仿宋_GB2312" w:eastAsia="仿宋_GB2312"/>
                <w:b/>
                <w:sz w:val="24"/>
                <w:szCs w:val="24"/>
              </w:rPr>
            </w:pPr>
            <w:r w:rsidRPr="00EA7887">
              <w:rPr>
                <w:rFonts w:ascii="仿宋_GB2312" w:eastAsia="仿宋_GB2312" w:hint="eastAsia"/>
                <w:b/>
                <w:sz w:val="24"/>
                <w:szCs w:val="24"/>
              </w:rPr>
              <w:t>项目时间</w:t>
            </w:r>
          </w:p>
        </w:tc>
        <w:tc>
          <w:tcPr>
            <w:tcW w:w="1134" w:type="dxa"/>
          </w:tcPr>
          <w:p w:rsidR="00EA7887" w:rsidRPr="00EA7887" w:rsidRDefault="00EA7887" w:rsidP="00EA7887">
            <w:pPr>
              <w:rPr>
                <w:rFonts w:ascii="仿宋_GB2312" w:eastAsia="仿宋_GB2312"/>
                <w:b/>
                <w:sz w:val="24"/>
                <w:szCs w:val="24"/>
              </w:rPr>
            </w:pPr>
            <w:r w:rsidRPr="00EA7887">
              <w:rPr>
                <w:rFonts w:ascii="仿宋_GB2312" w:eastAsia="仿宋_GB2312" w:hint="eastAsia"/>
                <w:b/>
                <w:sz w:val="24"/>
                <w:szCs w:val="24"/>
              </w:rPr>
              <w:t>负责时间</w:t>
            </w:r>
          </w:p>
        </w:tc>
        <w:tc>
          <w:tcPr>
            <w:tcW w:w="2290" w:type="dxa"/>
            <w:gridSpan w:val="2"/>
          </w:tcPr>
          <w:p w:rsidR="00EA7887" w:rsidRPr="00EA7887" w:rsidRDefault="00EA7887" w:rsidP="00EA7887">
            <w:pPr>
              <w:rPr>
                <w:rFonts w:ascii="仿宋_GB2312" w:eastAsia="仿宋_GB2312"/>
                <w:b/>
                <w:sz w:val="24"/>
                <w:szCs w:val="24"/>
              </w:rPr>
            </w:pPr>
            <w:r w:rsidRPr="00EA7887">
              <w:rPr>
                <w:rFonts w:ascii="仿宋_GB2312" w:eastAsia="仿宋_GB2312" w:hint="eastAsia"/>
                <w:b/>
                <w:sz w:val="24"/>
                <w:szCs w:val="24"/>
              </w:rPr>
              <w:t>业主联系人电话</w:t>
            </w:r>
          </w:p>
        </w:tc>
      </w:tr>
      <w:tr w:rsidR="00EA7887" w:rsidTr="00190B01">
        <w:tc>
          <w:tcPr>
            <w:tcW w:w="9628" w:type="dxa"/>
            <w:gridSpan w:val="9"/>
          </w:tcPr>
          <w:p w:rsidR="00EA7887" w:rsidRDefault="00EA7887" w:rsidP="00792916">
            <w:pPr>
              <w:ind w:firstLineChars="1490" w:firstLine="4172"/>
              <w:rPr>
                <w:rFonts w:ascii="仿宋_GB2312" w:eastAsia="仿宋_GB2312"/>
                <w:b/>
                <w:sz w:val="28"/>
              </w:rPr>
            </w:pPr>
            <w:r>
              <w:rPr>
                <w:rFonts w:ascii="仿宋_GB2312" w:eastAsia="仿宋_GB2312" w:hint="eastAsia"/>
                <w:b/>
                <w:sz w:val="28"/>
              </w:rPr>
              <w:t>在任项目</w:t>
            </w:r>
          </w:p>
        </w:tc>
      </w:tr>
      <w:tr w:rsidR="00EA7887" w:rsidTr="00EA7887">
        <w:tc>
          <w:tcPr>
            <w:tcW w:w="1242" w:type="dxa"/>
          </w:tcPr>
          <w:p w:rsidR="00EA7887" w:rsidRDefault="00EA7887" w:rsidP="00EA7887">
            <w:pPr>
              <w:rPr>
                <w:rFonts w:ascii="仿宋_GB2312" w:eastAsia="仿宋_GB2312"/>
                <w:b/>
                <w:sz w:val="28"/>
              </w:rPr>
            </w:pPr>
          </w:p>
        </w:tc>
        <w:tc>
          <w:tcPr>
            <w:tcW w:w="1966" w:type="dxa"/>
            <w:gridSpan w:val="3"/>
          </w:tcPr>
          <w:p w:rsidR="00EA7887" w:rsidRDefault="00EA7887" w:rsidP="00EA7887">
            <w:pPr>
              <w:rPr>
                <w:rFonts w:ascii="仿宋_GB2312" w:eastAsia="仿宋_GB2312"/>
                <w:b/>
                <w:sz w:val="28"/>
              </w:rPr>
            </w:pPr>
          </w:p>
        </w:tc>
        <w:tc>
          <w:tcPr>
            <w:tcW w:w="1605" w:type="dxa"/>
          </w:tcPr>
          <w:p w:rsidR="00EA7887" w:rsidRDefault="00EA7887" w:rsidP="00EA7887">
            <w:pPr>
              <w:rPr>
                <w:rFonts w:ascii="仿宋_GB2312" w:eastAsia="仿宋_GB2312"/>
                <w:b/>
                <w:sz w:val="28"/>
              </w:rPr>
            </w:pPr>
          </w:p>
        </w:tc>
        <w:tc>
          <w:tcPr>
            <w:tcW w:w="1391" w:type="dxa"/>
          </w:tcPr>
          <w:p w:rsidR="00EA7887" w:rsidRDefault="00EA7887" w:rsidP="00EA7887">
            <w:pPr>
              <w:rPr>
                <w:rFonts w:ascii="仿宋_GB2312" w:eastAsia="仿宋_GB2312"/>
                <w:b/>
                <w:sz w:val="28"/>
              </w:rPr>
            </w:pPr>
          </w:p>
        </w:tc>
        <w:tc>
          <w:tcPr>
            <w:tcW w:w="1134" w:type="dxa"/>
          </w:tcPr>
          <w:p w:rsidR="00EA7887" w:rsidRDefault="00EA7887" w:rsidP="00EA7887">
            <w:pPr>
              <w:rPr>
                <w:rFonts w:ascii="仿宋_GB2312" w:eastAsia="仿宋_GB2312"/>
                <w:b/>
                <w:sz w:val="28"/>
              </w:rPr>
            </w:pPr>
          </w:p>
        </w:tc>
        <w:tc>
          <w:tcPr>
            <w:tcW w:w="2290" w:type="dxa"/>
            <w:gridSpan w:val="2"/>
          </w:tcPr>
          <w:p w:rsidR="00EA7887" w:rsidRDefault="00EA7887" w:rsidP="00EA7887">
            <w:pPr>
              <w:rPr>
                <w:rFonts w:ascii="仿宋_GB2312" w:eastAsia="仿宋_GB2312"/>
                <w:b/>
                <w:sz w:val="28"/>
              </w:rPr>
            </w:pPr>
          </w:p>
        </w:tc>
      </w:tr>
      <w:tr w:rsidR="00EA7887" w:rsidTr="00EA7887">
        <w:tc>
          <w:tcPr>
            <w:tcW w:w="1242" w:type="dxa"/>
          </w:tcPr>
          <w:p w:rsidR="00EA7887" w:rsidRDefault="00EA7887" w:rsidP="00EA7887">
            <w:pPr>
              <w:rPr>
                <w:rFonts w:ascii="仿宋_GB2312" w:eastAsia="仿宋_GB2312"/>
                <w:b/>
                <w:sz w:val="28"/>
              </w:rPr>
            </w:pPr>
          </w:p>
        </w:tc>
        <w:tc>
          <w:tcPr>
            <w:tcW w:w="1966" w:type="dxa"/>
            <w:gridSpan w:val="3"/>
          </w:tcPr>
          <w:p w:rsidR="00EA7887" w:rsidRDefault="00EA7887" w:rsidP="00EA7887">
            <w:pPr>
              <w:rPr>
                <w:rFonts w:ascii="仿宋_GB2312" w:eastAsia="仿宋_GB2312"/>
                <w:b/>
                <w:sz w:val="28"/>
              </w:rPr>
            </w:pPr>
          </w:p>
        </w:tc>
        <w:tc>
          <w:tcPr>
            <w:tcW w:w="1605" w:type="dxa"/>
          </w:tcPr>
          <w:p w:rsidR="00EA7887" w:rsidRDefault="00EA7887" w:rsidP="00EA7887">
            <w:pPr>
              <w:rPr>
                <w:rFonts w:ascii="仿宋_GB2312" w:eastAsia="仿宋_GB2312"/>
                <w:b/>
                <w:sz w:val="28"/>
              </w:rPr>
            </w:pPr>
          </w:p>
        </w:tc>
        <w:tc>
          <w:tcPr>
            <w:tcW w:w="1391" w:type="dxa"/>
          </w:tcPr>
          <w:p w:rsidR="00EA7887" w:rsidRDefault="00EA7887" w:rsidP="00EA7887">
            <w:pPr>
              <w:rPr>
                <w:rFonts w:ascii="仿宋_GB2312" w:eastAsia="仿宋_GB2312"/>
                <w:b/>
                <w:sz w:val="28"/>
              </w:rPr>
            </w:pPr>
          </w:p>
        </w:tc>
        <w:tc>
          <w:tcPr>
            <w:tcW w:w="1134" w:type="dxa"/>
          </w:tcPr>
          <w:p w:rsidR="00EA7887" w:rsidRDefault="00EA7887" w:rsidP="00EA7887">
            <w:pPr>
              <w:rPr>
                <w:rFonts w:ascii="仿宋_GB2312" w:eastAsia="仿宋_GB2312"/>
                <w:b/>
                <w:sz w:val="28"/>
              </w:rPr>
            </w:pPr>
          </w:p>
        </w:tc>
        <w:tc>
          <w:tcPr>
            <w:tcW w:w="2290" w:type="dxa"/>
            <w:gridSpan w:val="2"/>
          </w:tcPr>
          <w:p w:rsidR="00EA7887" w:rsidRDefault="00EA7887" w:rsidP="00EA7887">
            <w:pPr>
              <w:rPr>
                <w:rFonts w:ascii="仿宋_GB2312" w:eastAsia="仿宋_GB2312"/>
                <w:b/>
                <w:sz w:val="28"/>
              </w:rPr>
            </w:pPr>
          </w:p>
        </w:tc>
      </w:tr>
      <w:tr w:rsidR="00EA7887" w:rsidTr="00EA7887">
        <w:tc>
          <w:tcPr>
            <w:tcW w:w="1242" w:type="dxa"/>
          </w:tcPr>
          <w:p w:rsidR="00EA7887" w:rsidRDefault="00EA7887" w:rsidP="00EA7887">
            <w:pPr>
              <w:rPr>
                <w:rFonts w:ascii="仿宋_GB2312" w:eastAsia="仿宋_GB2312"/>
                <w:b/>
                <w:sz w:val="28"/>
              </w:rPr>
            </w:pPr>
          </w:p>
        </w:tc>
        <w:tc>
          <w:tcPr>
            <w:tcW w:w="1966" w:type="dxa"/>
            <w:gridSpan w:val="3"/>
          </w:tcPr>
          <w:p w:rsidR="00EA7887" w:rsidRDefault="00EA7887" w:rsidP="00EA7887">
            <w:pPr>
              <w:rPr>
                <w:rFonts w:ascii="仿宋_GB2312" w:eastAsia="仿宋_GB2312"/>
                <w:b/>
                <w:sz w:val="28"/>
              </w:rPr>
            </w:pPr>
          </w:p>
        </w:tc>
        <w:tc>
          <w:tcPr>
            <w:tcW w:w="1605" w:type="dxa"/>
          </w:tcPr>
          <w:p w:rsidR="00EA7887" w:rsidRDefault="00EA7887" w:rsidP="00EA7887">
            <w:pPr>
              <w:rPr>
                <w:rFonts w:ascii="仿宋_GB2312" w:eastAsia="仿宋_GB2312"/>
                <w:b/>
                <w:sz w:val="28"/>
              </w:rPr>
            </w:pPr>
          </w:p>
        </w:tc>
        <w:tc>
          <w:tcPr>
            <w:tcW w:w="1391" w:type="dxa"/>
          </w:tcPr>
          <w:p w:rsidR="00EA7887" w:rsidRDefault="00EA7887" w:rsidP="00EA7887">
            <w:pPr>
              <w:rPr>
                <w:rFonts w:ascii="仿宋_GB2312" w:eastAsia="仿宋_GB2312"/>
                <w:b/>
                <w:sz w:val="28"/>
              </w:rPr>
            </w:pPr>
          </w:p>
        </w:tc>
        <w:tc>
          <w:tcPr>
            <w:tcW w:w="1134" w:type="dxa"/>
          </w:tcPr>
          <w:p w:rsidR="00EA7887" w:rsidRDefault="00EA7887" w:rsidP="00EA7887">
            <w:pPr>
              <w:rPr>
                <w:rFonts w:ascii="仿宋_GB2312" w:eastAsia="仿宋_GB2312"/>
                <w:b/>
                <w:sz w:val="28"/>
              </w:rPr>
            </w:pPr>
          </w:p>
        </w:tc>
        <w:tc>
          <w:tcPr>
            <w:tcW w:w="2290" w:type="dxa"/>
            <w:gridSpan w:val="2"/>
          </w:tcPr>
          <w:p w:rsidR="00EA7887" w:rsidRDefault="00EA7887" w:rsidP="00EA7887">
            <w:pPr>
              <w:rPr>
                <w:rFonts w:ascii="仿宋_GB2312" w:eastAsia="仿宋_GB2312"/>
                <w:b/>
                <w:sz w:val="28"/>
              </w:rPr>
            </w:pPr>
          </w:p>
        </w:tc>
      </w:tr>
      <w:tr w:rsidR="00EA7887" w:rsidTr="00EA7887">
        <w:tc>
          <w:tcPr>
            <w:tcW w:w="1242" w:type="dxa"/>
          </w:tcPr>
          <w:p w:rsidR="00EA7887" w:rsidRDefault="00EA7887" w:rsidP="00EA7887">
            <w:pPr>
              <w:rPr>
                <w:rFonts w:ascii="仿宋_GB2312" w:eastAsia="仿宋_GB2312"/>
                <w:b/>
                <w:sz w:val="28"/>
              </w:rPr>
            </w:pPr>
          </w:p>
        </w:tc>
        <w:tc>
          <w:tcPr>
            <w:tcW w:w="1966" w:type="dxa"/>
            <w:gridSpan w:val="3"/>
          </w:tcPr>
          <w:p w:rsidR="00EA7887" w:rsidRDefault="00EA7887" w:rsidP="00EA7887">
            <w:pPr>
              <w:rPr>
                <w:rFonts w:ascii="仿宋_GB2312" w:eastAsia="仿宋_GB2312"/>
                <w:b/>
                <w:sz w:val="28"/>
              </w:rPr>
            </w:pPr>
          </w:p>
        </w:tc>
        <w:tc>
          <w:tcPr>
            <w:tcW w:w="1605" w:type="dxa"/>
          </w:tcPr>
          <w:p w:rsidR="00EA7887" w:rsidRDefault="00EA7887" w:rsidP="00EA7887">
            <w:pPr>
              <w:rPr>
                <w:rFonts w:ascii="仿宋_GB2312" w:eastAsia="仿宋_GB2312"/>
                <w:b/>
                <w:sz w:val="28"/>
              </w:rPr>
            </w:pPr>
          </w:p>
        </w:tc>
        <w:tc>
          <w:tcPr>
            <w:tcW w:w="1391" w:type="dxa"/>
          </w:tcPr>
          <w:p w:rsidR="00EA7887" w:rsidRDefault="00EA7887" w:rsidP="00EA7887">
            <w:pPr>
              <w:rPr>
                <w:rFonts w:ascii="仿宋_GB2312" w:eastAsia="仿宋_GB2312"/>
                <w:b/>
                <w:sz w:val="28"/>
              </w:rPr>
            </w:pPr>
          </w:p>
        </w:tc>
        <w:tc>
          <w:tcPr>
            <w:tcW w:w="1134" w:type="dxa"/>
          </w:tcPr>
          <w:p w:rsidR="00EA7887" w:rsidRDefault="00EA7887" w:rsidP="00EA7887">
            <w:pPr>
              <w:rPr>
                <w:rFonts w:ascii="仿宋_GB2312" w:eastAsia="仿宋_GB2312"/>
                <w:b/>
                <w:sz w:val="28"/>
              </w:rPr>
            </w:pPr>
          </w:p>
        </w:tc>
        <w:tc>
          <w:tcPr>
            <w:tcW w:w="2290" w:type="dxa"/>
            <w:gridSpan w:val="2"/>
          </w:tcPr>
          <w:p w:rsidR="00EA7887" w:rsidRDefault="00EA7887" w:rsidP="00EA7887">
            <w:pPr>
              <w:rPr>
                <w:rFonts w:ascii="仿宋_GB2312" w:eastAsia="仿宋_GB2312"/>
                <w:b/>
                <w:sz w:val="28"/>
              </w:rPr>
            </w:pPr>
          </w:p>
        </w:tc>
      </w:tr>
      <w:tr w:rsidR="00EA7887" w:rsidTr="00190B01">
        <w:tc>
          <w:tcPr>
            <w:tcW w:w="9628" w:type="dxa"/>
            <w:gridSpan w:val="9"/>
          </w:tcPr>
          <w:p w:rsidR="00EA7887" w:rsidRDefault="00EA7887" w:rsidP="00792916">
            <w:pPr>
              <w:ind w:firstLineChars="1340" w:firstLine="3752"/>
              <w:rPr>
                <w:rFonts w:ascii="仿宋_GB2312" w:eastAsia="仿宋_GB2312"/>
                <w:b/>
                <w:sz w:val="28"/>
              </w:rPr>
            </w:pPr>
            <w:r>
              <w:rPr>
                <w:rFonts w:ascii="仿宋_GB2312" w:eastAsia="仿宋_GB2312" w:hint="eastAsia"/>
                <w:b/>
                <w:sz w:val="28"/>
              </w:rPr>
              <w:t>曾经负责项目</w:t>
            </w:r>
          </w:p>
        </w:tc>
      </w:tr>
      <w:tr w:rsidR="00EA7887" w:rsidTr="00EA7887">
        <w:tc>
          <w:tcPr>
            <w:tcW w:w="1242" w:type="dxa"/>
          </w:tcPr>
          <w:p w:rsidR="00EA7887" w:rsidRDefault="00EA7887" w:rsidP="00EA7887">
            <w:pPr>
              <w:rPr>
                <w:rFonts w:ascii="仿宋_GB2312" w:eastAsia="仿宋_GB2312"/>
                <w:b/>
                <w:sz w:val="28"/>
              </w:rPr>
            </w:pPr>
          </w:p>
        </w:tc>
        <w:tc>
          <w:tcPr>
            <w:tcW w:w="1966" w:type="dxa"/>
            <w:gridSpan w:val="3"/>
          </w:tcPr>
          <w:p w:rsidR="00EA7887" w:rsidRDefault="00EA7887" w:rsidP="00EA7887">
            <w:pPr>
              <w:rPr>
                <w:rFonts w:ascii="仿宋_GB2312" w:eastAsia="仿宋_GB2312"/>
                <w:b/>
                <w:sz w:val="28"/>
              </w:rPr>
            </w:pPr>
          </w:p>
        </w:tc>
        <w:tc>
          <w:tcPr>
            <w:tcW w:w="1605" w:type="dxa"/>
          </w:tcPr>
          <w:p w:rsidR="00EA7887" w:rsidRDefault="00EA7887" w:rsidP="00EA7887">
            <w:pPr>
              <w:rPr>
                <w:rFonts w:ascii="仿宋_GB2312" w:eastAsia="仿宋_GB2312"/>
                <w:b/>
                <w:sz w:val="28"/>
              </w:rPr>
            </w:pPr>
          </w:p>
        </w:tc>
        <w:tc>
          <w:tcPr>
            <w:tcW w:w="1391" w:type="dxa"/>
          </w:tcPr>
          <w:p w:rsidR="00EA7887" w:rsidRDefault="00EA7887" w:rsidP="00EA7887">
            <w:pPr>
              <w:rPr>
                <w:rFonts w:ascii="仿宋_GB2312" w:eastAsia="仿宋_GB2312"/>
                <w:b/>
                <w:sz w:val="28"/>
              </w:rPr>
            </w:pPr>
          </w:p>
        </w:tc>
        <w:tc>
          <w:tcPr>
            <w:tcW w:w="1134" w:type="dxa"/>
          </w:tcPr>
          <w:p w:rsidR="00EA7887" w:rsidRDefault="00EA7887" w:rsidP="00EA7887">
            <w:pPr>
              <w:rPr>
                <w:rFonts w:ascii="仿宋_GB2312" w:eastAsia="仿宋_GB2312"/>
                <w:b/>
                <w:sz w:val="28"/>
              </w:rPr>
            </w:pPr>
          </w:p>
        </w:tc>
        <w:tc>
          <w:tcPr>
            <w:tcW w:w="2290" w:type="dxa"/>
            <w:gridSpan w:val="2"/>
          </w:tcPr>
          <w:p w:rsidR="00EA7887" w:rsidRDefault="00EA7887" w:rsidP="00EA7887">
            <w:pPr>
              <w:rPr>
                <w:rFonts w:ascii="仿宋_GB2312" w:eastAsia="仿宋_GB2312"/>
                <w:b/>
                <w:sz w:val="28"/>
              </w:rPr>
            </w:pPr>
          </w:p>
        </w:tc>
      </w:tr>
      <w:tr w:rsidR="00EA7887" w:rsidTr="00EA7887">
        <w:tc>
          <w:tcPr>
            <w:tcW w:w="1242" w:type="dxa"/>
          </w:tcPr>
          <w:p w:rsidR="00EA7887" w:rsidRDefault="00EA7887" w:rsidP="00EA7887">
            <w:pPr>
              <w:rPr>
                <w:rFonts w:ascii="仿宋_GB2312" w:eastAsia="仿宋_GB2312"/>
                <w:b/>
                <w:sz w:val="28"/>
              </w:rPr>
            </w:pPr>
          </w:p>
        </w:tc>
        <w:tc>
          <w:tcPr>
            <w:tcW w:w="1966" w:type="dxa"/>
            <w:gridSpan w:val="3"/>
          </w:tcPr>
          <w:p w:rsidR="00EA7887" w:rsidRDefault="00EA7887" w:rsidP="00EA7887">
            <w:pPr>
              <w:rPr>
                <w:rFonts w:ascii="仿宋_GB2312" w:eastAsia="仿宋_GB2312"/>
                <w:b/>
                <w:sz w:val="28"/>
              </w:rPr>
            </w:pPr>
          </w:p>
        </w:tc>
        <w:tc>
          <w:tcPr>
            <w:tcW w:w="1605" w:type="dxa"/>
          </w:tcPr>
          <w:p w:rsidR="00EA7887" w:rsidRDefault="00EA7887" w:rsidP="00EA7887">
            <w:pPr>
              <w:rPr>
                <w:rFonts w:ascii="仿宋_GB2312" w:eastAsia="仿宋_GB2312"/>
                <w:b/>
                <w:sz w:val="28"/>
              </w:rPr>
            </w:pPr>
          </w:p>
        </w:tc>
        <w:tc>
          <w:tcPr>
            <w:tcW w:w="1391" w:type="dxa"/>
          </w:tcPr>
          <w:p w:rsidR="00EA7887" w:rsidRDefault="00EA7887" w:rsidP="00EA7887">
            <w:pPr>
              <w:rPr>
                <w:rFonts w:ascii="仿宋_GB2312" w:eastAsia="仿宋_GB2312"/>
                <w:b/>
                <w:sz w:val="28"/>
              </w:rPr>
            </w:pPr>
          </w:p>
        </w:tc>
        <w:tc>
          <w:tcPr>
            <w:tcW w:w="1134" w:type="dxa"/>
          </w:tcPr>
          <w:p w:rsidR="00EA7887" w:rsidRDefault="00EA7887" w:rsidP="00EA7887">
            <w:pPr>
              <w:rPr>
                <w:rFonts w:ascii="仿宋_GB2312" w:eastAsia="仿宋_GB2312"/>
                <w:b/>
                <w:sz w:val="28"/>
              </w:rPr>
            </w:pPr>
          </w:p>
        </w:tc>
        <w:tc>
          <w:tcPr>
            <w:tcW w:w="2290" w:type="dxa"/>
            <w:gridSpan w:val="2"/>
          </w:tcPr>
          <w:p w:rsidR="00EA7887" w:rsidRDefault="00EA7887" w:rsidP="00EA7887">
            <w:pPr>
              <w:rPr>
                <w:rFonts w:ascii="仿宋_GB2312" w:eastAsia="仿宋_GB2312"/>
                <w:b/>
                <w:sz w:val="28"/>
              </w:rPr>
            </w:pPr>
          </w:p>
        </w:tc>
      </w:tr>
      <w:tr w:rsidR="00EA7887" w:rsidTr="00EA7887">
        <w:tc>
          <w:tcPr>
            <w:tcW w:w="1242" w:type="dxa"/>
          </w:tcPr>
          <w:p w:rsidR="00EA7887" w:rsidRDefault="00EA7887" w:rsidP="00EA7887">
            <w:pPr>
              <w:rPr>
                <w:rFonts w:ascii="仿宋_GB2312" w:eastAsia="仿宋_GB2312"/>
                <w:b/>
                <w:sz w:val="28"/>
              </w:rPr>
            </w:pPr>
          </w:p>
        </w:tc>
        <w:tc>
          <w:tcPr>
            <w:tcW w:w="1966" w:type="dxa"/>
            <w:gridSpan w:val="3"/>
          </w:tcPr>
          <w:p w:rsidR="00EA7887" w:rsidRDefault="00EA7887" w:rsidP="00EA7887">
            <w:pPr>
              <w:rPr>
                <w:rFonts w:ascii="仿宋_GB2312" w:eastAsia="仿宋_GB2312"/>
                <w:b/>
                <w:sz w:val="28"/>
              </w:rPr>
            </w:pPr>
          </w:p>
        </w:tc>
        <w:tc>
          <w:tcPr>
            <w:tcW w:w="1605" w:type="dxa"/>
          </w:tcPr>
          <w:p w:rsidR="00EA7887" w:rsidRDefault="00EA7887" w:rsidP="00EA7887">
            <w:pPr>
              <w:rPr>
                <w:rFonts w:ascii="仿宋_GB2312" w:eastAsia="仿宋_GB2312"/>
                <w:b/>
                <w:sz w:val="28"/>
              </w:rPr>
            </w:pPr>
          </w:p>
        </w:tc>
        <w:tc>
          <w:tcPr>
            <w:tcW w:w="1391" w:type="dxa"/>
          </w:tcPr>
          <w:p w:rsidR="00EA7887" w:rsidRDefault="00EA7887" w:rsidP="00EA7887">
            <w:pPr>
              <w:rPr>
                <w:rFonts w:ascii="仿宋_GB2312" w:eastAsia="仿宋_GB2312"/>
                <w:b/>
                <w:sz w:val="28"/>
              </w:rPr>
            </w:pPr>
          </w:p>
        </w:tc>
        <w:tc>
          <w:tcPr>
            <w:tcW w:w="1134" w:type="dxa"/>
          </w:tcPr>
          <w:p w:rsidR="00EA7887" w:rsidRDefault="00EA7887" w:rsidP="00EA7887">
            <w:pPr>
              <w:rPr>
                <w:rFonts w:ascii="仿宋_GB2312" w:eastAsia="仿宋_GB2312"/>
                <w:b/>
                <w:sz w:val="28"/>
              </w:rPr>
            </w:pPr>
          </w:p>
        </w:tc>
        <w:tc>
          <w:tcPr>
            <w:tcW w:w="2290" w:type="dxa"/>
            <w:gridSpan w:val="2"/>
          </w:tcPr>
          <w:p w:rsidR="00EA7887" w:rsidRDefault="00EA7887" w:rsidP="00EA7887">
            <w:pPr>
              <w:rPr>
                <w:rFonts w:ascii="仿宋_GB2312" w:eastAsia="仿宋_GB2312"/>
                <w:b/>
                <w:sz w:val="28"/>
              </w:rPr>
            </w:pPr>
          </w:p>
        </w:tc>
      </w:tr>
      <w:tr w:rsidR="00EA7887" w:rsidTr="00EA7887">
        <w:tc>
          <w:tcPr>
            <w:tcW w:w="1242" w:type="dxa"/>
          </w:tcPr>
          <w:p w:rsidR="00EA7887" w:rsidRDefault="00EA7887" w:rsidP="00EA7887">
            <w:pPr>
              <w:rPr>
                <w:rFonts w:ascii="仿宋_GB2312" w:eastAsia="仿宋_GB2312"/>
                <w:b/>
                <w:sz w:val="28"/>
              </w:rPr>
            </w:pPr>
          </w:p>
        </w:tc>
        <w:tc>
          <w:tcPr>
            <w:tcW w:w="1966" w:type="dxa"/>
            <w:gridSpan w:val="3"/>
          </w:tcPr>
          <w:p w:rsidR="00EA7887" w:rsidRDefault="00EA7887" w:rsidP="00EA7887">
            <w:pPr>
              <w:rPr>
                <w:rFonts w:ascii="仿宋_GB2312" w:eastAsia="仿宋_GB2312"/>
                <w:b/>
                <w:sz w:val="28"/>
              </w:rPr>
            </w:pPr>
          </w:p>
        </w:tc>
        <w:tc>
          <w:tcPr>
            <w:tcW w:w="1605" w:type="dxa"/>
          </w:tcPr>
          <w:p w:rsidR="00EA7887" w:rsidRDefault="00EA7887" w:rsidP="00EA7887">
            <w:pPr>
              <w:rPr>
                <w:rFonts w:ascii="仿宋_GB2312" w:eastAsia="仿宋_GB2312"/>
                <w:b/>
                <w:sz w:val="28"/>
              </w:rPr>
            </w:pPr>
          </w:p>
        </w:tc>
        <w:tc>
          <w:tcPr>
            <w:tcW w:w="1391" w:type="dxa"/>
          </w:tcPr>
          <w:p w:rsidR="00EA7887" w:rsidRDefault="00EA7887" w:rsidP="00EA7887">
            <w:pPr>
              <w:rPr>
                <w:rFonts w:ascii="仿宋_GB2312" w:eastAsia="仿宋_GB2312"/>
                <w:b/>
                <w:sz w:val="28"/>
              </w:rPr>
            </w:pPr>
          </w:p>
        </w:tc>
        <w:tc>
          <w:tcPr>
            <w:tcW w:w="1134" w:type="dxa"/>
          </w:tcPr>
          <w:p w:rsidR="00EA7887" w:rsidRDefault="00EA7887" w:rsidP="00EA7887">
            <w:pPr>
              <w:rPr>
                <w:rFonts w:ascii="仿宋_GB2312" w:eastAsia="仿宋_GB2312"/>
                <w:b/>
                <w:sz w:val="28"/>
              </w:rPr>
            </w:pPr>
          </w:p>
        </w:tc>
        <w:tc>
          <w:tcPr>
            <w:tcW w:w="2290" w:type="dxa"/>
            <w:gridSpan w:val="2"/>
          </w:tcPr>
          <w:p w:rsidR="00EA7887" w:rsidRDefault="00EA7887" w:rsidP="00EA7887">
            <w:pPr>
              <w:rPr>
                <w:rFonts w:ascii="仿宋_GB2312" w:eastAsia="仿宋_GB2312"/>
                <w:b/>
                <w:sz w:val="28"/>
              </w:rPr>
            </w:pPr>
          </w:p>
        </w:tc>
      </w:tr>
    </w:tbl>
    <w:p w:rsidR="00434E78" w:rsidRDefault="00EA7887" w:rsidP="00EA7887">
      <w:pPr>
        <w:rPr>
          <w:rFonts w:ascii="仿宋_GB2312" w:eastAsia="仿宋_GB2312"/>
          <w:b/>
          <w:sz w:val="28"/>
        </w:rPr>
      </w:pPr>
      <w:r>
        <w:rPr>
          <w:rFonts w:ascii="仿宋_GB2312" w:eastAsia="仿宋_GB2312" w:hint="eastAsia"/>
          <w:b/>
          <w:sz w:val="28"/>
        </w:rPr>
        <w:t>要求:提供拟任项目负责人在本公司任职的外部证明材料,如社会保险基金管理中心的打印日期在本项目投标截止日之前六个月以内的《投保单》或《社会保险参保人员证明》，或单位代缴个人所得税税单。</w:t>
      </w:r>
    </w:p>
    <w:p w:rsidR="00EA7887" w:rsidRDefault="00EA7887" w:rsidP="00EA7887">
      <w:pPr>
        <w:rPr>
          <w:rFonts w:ascii="仿宋_GB2312" w:eastAsia="仿宋_GB2312"/>
          <w:b/>
          <w:sz w:val="28"/>
        </w:rPr>
      </w:pPr>
    </w:p>
    <w:p w:rsidR="00EA7887" w:rsidRDefault="00EA7887" w:rsidP="00EA7887">
      <w:pPr>
        <w:rPr>
          <w:rFonts w:ascii="仿宋_GB2312" w:eastAsia="仿宋_GB2312"/>
          <w:b/>
          <w:sz w:val="28"/>
        </w:rPr>
      </w:pPr>
    </w:p>
    <w:p w:rsidR="00EA7887" w:rsidRDefault="00EA7887" w:rsidP="00EA7887">
      <w:pPr>
        <w:rPr>
          <w:rFonts w:ascii="仿宋_GB2312" w:eastAsia="仿宋_GB2312"/>
          <w:b/>
          <w:sz w:val="28"/>
        </w:rPr>
      </w:pPr>
    </w:p>
    <w:p w:rsidR="00846CBF" w:rsidRPr="00736AA4" w:rsidRDefault="00846CBF" w:rsidP="00846CBF">
      <w:pPr>
        <w:pStyle w:val="20"/>
        <w:ind w:firstLineChars="0" w:firstLine="0"/>
        <w:rPr>
          <w:b/>
          <w:sz w:val="32"/>
        </w:rPr>
      </w:pPr>
      <w:r w:rsidRPr="00736AA4">
        <w:rPr>
          <w:rFonts w:hint="eastAsia"/>
        </w:rPr>
        <w:br w:type="page"/>
      </w:r>
      <w:r>
        <w:rPr>
          <w:rFonts w:hint="eastAsia"/>
          <w:sz w:val="28"/>
          <w:szCs w:val="28"/>
        </w:rPr>
        <w:lastRenderedPageBreak/>
        <w:t>（</w:t>
      </w:r>
      <w:r w:rsidR="00FE2C3B">
        <w:rPr>
          <w:rFonts w:hint="eastAsia"/>
          <w:sz w:val="28"/>
          <w:szCs w:val="28"/>
        </w:rPr>
        <w:t>8</w:t>
      </w:r>
      <w:r>
        <w:rPr>
          <w:rFonts w:hint="eastAsia"/>
          <w:sz w:val="28"/>
          <w:szCs w:val="28"/>
        </w:rPr>
        <w:t>）、</w:t>
      </w:r>
      <w:r w:rsidRPr="00736AA4">
        <w:rPr>
          <w:rFonts w:hint="eastAsia"/>
          <w:b/>
          <w:sz w:val="32"/>
        </w:rPr>
        <w:t>交货事项</w:t>
      </w:r>
    </w:p>
    <w:p w:rsidR="00846CBF" w:rsidRPr="00736AA4" w:rsidRDefault="00846CBF" w:rsidP="00846CBF">
      <w:pPr>
        <w:pStyle w:val="20"/>
        <w:ind w:firstLineChars="0" w:firstLine="0"/>
        <w:jc w:val="center"/>
        <w:rPr>
          <w:rFonts w:ascii="宋体" w:eastAsia="宋体"/>
          <w:sz w:val="32"/>
        </w:rPr>
      </w:pPr>
      <w:r w:rsidRPr="00736AA4">
        <w:rPr>
          <w:rFonts w:ascii="宋体" w:eastAsia="宋体" w:hint="eastAsia"/>
          <w:sz w:val="32"/>
        </w:rPr>
        <w:t>交货事项</w:t>
      </w:r>
    </w:p>
    <w:p w:rsidR="00846CBF" w:rsidRPr="00736AA4" w:rsidRDefault="00846CBF" w:rsidP="00846CBF">
      <w:pPr>
        <w:pStyle w:val="20"/>
        <w:ind w:firstLineChars="174" w:firstLine="487"/>
        <w:rPr>
          <w:sz w:val="28"/>
        </w:rPr>
      </w:pPr>
      <w:r w:rsidRPr="00736AA4">
        <w:rPr>
          <w:rFonts w:hint="eastAsia"/>
          <w:sz w:val="28"/>
        </w:rPr>
        <w:t>投标人应按照招标文件要求和根据“用户需求书”交货事项相关内容做出全面响应。包括但不限于以下内容：</w:t>
      </w:r>
    </w:p>
    <w:p w:rsidR="00846CBF" w:rsidRPr="00736AA4" w:rsidRDefault="00846CBF" w:rsidP="00846CBF">
      <w:pPr>
        <w:pStyle w:val="20"/>
        <w:ind w:firstLineChars="174" w:firstLine="487"/>
        <w:rPr>
          <w:sz w:val="28"/>
        </w:rPr>
      </w:pPr>
      <w:r w:rsidRPr="00736AA4">
        <w:rPr>
          <w:rFonts w:hint="eastAsia"/>
          <w:sz w:val="28"/>
        </w:rPr>
        <w:t>1.交货时间：</w:t>
      </w:r>
    </w:p>
    <w:p w:rsidR="00846CBF" w:rsidRPr="00736AA4" w:rsidRDefault="00846CBF" w:rsidP="00846CBF">
      <w:pPr>
        <w:pStyle w:val="20"/>
        <w:ind w:firstLineChars="174" w:firstLine="487"/>
        <w:rPr>
          <w:sz w:val="28"/>
        </w:rPr>
      </w:pPr>
      <w:r w:rsidRPr="00736AA4">
        <w:rPr>
          <w:rFonts w:hint="eastAsia"/>
          <w:sz w:val="28"/>
        </w:rPr>
        <w:t>我方保证签订合同后</w:t>
      </w:r>
      <w:r w:rsidRPr="00736AA4">
        <w:rPr>
          <w:rFonts w:hint="eastAsia"/>
          <w:sz w:val="28"/>
          <w:szCs w:val="28"/>
        </w:rPr>
        <w:t>在满足安装条件下起</w:t>
      </w:r>
      <w:r w:rsidRPr="00736AA4">
        <w:rPr>
          <w:rFonts w:hint="eastAsia"/>
          <w:sz w:val="28"/>
          <w:u w:val="single"/>
        </w:rPr>
        <w:t xml:space="preserve">   </w:t>
      </w:r>
      <w:r w:rsidRPr="00736AA4">
        <w:rPr>
          <w:rFonts w:hint="eastAsia"/>
          <w:sz w:val="28"/>
        </w:rPr>
        <w:t>日历日内交货。</w:t>
      </w:r>
    </w:p>
    <w:p w:rsidR="00846CBF" w:rsidRPr="00736AA4" w:rsidRDefault="00846CBF" w:rsidP="00846CBF">
      <w:pPr>
        <w:pStyle w:val="20"/>
        <w:ind w:firstLineChars="174" w:firstLine="487"/>
        <w:rPr>
          <w:sz w:val="28"/>
        </w:rPr>
      </w:pPr>
      <w:r w:rsidRPr="00736AA4">
        <w:rPr>
          <w:rFonts w:hint="eastAsia"/>
          <w:sz w:val="28"/>
        </w:rPr>
        <w:t>2.交货地点：</w:t>
      </w:r>
    </w:p>
    <w:p w:rsidR="00846CBF" w:rsidRPr="00736AA4" w:rsidRDefault="00846CBF" w:rsidP="00846CBF">
      <w:pPr>
        <w:pStyle w:val="20"/>
        <w:ind w:firstLineChars="174" w:firstLine="487"/>
        <w:rPr>
          <w:sz w:val="28"/>
        </w:rPr>
      </w:pPr>
      <w:r w:rsidRPr="00736AA4">
        <w:rPr>
          <w:rFonts w:hint="eastAsia"/>
          <w:sz w:val="28"/>
        </w:rPr>
        <w:t>使用单位指定地点。</w:t>
      </w:r>
    </w:p>
    <w:p w:rsidR="00846CBF" w:rsidRPr="00736AA4" w:rsidRDefault="00846CBF" w:rsidP="00846CBF">
      <w:pPr>
        <w:pStyle w:val="20"/>
        <w:ind w:firstLineChars="174" w:firstLine="487"/>
        <w:rPr>
          <w:sz w:val="28"/>
        </w:rPr>
      </w:pPr>
      <w:r w:rsidRPr="00736AA4">
        <w:rPr>
          <w:rFonts w:hint="eastAsia"/>
          <w:sz w:val="28"/>
        </w:rPr>
        <w:t>3.货物验收：</w:t>
      </w:r>
    </w:p>
    <w:p w:rsidR="00846CBF" w:rsidRPr="00736AA4" w:rsidRDefault="00846CBF" w:rsidP="00846CBF">
      <w:pPr>
        <w:spacing w:line="600" w:lineRule="exact"/>
        <w:ind w:firstLineChars="200" w:firstLine="560"/>
        <w:rPr>
          <w:rFonts w:ascii="仿宋_GB2312" w:eastAsia="仿宋_GB2312"/>
          <w:sz w:val="28"/>
        </w:rPr>
      </w:pPr>
      <w:r w:rsidRPr="00736AA4">
        <w:rPr>
          <w:rFonts w:ascii="仿宋_GB2312" w:eastAsia="仿宋_GB2312" w:hint="eastAsia"/>
          <w:sz w:val="28"/>
        </w:rPr>
        <w:t>（1）验收工作由用户（或用户指定的单位）和供应商共同进行。</w:t>
      </w:r>
    </w:p>
    <w:p w:rsidR="00846CBF" w:rsidRPr="00736AA4" w:rsidRDefault="00846CBF" w:rsidP="00846CBF">
      <w:pPr>
        <w:spacing w:line="600" w:lineRule="exact"/>
        <w:ind w:firstLineChars="200" w:firstLine="560"/>
        <w:rPr>
          <w:rFonts w:ascii="仿宋_GB2312" w:eastAsia="仿宋_GB2312"/>
          <w:sz w:val="28"/>
        </w:rPr>
      </w:pPr>
      <w:r w:rsidRPr="00736AA4">
        <w:rPr>
          <w:rFonts w:ascii="仿宋_GB2312" w:eastAsia="仿宋_GB2312" w:hint="eastAsia"/>
          <w:sz w:val="28"/>
        </w:rPr>
        <w:t>（2）在验收时，供应商应向用户提供货物的出厂合格证书、出厂检测报告、厂家装箱清单、使用说明、操作手册、随机附件及其他相关资料。</w:t>
      </w:r>
    </w:p>
    <w:p w:rsidR="00846CBF" w:rsidRPr="00736AA4" w:rsidRDefault="00846CBF" w:rsidP="00846CBF">
      <w:pPr>
        <w:spacing w:line="600" w:lineRule="exact"/>
        <w:ind w:firstLineChars="200" w:firstLine="560"/>
        <w:rPr>
          <w:rFonts w:ascii="仿宋_GB2312" w:eastAsia="仿宋_GB2312"/>
          <w:sz w:val="31"/>
        </w:rPr>
      </w:pPr>
      <w:r w:rsidRPr="00736AA4">
        <w:rPr>
          <w:rFonts w:ascii="仿宋_GB2312" w:eastAsia="仿宋_GB2312" w:hint="eastAsia"/>
          <w:sz w:val="28"/>
        </w:rPr>
        <w:t>（3）由用户对货物的质量、规格、数量和运行状况及其他进行检验。如发现质量、规格、数量和运行状况等任何一项与招标要求规定不符，用户有权拒绝验收。</w:t>
      </w:r>
    </w:p>
    <w:p w:rsidR="00846CBF" w:rsidRPr="00736AA4" w:rsidRDefault="00846CBF" w:rsidP="00846CBF">
      <w:pPr>
        <w:pStyle w:val="20"/>
        <w:ind w:firstLineChars="174" w:firstLine="487"/>
        <w:rPr>
          <w:sz w:val="28"/>
        </w:rPr>
      </w:pPr>
    </w:p>
    <w:p w:rsidR="00846CBF" w:rsidRPr="00736AA4" w:rsidRDefault="00846CBF" w:rsidP="00846CBF">
      <w:pPr>
        <w:pStyle w:val="20"/>
        <w:ind w:firstLineChars="174" w:firstLine="487"/>
        <w:rPr>
          <w:sz w:val="28"/>
        </w:rPr>
      </w:pPr>
    </w:p>
    <w:p w:rsidR="00846CBF" w:rsidRPr="00736AA4" w:rsidRDefault="00846CBF" w:rsidP="00846CBF">
      <w:pPr>
        <w:pStyle w:val="20"/>
        <w:ind w:firstLineChars="812" w:firstLine="2274"/>
        <w:rPr>
          <w:sz w:val="28"/>
        </w:rPr>
      </w:pPr>
      <w:r w:rsidRPr="00736AA4">
        <w:rPr>
          <w:rFonts w:hint="eastAsia"/>
          <w:sz w:val="28"/>
        </w:rPr>
        <w:t>投标人（法人公章）：</w:t>
      </w:r>
    </w:p>
    <w:p w:rsidR="00846CBF" w:rsidRPr="00736AA4" w:rsidRDefault="00846CBF" w:rsidP="00846CBF">
      <w:pPr>
        <w:pStyle w:val="20"/>
        <w:ind w:firstLineChars="812" w:firstLine="2274"/>
        <w:rPr>
          <w:sz w:val="28"/>
        </w:rPr>
      </w:pPr>
      <w:r w:rsidRPr="00736AA4">
        <w:rPr>
          <w:rFonts w:hint="eastAsia"/>
          <w:sz w:val="28"/>
        </w:rPr>
        <w:t>授权代表（签名或盖章）：</w:t>
      </w:r>
    </w:p>
    <w:p w:rsidR="00846CBF" w:rsidRPr="00736AA4" w:rsidRDefault="00846CBF" w:rsidP="00846CBF">
      <w:pPr>
        <w:pStyle w:val="20"/>
        <w:ind w:firstLineChars="812" w:firstLine="2274"/>
        <w:rPr>
          <w:sz w:val="28"/>
        </w:rPr>
      </w:pPr>
      <w:r w:rsidRPr="00736AA4">
        <w:rPr>
          <w:rFonts w:hint="eastAsia"/>
          <w:sz w:val="28"/>
        </w:rPr>
        <w:t>日      期：</w:t>
      </w:r>
    </w:p>
    <w:p w:rsidR="00846CBF" w:rsidRPr="00736AA4" w:rsidRDefault="00846CBF" w:rsidP="00846CBF">
      <w:pPr>
        <w:pStyle w:val="20"/>
        <w:ind w:firstLineChars="0" w:firstLine="0"/>
        <w:rPr>
          <w:b/>
          <w:sz w:val="32"/>
        </w:rPr>
      </w:pPr>
      <w:r w:rsidRPr="00736AA4">
        <w:rPr>
          <w:rFonts w:hint="eastAsia"/>
          <w:sz w:val="28"/>
        </w:rPr>
        <w:br w:type="page"/>
      </w:r>
      <w:r>
        <w:rPr>
          <w:rFonts w:hint="eastAsia"/>
          <w:sz w:val="28"/>
          <w:szCs w:val="28"/>
        </w:rPr>
        <w:lastRenderedPageBreak/>
        <w:t>（</w:t>
      </w:r>
      <w:r w:rsidR="00FE2C3B">
        <w:rPr>
          <w:rFonts w:hint="eastAsia"/>
          <w:sz w:val="28"/>
          <w:szCs w:val="28"/>
        </w:rPr>
        <w:t>9</w:t>
      </w:r>
      <w:r>
        <w:rPr>
          <w:rFonts w:hint="eastAsia"/>
          <w:sz w:val="28"/>
          <w:szCs w:val="28"/>
        </w:rPr>
        <w:t>）、</w:t>
      </w:r>
      <w:r w:rsidRPr="00736AA4">
        <w:rPr>
          <w:rFonts w:hint="eastAsia"/>
          <w:b/>
          <w:sz w:val="32"/>
        </w:rPr>
        <w:t>质量保证</w:t>
      </w:r>
    </w:p>
    <w:p w:rsidR="00846CBF" w:rsidRPr="00736AA4" w:rsidRDefault="00846CBF" w:rsidP="00846CBF">
      <w:pPr>
        <w:pStyle w:val="20"/>
        <w:ind w:firstLineChars="0" w:firstLine="0"/>
        <w:jc w:val="center"/>
      </w:pPr>
      <w:r w:rsidRPr="00736AA4">
        <w:rPr>
          <w:rFonts w:hint="eastAsia"/>
        </w:rPr>
        <w:t>质量保证</w:t>
      </w:r>
      <w:bookmarkStart w:id="51" w:name="_Toc237407088"/>
      <w:bookmarkStart w:id="52" w:name="_Toc237406896"/>
      <w:bookmarkStart w:id="53" w:name="_Toc238549500"/>
      <w:bookmarkStart w:id="54" w:name="_Toc257789696"/>
      <w:bookmarkStart w:id="55" w:name="_Toc285634742"/>
      <w:bookmarkStart w:id="56" w:name="_Toc285637808"/>
      <w:bookmarkStart w:id="57" w:name="_Toc285641001"/>
      <w:bookmarkStart w:id="58" w:name="_Toc285641116"/>
    </w:p>
    <w:p w:rsidR="00846CBF" w:rsidRPr="00736AA4" w:rsidRDefault="00846CBF" w:rsidP="00846CBF">
      <w:pPr>
        <w:pStyle w:val="20"/>
        <w:ind w:firstLineChars="150" w:firstLine="465"/>
        <w:jc w:val="left"/>
        <w:rPr>
          <w:sz w:val="28"/>
        </w:rPr>
      </w:pPr>
      <w:r w:rsidRPr="00736AA4">
        <w:rPr>
          <w:rFonts w:hint="eastAsia"/>
        </w:rPr>
        <w:t>投标人应对“用户需求书”质量保证中所包括的内容但不限于此内容做出全面响应，另外详细说明从制造到质保期每一个环节的质量保证措施。投标人还必须详细说明场地施工工艺及施工措施。</w:t>
      </w:r>
      <w:bookmarkEnd w:id="51"/>
      <w:bookmarkEnd w:id="52"/>
      <w:bookmarkEnd w:id="53"/>
      <w:bookmarkEnd w:id="54"/>
      <w:bookmarkEnd w:id="55"/>
      <w:bookmarkEnd w:id="56"/>
      <w:bookmarkEnd w:id="57"/>
      <w:bookmarkEnd w:id="58"/>
    </w:p>
    <w:p w:rsidR="00846CBF" w:rsidRPr="00736AA4" w:rsidRDefault="00846CBF" w:rsidP="00846CBF">
      <w:pPr>
        <w:rPr>
          <w:rFonts w:eastAsia="仿宋_GB2312"/>
          <w:sz w:val="31"/>
        </w:rPr>
      </w:pPr>
    </w:p>
    <w:p w:rsidR="00846CBF" w:rsidRPr="00736AA4" w:rsidRDefault="00846CBF" w:rsidP="00846CBF">
      <w:pPr>
        <w:pStyle w:val="20"/>
        <w:ind w:firstLineChars="812" w:firstLine="2274"/>
        <w:rPr>
          <w:sz w:val="28"/>
        </w:rPr>
      </w:pPr>
    </w:p>
    <w:p w:rsidR="00846CBF" w:rsidRPr="00736AA4" w:rsidRDefault="00846CBF" w:rsidP="00846CBF">
      <w:pPr>
        <w:pStyle w:val="20"/>
        <w:ind w:firstLineChars="812" w:firstLine="2274"/>
        <w:rPr>
          <w:sz w:val="28"/>
        </w:rPr>
      </w:pPr>
    </w:p>
    <w:p w:rsidR="00846CBF" w:rsidRPr="00736AA4" w:rsidRDefault="00846CBF" w:rsidP="00846CBF">
      <w:pPr>
        <w:pStyle w:val="20"/>
        <w:ind w:firstLineChars="812" w:firstLine="2274"/>
        <w:rPr>
          <w:sz w:val="28"/>
        </w:rPr>
      </w:pPr>
    </w:p>
    <w:p w:rsidR="00846CBF" w:rsidRPr="00736AA4" w:rsidRDefault="00846CBF" w:rsidP="00846CBF">
      <w:pPr>
        <w:pStyle w:val="20"/>
        <w:ind w:firstLineChars="812" w:firstLine="2274"/>
        <w:rPr>
          <w:sz w:val="28"/>
        </w:rPr>
      </w:pPr>
    </w:p>
    <w:p w:rsidR="00846CBF" w:rsidRPr="00736AA4" w:rsidRDefault="00846CBF" w:rsidP="00846CBF">
      <w:pPr>
        <w:pStyle w:val="20"/>
        <w:ind w:firstLineChars="812" w:firstLine="2274"/>
        <w:rPr>
          <w:sz w:val="28"/>
        </w:rPr>
      </w:pPr>
      <w:r w:rsidRPr="00736AA4">
        <w:rPr>
          <w:rFonts w:hint="eastAsia"/>
          <w:sz w:val="28"/>
        </w:rPr>
        <w:t>投标人（法人公章）：</w:t>
      </w:r>
    </w:p>
    <w:p w:rsidR="00846CBF" w:rsidRPr="00736AA4" w:rsidRDefault="00846CBF" w:rsidP="00846CBF">
      <w:pPr>
        <w:pStyle w:val="20"/>
        <w:ind w:firstLineChars="812" w:firstLine="2274"/>
        <w:rPr>
          <w:sz w:val="28"/>
        </w:rPr>
      </w:pPr>
      <w:r w:rsidRPr="00736AA4">
        <w:rPr>
          <w:rFonts w:hint="eastAsia"/>
          <w:sz w:val="28"/>
        </w:rPr>
        <w:t>授权代表（签名或盖章）：</w:t>
      </w:r>
    </w:p>
    <w:p w:rsidR="00846CBF" w:rsidRPr="00736AA4" w:rsidRDefault="00846CBF" w:rsidP="00846CBF">
      <w:pPr>
        <w:pStyle w:val="20"/>
        <w:ind w:firstLineChars="812" w:firstLine="2274"/>
        <w:rPr>
          <w:sz w:val="28"/>
        </w:rPr>
      </w:pPr>
      <w:r w:rsidRPr="00736AA4">
        <w:rPr>
          <w:rFonts w:hint="eastAsia"/>
          <w:sz w:val="28"/>
        </w:rPr>
        <w:t>日      期：</w:t>
      </w:r>
    </w:p>
    <w:p w:rsidR="00846CBF" w:rsidRPr="00736AA4" w:rsidRDefault="00846CBF" w:rsidP="00846CBF">
      <w:pPr>
        <w:pStyle w:val="1"/>
        <w:rPr>
          <w:rFonts w:ascii="仿宋_GB2312" w:eastAsia="仿宋_GB2312"/>
        </w:rPr>
      </w:pPr>
    </w:p>
    <w:p w:rsidR="00846CBF" w:rsidRPr="00736AA4" w:rsidRDefault="00846CBF" w:rsidP="00846CBF"/>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846CBF" w:rsidRDefault="00846CBF">
      <w:pPr>
        <w:pStyle w:val="20"/>
        <w:ind w:firstLineChars="0" w:firstLine="0"/>
        <w:rPr>
          <w:sz w:val="28"/>
          <w:szCs w:val="28"/>
        </w:rPr>
      </w:pPr>
    </w:p>
    <w:p w:rsidR="00DC6310" w:rsidRDefault="00DC6310">
      <w:pPr>
        <w:pStyle w:val="20"/>
        <w:ind w:firstLineChars="0" w:firstLine="0"/>
        <w:rPr>
          <w:sz w:val="28"/>
          <w:szCs w:val="28"/>
        </w:rPr>
      </w:pPr>
    </w:p>
    <w:p w:rsidR="00DC6310" w:rsidRDefault="00DC6310">
      <w:pPr>
        <w:pStyle w:val="20"/>
        <w:ind w:firstLineChars="0" w:firstLine="0"/>
        <w:rPr>
          <w:sz w:val="28"/>
          <w:szCs w:val="28"/>
        </w:rPr>
      </w:pPr>
    </w:p>
    <w:p w:rsidR="004830A1" w:rsidRDefault="007F3F9E" w:rsidP="00792916">
      <w:pPr>
        <w:pStyle w:val="20"/>
        <w:ind w:right="31" w:firstLine="577"/>
        <w:rPr>
          <w:b/>
          <w:bCs/>
          <w:sz w:val="28"/>
          <w:szCs w:val="28"/>
          <w:em w:val="dot"/>
        </w:rPr>
      </w:pPr>
      <w:r>
        <w:rPr>
          <w:rFonts w:hint="eastAsia"/>
          <w:b/>
          <w:bCs/>
          <w:sz w:val="28"/>
          <w:szCs w:val="28"/>
          <w:em w:val="dot"/>
        </w:rPr>
        <w:lastRenderedPageBreak/>
        <w:t>供应商应如实详细提供招标要求的全部资料，价格部分文件必须单独装订成册，商务、技术和其他证明资料等投标文件不能出现投标价格。</w:t>
      </w:r>
    </w:p>
    <w:p w:rsidR="004830A1" w:rsidRPr="0008797A" w:rsidRDefault="007F3F9E">
      <w:pPr>
        <w:pStyle w:val="31"/>
        <w:rPr>
          <w:rFonts w:ascii="仿宋_GB2312" w:eastAsia="仿宋_GB2312"/>
          <w:color w:val="auto"/>
        </w:rPr>
      </w:pPr>
      <w:r w:rsidRPr="0008797A">
        <w:rPr>
          <w:rFonts w:ascii="仿宋_GB2312" w:eastAsia="仿宋_GB2312"/>
          <w:color w:val="auto"/>
        </w:rPr>
        <w:t>3.2</w:t>
      </w:r>
      <w:r w:rsidRPr="0008797A">
        <w:rPr>
          <w:rFonts w:ascii="仿宋_GB2312" w:eastAsia="仿宋_GB2312" w:hint="eastAsia"/>
          <w:color w:val="auto"/>
        </w:rPr>
        <w:t>投标文件的份数和签署</w:t>
      </w:r>
    </w:p>
    <w:p w:rsidR="004830A1" w:rsidRDefault="007F3F9E" w:rsidP="00792916">
      <w:pPr>
        <w:pStyle w:val="20"/>
        <w:ind w:firstLine="577"/>
        <w:rPr>
          <w:b/>
          <w:bCs/>
          <w:sz w:val="28"/>
          <w:szCs w:val="28"/>
        </w:rPr>
      </w:pPr>
      <w:r>
        <w:rPr>
          <w:b/>
          <w:bCs/>
          <w:sz w:val="28"/>
          <w:szCs w:val="28"/>
        </w:rPr>
        <w:t>3.2.1</w:t>
      </w:r>
      <w:r>
        <w:rPr>
          <w:rFonts w:hint="eastAsia"/>
          <w:b/>
          <w:bCs/>
          <w:sz w:val="28"/>
          <w:szCs w:val="28"/>
        </w:rPr>
        <w:t>投标人应提交一套正本（包括价格部分文件、商务部分文件和技术部分文件）、三套副本（包括价格部分文件、商务部分文件和技术部分文件）的投标文件。</w:t>
      </w:r>
    </w:p>
    <w:p w:rsidR="004830A1" w:rsidRDefault="007F3F9E">
      <w:pPr>
        <w:pStyle w:val="20"/>
        <w:ind w:firstLine="577"/>
        <w:rPr>
          <w:sz w:val="28"/>
          <w:szCs w:val="28"/>
        </w:rPr>
      </w:pPr>
      <w:r>
        <w:rPr>
          <w:sz w:val="28"/>
          <w:szCs w:val="28"/>
        </w:rPr>
        <w:t>3.2.2</w:t>
      </w:r>
      <w:r>
        <w:rPr>
          <w:rFonts w:hint="eastAsia"/>
          <w:sz w:val="28"/>
          <w:szCs w:val="28"/>
        </w:rPr>
        <w:t>投标文件正本均须用不褪色墨水书写或打印，投标文件副本的所有资料都可以用投标文件的正本复印而成，并应在投标文件封面的右上角清楚地注明“正本”或“副本”。正本和副本如有不一致之处，以正本为准。</w:t>
      </w:r>
    </w:p>
    <w:p w:rsidR="004830A1" w:rsidRDefault="007F3F9E">
      <w:pPr>
        <w:pStyle w:val="20"/>
        <w:ind w:firstLine="577"/>
        <w:rPr>
          <w:sz w:val="28"/>
          <w:szCs w:val="28"/>
        </w:rPr>
      </w:pPr>
      <w:r>
        <w:rPr>
          <w:sz w:val="28"/>
          <w:szCs w:val="28"/>
        </w:rPr>
        <w:t>3.2.3</w:t>
      </w:r>
      <w:r>
        <w:rPr>
          <w:rFonts w:hint="eastAsia"/>
          <w:sz w:val="28"/>
          <w:szCs w:val="28"/>
        </w:rPr>
        <w:t>投标文件正本主要内容（招标文件格式中要求法人代表或授权委托人签字的内容和加盖投标单位公章）应由投标单位的法人代表或授权委托人签字（或盖章）和加盖投标单位公章。</w:t>
      </w:r>
    </w:p>
    <w:p w:rsidR="004830A1" w:rsidRDefault="007F3F9E">
      <w:pPr>
        <w:pStyle w:val="20"/>
        <w:ind w:firstLine="577"/>
        <w:rPr>
          <w:sz w:val="28"/>
          <w:szCs w:val="28"/>
        </w:rPr>
      </w:pPr>
      <w:r>
        <w:rPr>
          <w:sz w:val="28"/>
          <w:szCs w:val="28"/>
        </w:rPr>
        <w:t>3.2.4</w:t>
      </w:r>
      <w:r>
        <w:rPr>
          <w:rFonts w:hint="eastAsia"/>
          <w:sz w:val="28"/>
          <w:szCs w:val="28"/>
        </w:rPr>
        <w:t>除投标人对错误处修改外，全套投标文件应无涂改或行间插字和增删。如有修改，修改处应由投标人加盖投标人的公章或由授权委托人签字。</w:t>
      </w:r>
    </w:p>
    <w:p w:rsidR="004830A1" w:rsidRDefault="007F3F9E">
      <w:pPr>
        <w:pStyle w:val="20"/>
        <w:ind w:firstLine="577"/>
        <w:rPr>
          <w:sz w:val="28"/>
          <w:szCs w:val="28"/>
        </w:rPr>
      </w:pPr>
      <w:r>
        <w:rPr>
          <w:sz w:val="28"/>
          <w:szCs w:val="28"/>
        </w:rPr>
        <w:t>3.2.5</w:t>
      </w:r>
      <w:r>
        <w:rPr>
          <w:rFonts w:hint="eastAsia"/>
          <w:sz w:val="28"/>
          <w:szCs w:val="28"/>
        </w:rPr>
        <w:t>传真或电传的投标文件将被拒绝。</w:t>
      </w:r>
    </w:p>
    <w:p w:rsidR="004830A1" w:rsidRPr="0008797A" w:rsidRDefault="007F3F9E">
      <w:pPr>
        <w:pStyle w:val="31"/>
        <w:rPr>
          <w:rFonts w:ascii="仿宋_GB2312" w:eastAsia="仿宋_GB2312"/>
          <w:color w:val="auto"/>
        </w:rPr>
      </w:pPr>
      <w:r w:rsidRPr="0008797A">
        <w:rPr>
          <w:rFonts w:ascii="仿宋_GB2312" w:eastAsia="仿宋_GB2312"/>
          <w:color w:val="auto"/>
        </w:rPr>
        <w:t>3.3</w:t>
      </w:r>
      <w:r w:rsidRPr="0008797A">
        <w:rPr>
          <w:rFonts w:ascii="仿宋_GB2312" w:eastAsia="仿宋_GB2312" w:hint="eastAsia"/>
          <w:color w:val="auto"/>
        </w:rPr>
        <w:t>投标报价说明</w:t>
      </w:r>
    </w:p>
    <w:p w:rsidR="004830A1" w:rsidRDefault="007F3F9E">
      <w:pPr>
        <w:pStyle w:val="20"/>
        <w:ind w:firstLine="577"/>
        <w:rPr>
          <w:b/>
          <w:bCs/>
          <w:sz w:val="28"/>
          <w:szCs w:val="28"/>
        </w:rPr>
      </w:pPr>
      <w:r>
        <w:rPr>
          <w:sz w:val="28"/>
          <w:szCs w:val="28"/>
        </w:rPr>
        <w:t>3.3.1</w:t>
      </w:r>
      <w:r>
        <w:rPr>
          <w:rFonts w:hint="eastAsia"/>
          <w:sz w:val="28"/>
          <w:szCs w:val="28"/>
        </w:rPr>
        <w:t>本次招标，投标人就全部</w:t>
      </w:r>
      <w:r w:rsidRPr="0070726E">
        <w:rPr>
          <w:rFonts w:hint="eastAsia"/>
          <w:bCs/>
          <w:sz w:val="28"/>
          <w:szCs w:val="28"/>
        </w:rPr>
        <w:t>软件</w:t>
      </w:r>
      <w:r>
        <w:rPr>
          <w:rFonts w:hint="eastAsia"/>
          <w:sz w:val="28"/>
          <w:szCs w:val="28"/>
        </w:rPr>
        <w:t>进行报价，少报无效。</w:t>
      </w:r>
    </w:p>
    <w:p w:rsidR="004830A1" w:rsidRDefault="007F3F9E">
      <w:pPr>
        <w:pStyle w:val="20"/>
        <w:ind w:firstLine="577"/>
        <w:rPr>
          <w:sz w:val="28"/>
          <w:szCs w:val="28"/>
        </w:rPr>
      </w:pPr>
      <w:r>
        <w:rPr>
          <w:sz w:val="28"/>
          <w:szCs w:val="28"/>
        </w:rPr>
        <w:t>3.3.2</w:t>
      </w:r>
      <w:r>
        <w:rPr>
          <w:rFonts w:hint="eastAsia"/>
          <w:sz w:val="28"/>
          <w:szCs w:val="28"/>
        </w:rPr>
        <w:t>报价为交钥匙价。应包含：</w:t>
      </w:r>
      <w:r w:rsidRPr="0070726E">
        <w:rPr>
          <w:rFonts w:hint="eastAsia"/>
          <w:bCs/>
          <w:sz w:val="28"/>
          <w:szCs w:val="28"/>
        </w:rPr>
        <w:t>软件</w:t>
      </w:r>
      <w:r>
        <w:rPr>
          <w:rFonts w:hint="eastAsia"/>
          <w:sz w:val="28"/>
          <w:szCs w:val="28"/>
        </w:rPr>
        <w:t>购置费、安装调试费、培训费、各种税务费及合同实施过程中的不可预见费用等全部费用</w:t>
      </w:r>
      <w:r>
        <w:rPr>
          <w:sz w:val="28"/>
          <w:szCs w:val="28"/>
        </w:rPr>
        <w:t xml:space="preserve"> (</w:t>
      </w:r>
      <w:r>
        <w:rPr>
          <w:rFonts w:hint="eastAsia"/>
          <w:sz w:val="28"/>
          <w:szCs w:val="28"/>
        </w:rPr>
        <w:t>含一切必须的辅助材料费用</w:t>
      </w:r>
      <w:r>
        <w:rPr>
          <w:sz w:val="28"/>
          <w:szCs w:val="28"/>
        </w:rPr>
        <w:t>)</w:t>
      </w:r>
      <w:r>
        <w:rPr>
          <w:rFonts w:hint="eastAsia"/>
          <w:sz w:val="28"/>
          <w:szCs w:val="28"/>
        </w:rPr>
        <w:t>和售后服务费等。</w:t>
      </w:r>
    </w:p>
    <w:p w:rsidR="004830A1" w:rsidRDefault="007F3F9E">
      <w:pPr>
        <w:pStyle w:val="20"/>
        <w:ind w:firstLine="577"/>
        <w:rPr>
          <w:sz w:val="28"/>
          <w:szCs w:val="28"/>
        </w:rPr>
      </w:pPr>
      <w:r>
        <w:rPr>
          <w:sz w:val="28"/>
          <w:szCs w:val="28"/>
        </w:rPr>
        <w:t>3.3.3</w:t>
      </w:r>
      <w:r>
        <w:rPr>
          <w:rFonts w:hint="eastAsia"/>
          <w:sz w:val="28"/>
          <w:szCs w:val="28"/>
        </w:rPr>
        <w:t>若报价小写与大写存在差异，以大写为准。</w:t>
      </w:r>
    </w:p>
    <w:p w:rsidR="004830A1" w:rsidRDefault="007F3F9E">
      <w:pPr>
        <w:pStyle w:val="20"/>
        <w:ind w:firstLine="577"/>
        <w:rPr>
          <w:sz w:val="28"/>
          <w:szCs w:val="28"/>
        </w:rPr>
      </w:pPr>
      <w:r>
        <w:rPr>
          <w:sz w:val="28"/>
          <w:szCs w:val="28"/>
        </w:rPr>
        <w:t>3.3.4</w:t>
      </w:r>
      <w:r>
        <w:rPr>
          <w:rFonts w:hint="eastAsia"/>
          <w:sz w:val="28"/>
          <w:szCs w:val="28"/>
        </w:rPr>
        <w:t>投标人所报的投标价在合同执行期间是固定不变的，不得以任何理由予以变更。投标价不是固定价的投标文件将作为非实质性响应投标而予以拒</w:t>
      </w:r>
      <w:r>
        <w:rPr>
          <w:rFonts w:hint="eastAsia"/>
          <w:sz w:val="28"/>
          <w:szCs w:val="28"/>
        </w:rPr>
        <w:lastRenderedPageBreak/>
        <w:t>绝。</w:t>
      </w:r>
    </w:p>
    <w:p w:rsidR="004830A1" w:rsidRDefault="007F3F9E">
      <w:pPr>
        <w:pStyle w:val="20"/>
        <w:ind w:firstLine="577"/>
        <w:rPr>
          <w:sz w:val="28"/>
          <w:szCs w:val="28"/>
        </w:rPr>
      </w:pPr>
      <w:r>
        <w:rPr>
          <w:sz w:val="28"/>
          <w:szCs w:val="28"/>
        </w:rPr>
        <w:t>3.3.5</w:t>
      </w:r>
      <w:r>
        <w:rPr>
          <w:rFonts w:hint="eastAsia"/>
          <w:sz w:val="28"/>
          <w:szCs w:val="28"/>
        </w:rPr>
        <w:t>中标后开出的所有发票都须与中标供应商的名称一致。</w:t>
      </w:r>
    </w:p>
    <w:p w:rsidR="004830A1" w:rsidRPr="0008797A" w:rsidRDefault="007F3F9E" w:rsidP="00792916">
      <w:pPr>
        <w:pStyle w:val="31"/>
        <w:ind w:firstLineChars="98" w:firstLine="314"/>
        <w:rPr>
          <w:rFonts w:ascii="仿宋_GB2312" w:eastAsia="仿宋_GB2312"/>
          <w:color w:val="auto"/>
        </w:rPr>
      </w:pPr>
      <w:r w:rsidRPr="0008797A">
        <w:rPr>
          <w:rFonts w:ascii="仿宋_GB2312" w:eastAsia="仿宋_GB2312"/>
          <w:color w:val="auto"/>
        </w:rPr>
        <w:t>3.4</w:t>
      </w:r>
      <w:r w:rsidRPr="0008797A">
        <w:rPr>
          <w:rFonts w:ascii="仿宋_GB2312" w:eastAsia="仿宋_GB2312" w:hint="eastAsia"/>
          <w:color w:val="auto"/>
        </w:rPr>
        <w:t>投标货币</w:t>
      </w:r>
    </w:p>
    <w:p w:rsidR="004830A1" w:rsidRDefault="007F3F9E">
      <w:pPr>
        <w:pStyle w:val="20"/>
        <w:ind w:firstLine="577"/>
        <w:rPr>
          <w:sz w:val="28"/>
          <w:szCs w:val="28"/>
        </w:rPr>
      </w:pPr>
      <w:r>
        <w:rPr>
          <w:rFonts w:hint="eastAsia"/>
          <w:sz w:val="28"/>
          <w:szCs w:val="28"/>
        </w:rPr>
        <w:t>投标人提供的</w:t>
      </w:r>
      <w:r w:rsidRPr="0070726E">
        <w:rPr>
          <w:rFonts w:hint="eastAsia"/>
          <w:bCs/>
          <w:sz w:val="28"/>
          <w:szCs w:val="28"/>
        </w:rPr>
        <w:t>软件</w:t>
      </w:r>
      <w:r>
        <w:rPr>
          <w:rFonts w:hint="eastAsia"/>
          <w:sz w:val="28"/>
          <w:szCs w:val="28"/>
        </w:rPr>
        <w:t>和服务价格必须用人民币报价。</w:t>
      </w:r>
    </w:p>
    <w:p w:rsidR="004830A1" w:rsidRDefault="007F3F9E" w:rsidP="00792916">
      <w:pPr>
        <w:pStyle w:val="20"/>
        <w:ind w:firstLineChars="147" w:firstLine="470"/>
        <w:rPr>
          <w:b/>
          <w:sz w:val="32"/>
          <w:szCs w:val="32"/>
        </w:rPr>
      </w:pPr>
      <w:r>
        <w:rPr>
          <w:b/>
          <w:sz w:val="32"/>
          <w:szCs w:val="32"/>
        </w:rPr>
        <w:t>3.5</w:t>
      </w:r>
      <w:r>
        <w:rPr>
          <w:rFonts w:hint="eastAsia"/>
          <w:b/>
          <w:sz w:val="32"/>
          <w:szCs w:val="32"/>
        </w:rPr>
        <w:t>发票类型</w:t>
      </w:r>
    </w:p>
    <w:p w:rsidR="004830A1" w:rsidRDefault="007F3F9E">
      <w:pPr>
        <w:pStyle w:val="20"/>
        <w:ind w:firstLine="577"/>
        <w:rPr>
          <w:sz w:val="28"/>
          <w:szCs w:val="28"/>
        </w:rPr>
      </w:pPr>
      <w:r>
        <w:rPr>
          <w:rFonts w:hint="eastAsia"/>
          <w:sz w:val="28"/>
          <w:szCs w:val="28"/>
        </w:rPr>
        <w:t>增值税专用发票</w:t>
      </w:r>
    </w:p>
    <w:p w:rsidR="004830A1" w:rsidRDefault="007F3F9E">
      <w:pPr>
        <w:pStyle w:val="3"/>
        <w:numPr>
          <w:ilvl w:val="2"/>
          <w:numId w:val="17"/>
        </w:numPr>
        <w:adjustRightInd w:val="0"/>
        <w:spacing w:before="0" w:after="0" w:line="416" w:lineRule="atLeast"/>
        <w:ind w:left="0" w:firstLine="0"/>
        <w:jc w:val="center"/>
        <w:textAlignment w:val="baseline"/>
        <w:rPr>
          <w:rFonts w:ascii="仿宋_GB2312" w:hAnsi="Arial"/>
          <w:sz w:val="44"/>
          <w:szCs w:val="44"/>
        </w:rPr>
      </w:pPr>
      <w:r>
        <w:rPr>
          <w:rFonts w:ascii="仿宋_GB2312" w:hAnsi="Arial" w:hint="eastAsia"/>
          <w:sz w:val="44"/>
          <w:szCs w:val="44"/>
        </w:rPr>
        <w:t>四、投标文件的递交</w:t>
      </w:r>
    </w:p>
    <w:p w:rsidR="004830A1" w:rsidRPr="0008797A" w:rsidRDefault="007F3F9E">
      <w:pPr>
        <w:pStyle w:val="31"/>
        <w:rPr>
          <w:rFonts w:ascii="仿宋_GB2312" w:eastAsia="仿宋_GB2312"/>
          <w:color w:val="auto"/>
        </w:rPr>
      </w:pPr>
      <w:r w:rsidRPr="0008797A">
        <w:rPr>
          <w:rFonts w:ascii="仿宋_GB2312" w:eastAsia="仿宋_GB2312"/>
          <w:color w:val="auto"/>
        </w:rPr>
        <w:t>4</w:t>
      </w:r>
      <w:r w:rsidRPr="0008797A">
        <w:rPr>
          <w:rFonts w:ascii="仿宋_GB2312" w:eastAsia="仿宋_GB2312" w:hint="eastAsia"/>
          <w:color w:val="auto"/>
        </w:rPr>
        <w:t>．投标文件的装订、密封和标记</w:t>
      </w:r>
    </w:p>
    <w:p w:rsidR="004830A1" w:rsidRDefault="007F3F9E" w:rsidP="00792916">
      <w:pPr>
        <w:pStyle w:val="20"/>
        <w:ind w:right="31" w:firstLine="577"/>
        <w:rPr>
          <w:b/>
          <w:bCs/>
          <w:sz w:val="28"/>
          <w:szCs w:val="28"/>
          <w:em w:val="dot"/>
        </w:rPr>
      </w:pPr>
      <w:r>
        <w:rPr>
          <w:b/>
          <w:bCs/>
          <w:sz w:val="28"/>
          <w:szCs w:val="28"/>
          <w:em w:val="dot"/>
        </w:rPr>
        <w:t>4.1</w:t>
      </w:r>
      <w:r>
        <w:rPr>
          <w:rFonts w:hint="eastAsia"/>
          <w:b/>
          <w:bCs/>
          <w:sz w:val="28"/>
          <w:szCs w:val="28"/>
          <w:em w:val="dot"/>
        </w:rPr>
        <w:t>投标文件的装订要求。投标文件必须装订成册，其中价格部分文件须单独装订成册，出现掉页或漏页的由投标人自己承担。</w:t>
      </w:r>
    </w:p>
    <w:p w:rsidR="004830A1" w:rsidRDefault="007F3F9E" w:rsidP="00792916">
      <w:pPr>
        <w:pStyle w:val="20"/>
        <w:ind w:firstLine="577"/>
        <w:rPr>
          <w:b/>
          <w:bCs/>
          <w:sz w:val="28"/>
          <w:szCs w:val="28"/>
        </w:rPr>
      </w:pPr>
      <w:r>
        <w:rPr>
          <w:b/>
          <w:bCs/>
          <w:sz w:val="28"/>
          <w:szCs w:val="28"/>
          <w:em w:val="dot"/>
        </w:rPr>
        <w:t>4.2</w:t>
      </w:r>
      <w:r>
        <w:rPr>
          <w:rFonts w:hint="eastAsia"/>
          <w:b/>
          <w:bCs/>
          <w:sz w:val="28"/>
          <w:szCs w:val="28"/>
          <w:em w:val="dot"/>
        </w:rPr>
        <w:t>投标人应将投标文件的正本、所有副本分开单独密封包装，在密封袋上清楚地标明“正本”、“副本”，并在密封袋的封口处加盖投标人公章</w:t>
      </w:r>
      <w:r>
        <w:rPr>
          <w:rFonts w:hint="eastAsia"/>
          <w:b/>
          <w:bCs/>
          <w:sz w:val="28"/>
          <w:szCs w:val="28"/>
        </w:rPr>
        <w:t>。</w:t>
      </w:r>
    </w:p>
    <w:p w:rsidR="004830A1" w:rsidRDefault="007F3F9E">
      <w:pPr>
        <w:pStyle w:val="4"/>
      </w:pPr>
      <w:r>
        <w:t>4.3</w:t>
      </w:r>
      <w:r>
        <w:rPr>
          <w:rFonts w:hint="eastAsia"/>
        </w:rPr>
        <w:t>在投标文件密封袋上均应标明以下内容：</w:t>
      </w:r>
    </w:p>
    <w:p w:rsidR="004830A1" w:rsidRDefault="007F3F9E">
      <w:pPr>
        <w:pStyle w:val="6"/>
        <w:ind w:leftChars="0" w:firstLineChars="550" w:firstLine="1540"/>
        <w:rPr>
          <w:u w:val="single"/>
        </w:rPr>
      </w:pPr>
      <w:r>
        <w:rPr>
          <w:u w:val="single"/>
        </w:rPr>
        <w:t xml:space="preserve">(1)  </w:t>
      </w:r>
      <w:r>
        <w:rPr>
          <w:rFonts w:hint="eastAsia"/>
          <w:u w:val="single"/>
        </w:rPr>
        <w:t>采购编号：</w:t>
      </w:r>
      <w:r>
        <w:rPr>
          <w:rFonts w:ascii="宋体"/>
          <w:b/>
          <w:bCs/>
          <w:sz w:val="31"/>
          <w:szCs w:val="31"/>
          <w:u w:val="single"/>
        </w:rPr>
        <w:t>DHUT-CY-201</w:t>
      </w:r>
      <w:r>
        <w:rPr>
          <w:rFonts w:ascii="宋体" w:hint="eastAsia"/>
          <w:b/>
          <w:bCs/>
          <w:sz w:val="31"/>
          <w:szCs w:val="31"/>
          <w:u w:val="single"/>
        </w:rPr>
        <w:t>60</w:t>
      </w:r>
      <w:r w:rsidR="00255FBF">
        <w:rPr>
          <w:rFonts w:ascii="宋体" w:hint="eastAsia"/>
          <w:b/>
          <w:bCs/>
          <w:sz w:val="31"/>
          <w:szCs w:val="31"/>
          <w:u w:val="single"/>
        </w:rPr>
        <w:t>7</w:t>
      </w:r>
      <w:r w:rsidR="0070726E">
        <w:rPr>
          <w:rFonts w:ascii="宋体" w:hint="eastAsia"/>
          <w:b/>
          <w:bCs/>
          <w:sz w:val="31"/>
          <w:szCs w:val="31"/>
          <w:u w:val="single"/>
        </w:rPr>
        <w:t>11</w:t>
      </w:r>
      <w:r>
        <w:rPr>
          <w:rFonts w:hint="eastAsia"/>
          <w:u w:val="single"/>
        </w:rPr>
        <w:t>；</w:t>
      </w:r>
    </w:p>
    <w:p w:rsidR="004830A1" w:rsidRDefault="007F3F9E">
      <w:pPr>
        <w:pStyle w:val="6"/>
        <w:ind w:leftChars="0" w:firstLineChars="550" w:firstLine="1540"/>
      </w:pPr>
      <w:r>
        <w:rPr>
          <w:u w:val="single"/>
        </w:rPr>
        <w:t xml:space="preserve">(2)  </w:t>
      </w:r>
      <w:r>
        <w:rPr>
          <w:rFonts w:hint="eastAsia"/>
          <w:u w:val="single"/>
        </w:rPr>
        <w:t>项目名称：</w:t>
      </w:r>
      <w:r>
        <w:rPr>
          <w:rFonts w:hint="eastAsia"/>
        </w:rPr>
        <w:t>东莞理工学院城市学院</w:t>
      </w:r>
      <w:r>
        <w:rPr>
          <w:rFonts w:ascii="宋体" w:hint="eastAsia"/>
        </w:rPr>
        <w:t>商科综合实践教学</w:t>
      </w:r>
      <w:r>
        <w:rPr>
          <w:rFonts w:hint="eastAsia"/>
        </w:rPr>
        <w:t>项目软件部分；</w:t>
      </w:r>
    </w:p>
    <w:p w:rsidR="004830A1" w:rsidRDefault="007F3F9E">
      <w:pPr>
        <w:pStyle w:val="20"/>
        <w:ind w:right="31" w:firstLine="577"/>
        <w:rPr>
          <w:sz w:val="28"/>
          <w:szCs w:val="28"/>
        </w:rPr>
      </w:pPr>
      <w:r>
        <w:rPr>
          <w:sz w:val="28"/>
          <w:szCs w:val="28"/>
        </w:rPr>
        <w:t>4.4</w:t>
      </w:r>
      <w:r>
        <w:rPr>
          <w:rFonts w:hint="eastAsia"/>
          <w:sz w:val="28"/>
          <w:szCs w:val="28"/>
        </w:rPr>
        <w:t>如果投标文件没有按本报价须知第</w:t>
      </w:r>
      <w:r>
        <w:rPr>
          <w:sz w:val="28"/>
          <w:szCs w:val="28"/>
        </w:rPr>
        <w:t>4.1</w:t>
      </w:r>
      <w:r>
        <w:rPr>
          <w:rFonts w:hint="eastAsia"/>
          <w:sz w:val="28"/>
          <w:szCs w:val="28"/>
        </w:rPr>
        <w:t>～</w:t>
      </w:r>
      <w:r>
        <w:rPr>
          <w:sz w:val="28"/>
          <w:szCs w:val="28"/>
        </w:rPr>
        <w:t>4.3</w:t>
      </w:r>
      <w:r>
        <w:rPr>
          <w:rFonts w:hint="eastAsia"/>
          <w:sz w:val="28"/>
          <w:szCs w:val="28"/>
        </w:rPr>
        <w:t>款的规定装订和加写标记及密封，招标人将不承担投标文件提前开封的责任。对由此造成提前开封的投标文件将予以拒绝，并退还给投标人。</w:t>
      </w:r>
    </w:p>
    <w:p w:rsidR="004830A1" w:rsidRPr="0008797A" w:rsidRDefault="007F3F9E">
      <w:pPr>
        <w:pStyle w:val="31"/>
        <w:rPr>
          <w:rFonts w:ascii="仿宋_GB2312" w:eastAsia="仿宋_GB2312"/>
          <w:color w:val="auto"/>
        </w:rPr>
      </w:pPr>
      <w:r w:rsidRPr="0008797A">
        <w:rPr>
          <w:rFonts w:ascii="仿宋_GB2312" w:eastAsia="仿宋_GB2312"/>
          <w:color w:val="auto"/>
        </w:rPr>
        <w:lastRenderedPageBreak/>
        <w:t>5</w:t>
      </w:r>
      <w:r w:rsidRPr="0008797A">
        <w:rPr>
          <w:rFonts w:ascii="仿宋_GB2312" w:eastAsia="仿宋_GB2312" w:hint="eastAsia"/>
          <w:color w:val="auto"/>
        </w:rPr>
        <w:t>．递交投标文件截止时间</w:t>
      </w:r>
    </w:p>
    <w:p w:rsidR="004830A1" w:rsidRDefault="007F3F9E">
      <w:pPr>
        <w:pStyle w:val="20"/>
        <w:ind w:firstLine="577"/>
        <w:rPr>
          <w:sz w:val="28"/>
          <w:szCs w:val="28"/>
        </w:rPr>
      </w:pPr>
      <w:r>
        <w:rPr>
          <w:rFonts w:hint="eastAsia"/>
          <w:sz w:val="28"/>
          <w:szCs w:val="28"/>
        </w:rPr>
        <w:t>本次招标的递交投标文件截止时间为</w:t>
      </w:r>
      <w:r>
        <w:rPr>
          <w:b/>
          <w:bCs/>
          <w:sz w:val="28"/>
          <w:szCs w:val="28"/>
        </w:rPr>
        <w:t>201</w:t>
      </w:r>
      <w:r>
        <w:rPr>
          <w:rFonts w:hint="eastAsia"/>
          <w:b/>
          <w:bCs/>
          <w:sz w:val="28"/>
          <w:szCs w:val="28"/>
        </w:rPr>
        <w:t>6年</w:t>
      </w:r>
      <w:r w:rsidR="0070726E">
        <w:rPr>
          <w:rFonts w:hint="eastAsia"/>
          <w:b/>
          <w:bCs/>
          <w:sz w:val="28"/>
          <w:szCs w:val="28"/>
        </w:rPr>
        <w:t>8</w:t>
      </w:r>
      <w:r>
        <w:rPr>
          <w:rFonts w:hint="eastAsia"/>
          <w:b/>
          <w:bCs/>
          <w:sz w:val="28"/>
          <w:szCs w:val="28"/>
        </w:rPr>
        <w:t>月</w:t>
      </w:r>
      <w:r w:rsidR="0070726E">
        <w:rPr>
          <w:rFonts w:hint="eastAsia"/>
          <w:b/>
          <w:bCs/>
          <w:sz w:val="28"/>
          <w:szCs w:val="28"/>
        </w:rPr>
        <w:t>1</w:t>
      </w:r>
      <w:r>
        <w:rPr>
          <w:rFonts w:hint="eastAsia"/>
          <w:b/>
          <w:bCs/>
          <w:sz w:val="28"/>
          <w:szCs w:val="28"/>
        </w:rPr>
        <w:t>日</w:t>
      </w:r>
      <w:r w:rsidR="0032344E">
        <w:rPr>
          <w:rFonts w:hint="eastAsia"/>
          <w:b/>
          <w:bCs/>
          <w:sz w:val="28"/>
          <w:szCs w:val="28"/>
        </w:rPr>
        <w:t>上午</w:t>
      </w:r>
      <w:r w:rsidR="0032344E">
        <w:rPr>
          <w:b/>
          <w:bCs/>
          <w:sz w:val="28"/>
          <w:szCs w:val="28"/>
        </w:rPr>
        <w:t>12:00</w:t>
      </w:r>
      <w:r w:rsidR="0032344E">
        <w:rPr>
          <w:rFonts w:hint="eastAsia"/>
          <w:b/>
          <w:bCs/>
          <w:sz w:val="28"/>
          <w:szCs w:val="28"/>
        </w:rPr>
        <w:t>前</w:t>
      </w:r>
      <w:r w:rsidR="0032344E">
        <w:rPr>
          <w:rFonts w:hint="eastAsia"/>
          <w:sz w:val="28"/>
          <w:szCs w:val="28"/>
        </w:rPr>
        <w:t>（北京时间）。</w:t>
      </w:r>
    </w:p>
    <w:p w:rsidR="004830A1" w:rsidRPr="0008797A" w:rsidRDefault="007F3F9E">
      <w:pPr>
        <w:pStyle w:val="31"/>
        <w:rPr>
          <w:rFonts w:ascii="仿宋_GB2312" w:eastAsia="仿宋_GB2312"/>
          <w:color w:val="auto"/>
        </w:rPr>
      </w:pPr>
      <w:r w:rsidRPr="0008797A">
        <w:rPr>
          <w:rFonts w:ascii="仿宋_GB2312" w:eastAsia="仿宋_GB2312"/>
          <w:color w:val="auto"/>
        </w:rPr>
        <w:t>6</w:t>
      </w:r>
      <w:r w:rsidRPr="0008797A">
        <w:rPr>
          <w:rFonts w:ascii="仿宋_GB2312" w:eastAsia="仿宋_GB2312" w:hint="eastAsia"/>
          <w:color w:val="auto"/>
        </w:rPr>
        <w:t>．迟交的投标文件</w:t>
      </w:r>
    </w:p>
    <w:p w:rsidR="004830A1" w:rsidRDefault="007F3F9E">
      <w:pPr>
        <w:pStyle w:val="20"/>
        <w:ind w:firstLine="577"/>
        <w:rPr>
          <w:rFonts w:hAnsi="Times New Roman"/>
          <w:sz w:val="28"/>
          <w:szCs w:val="28"/>
        </w:rPr>
      </w:pPr>
      <w:r>
        <w:rPr>
          <w:rFonts w:hint="eastAsia"/>
          <w:sz w:val="28"/>
          <w:szCs w:val="28"/>
        </w:rPr>
        <w:t>招标人在本须知第</w:t>
      </w:r>
      <w:r>
        <w:rPr>
          <w:sz w:val="28"/>
          <w:szCs w:val="28"/>
        </w:rPr>
        <w:t>15</w:t>
      </w:r>
      <w:r>
        <w:rPr>
          <w:rFonts w:hint="eastAsia"/>
          <w:sz w:val="28"/>
          <w:szCs w:val="28"/>
        </w:rPr>
        <w:t>条规定的递交投标文件截止时间以后送达的投标文件，将被拒收并退回给投标人。</w:t>
      </w:r>
    </w:p>
    <w:p w:rsidR="004830A1" w:rsidRPr="0008797A" w:rsidRDefault="007F3F9E">
      <w:pPr>
        <w:pStyle w:val="31"/>
        <w:rPr>
          <w:rFonts w:ascii="仿宋_GB2312" w:eastAsia="仿宋_GB2312"/>
          <w:color w:val="auto"/>
        </w:rPr>
      </w:pPr>
      <w:r w:rsidRPr="0008797A">
        <w:rPr>
          <w:rFonts w:ascii="仿宋_GB2312" w:eastAsia="仿宋_GB2312"/>
          <w:color w:val="auto"/>
        </w:rPr>
        <w:t>7</w:t>
      </w:r>
      <w:r w:rsidRPr="0008797A">
        <w:rPr>
          <w:rFonts w:ascii="仿宋_GB2312" w:eastAsia="仿宋_GB2312" w:hint="eastAsia"/>
          <w:color w:val="auto"/>
        </w:rPr>
        <w:t>．投标文件的补充、修改与撤回</w:t>
      </w:r>
    </w:p>
    <w:p w:rsidR="004830A1" w:rsidRDefault="007F3F9E">
      <w:pPr>
        <w:pStyle w:val="20"/>
        <w:ind w:firstLine="577"/>
        <w:rPr>
          <w:sz w:val="28"/>
          <w:szCs w:val="28"/>
        </w:rPr>
      </w:pPr>
      <w:r>
        <w:rPr>
          <w:sz w:val="28"/>
          <w:szCs w:val="28"/>
        </w:rPr>
        <w:t xml:space="preserve">7.1 </w:t>
      </w:r>
      <w:r>
        <w:rPr>
          <w:rFonts w:hint="eastAsia"/>
          <w:sz w:val="28"/>
          <w:szCs w:val="28"/>
        </w:rPr>
        <w:t>投标人在递交投标文件以后，在规定的递交投标文件截止时间之前，可以书面形式补充修改或撤回已提交的投标文件，并以书面形式通知招标人。补充、修改的内容为投标文件的组成部分。</w:t>
      </w:r>
    </w:p>
    <w:p w:rsidR="004830A1" w:rsidRDefault="007F3F9E">
      <w:pPr>
        <w:pStyle w:val="20"/>
        <w:ind w:firstLine="577"/>
        <w:rPr>
          <w:sz w:val="28"/>
          <w:szCs w:val="28"/>
        </w:rPr>
      </w:pPr>
      <w:r>
        <w:rPr>
          <w:sz w:val="28"/>
          <w:szCs w:val="28"/>
        </w:rPr>
        <w:t xml:space="preserve">7.2 </w:t>
      </w:r>
      <w:r>
        <w:rPr>
          <w:rFonts w:hint="eastAsia"/>
          <w:sz w:val="28"/>
          <w:szCs w:val="28"/>
        </w:rPr>
        <w:t>投标人对投标文件的补充、修改，应按本须知有关规定密封、标记和提交，并在投标文件密封袋上清楚标明“补充、修改”或“撤回”字样。</w:t>
      </w:r>
    </w:p>
    <w:p w:rsidR="004830A1" w:rsidRDefault="007F3F9E">
      <w:pPr>
        <w:pStyle w:val="20"/>
        <w:ind w:firstLine="577"/>
        <w:rPr>
          <w:sz w:val="28"/>
          <w:szCs w:val="28"/>
        </w:rPr>
      </w:pPr>
      <w:r>
        <w:rPr>
          <w:sz w:val="28"/>
          <w:szCs w:val="28"/>
        </w:rPr>
        <w:t>7.3</w:t>
      </w:r>
      <w:r>
        <w:rPr>
          <w:rFonts w:hint="eastAsia"/>
          <w:sz w:val="28"/>
          <w:szCs w:val="28"/>
        </w:rPr>
        <w:t>在递交投标文件截止时间之后，投标人不得补充、修改投标文件。</w:t>
      </w:r>
    </w:p>
    <w:p w:rsidR="004830A1" w:rsidRDefault="004830A1">
      <w:pPr>
        <w:widowControl/>
        <w:jc w:val="left"/>
      </w:pPr>
    </w:p>
    <w:p w:rsidR="004830A1" w:rsidRDefault="004830A1">
      <w:pPr>
        <w:widowControl/>
        <w:jc w:val="left"/>
      </w:pPr>
    </w:p>
    <w:p w:rsidR="004830A1" w:rsidRDefault="007F3F9E">
      <w:pPr>
        <w:pStyle w:val="3"/>
        <w:numPr>
          <w:ilvl w:val="2"/>
          <w:numId w:val="18"/>
        </w:numPr>
        <w:adjustRightInd w:val="0"/>
        <w:spacing w:before="0" w:after="0" w:line="416" w:lineRule="atLeast"/>
        <w:ind w:left="0" w:firstLine="0"/>
        <w:textAlignment w:val="baseline"/>
        <w:rPr>
          <w:rFonts w:ascii="仿宋_GB2312" w:hAnsi="Arial"/>
          <w:sz w:val="44"/>
          <w:szCs w:val="44"/>
        </w:rPr>
      </w:pPr>
      <w:r>
        <w:rPr>
          <w:rFonts w:ascii="仿宋_GB2312" w:hAnsi="Arial" w:hint="eastAsia"/>
          <w:sz w:val="44"/>
          <w:szCs w:val="44"/>
        </w:rPr>
        <w:t>五、评标</w:t>
      </w:r>
    </w:p>
    <w:p w:rsidR="004830A1" w:rsidRPr="0008797A" w:rsidRDefault="007F3F9E">
      <w:pPr>
        <w:pStyle w:val="31"/>
        <w:rPr>
          <w:rFonts w:ascii="仿宋_GB2312" w:eastAsia="仿宋_GB2312"/>
          <w:color w:val="auto"/>
        </w:rPr>
      </w:pPr>
      <w:r w:rsidRPr="0008797A">
        <w:rPr>
          <w:rFonts w:ascii="仿宋_GB2312" w:eastAsia="仿宋_GB2312"/>
          <w:color w:val="auto"/>
        </w:rPr>
        <w:t>5.1</w:t>
      </w:r>
      <w:r w:rsidRPr="0008797A">
        <w:rPr>
          <w:rFonts w:ascii="仿宋_GB2312" w:eastAsia="仿宋_GB2312" w:hint="eastAsia"/>
          <w:color w:val="auto"/>
        </w:rPr>
        <w:t>．投标文件的有效性</w:t>
      </w:r>
    </w:p>
    <w:p w:rsidR="004830A1" w:rsidRPr="0070726E" w:rsidRDefault="007F3F9E">
      <w:pPr>
        <w:pStyle w:val="4"/>
        <w:ind w:leftChars="1" w:firstLineChars="242" w:firstLine="678"/>
        <w:rPr>
          <w:color w:val="auto"/>
        </w:rPr>
      </w:pPr>
      <w:r w:rsidRPr="0070726E">
        <w:rPr>
          <w:rFonts w:hint="eastAsia"/>
          <w:color w:val="auto"/>
        </w:rPr>
        <w:t>实质上没有响应招标文件要求的投标将被拒绝。投标人不得通过修正或撤消不合要求的偏离或保留从而使其投标成为实质上响应的投标。</w:t>
      </w:r>
    </w:p>
    <w:p w:rsidR="004830A1" w:rsidRPr="0008797A" w:rsidRDefault="007F3F9E">
      <w:pPr>
        <w:pStyle w:val="31"/>
        <w:rPr>
          <w:rFonts w:ascii="仿宋_GB2312" w:eastAsia="仿宋_GB2312"/>
          <w:color w:val="auto"/>
        </w:rPr>
      </w:pPr>
      <w:r w:rsidRPr="0008797A">
        <w:rPr>
          <w:rFonts w:ascii="仿宋_GB2312" w:eastAsia="仿宋_GB2312"/>
          <w:color w:val="auto"/>
        </w:rPr>
        <w:t>5.2</w:t>
      </w:r>
      <w:r w:rsidRPr="0008797A">
        <w:rPr>
          <w:rFonts w:ascii="仿宋_GB2312" w:eastAsia="仿宋_GB2312" w:hint="eastAsia"/>
          <w:color w:val="auto"/>
        </w:rPr>
        <w:t>．评审小组与评标方法</w:t>
      </w:r>
    </w:p>
    <w:p w:rsidR="004830A1" w:rsidRDefault="007F3F9E">
      <w:pPr>
        <w:pStyle w:val="20"/>
        <w:ind w:firstLine="577"/>
        <w:rPr>
          <w:sz w:val="28"/>
          <w:szCs w:val="28"/>
        </w:rPr>
      </w:pPr>
      <w:r>
        <w:rPr>
          <w:sz w:val="28"/>
          <w:szCs w:val="28"/>
        </w:rPr>
        <w:t>5.2.1</w:t>
      </w:r>
      <w:r>
        <w:rPr>
          <w:rFonts w:hint="eastAsia"/>
          <w:sz w:val="28"/>
          <w:szCs w:val="28"/>
        </w:rPr>
        <w:t>本次招标由招标人按规定组建评审小组。</w:t>
      </w:r>
    </w:p>
    <w:p w:rsidR="004830A1" w:rsidRDefault="007F3F9E">
      <w:pPr>
        <w:pStyle w:val="20"/>
        <w:ind w:firstLine="577"/>
        <w:rPr>
          <w:sz w:val="28"/>
          <w:szCs w:val="28"/>
        </w:rPr>
      </w:pPr>
      <w:r>
        <w:rPr>
          <w:sz w:val="28"/>
          <w:szCs w:val="28"/>
        </w:rPr>
        <w:t>5.2.2</w:t>
      </w:r>
      <w:r>
        <w:rPr>
          <w:rFonts w:hint="eastAsia"/>
          <w:sz w:val="28"/>
          <w:szCs w:val="28"/>
        </w:rPr>
        <w:t>评审小组依法根据招标文件的规定对投标文件进行评审、提交评标</w:t>
      </w:r>
      <w:r>
        <w:rPr>
          <w:rFonts w:hint="eastAsia"/>
          <w:sz w:val="28"/>
          <w:szCs w:val="28"/>
        </w:rPr>
        <w:lastRenderedPageBreak/>
        <w:t>报告并推荐中标候选人。</w:t>
      </w:r>
    </w:p>
    <w:p w:rsidR="004830A1" w:rsidRDefault="007F3F9E">
      <w:pPr>
        <w:pStyle w:val="20"/>
        <w:ind w:firstLineChars="0" w:firstLine="0"/>
        <w:rPr>
          <w:sz w:val="32"/>
          <w:szCs w:val="32"/>
        </w:rPr>
      </w:pPr>
      <w:r>
        <w:rPr>
          <w:sz w:val="32"/>
          <w:szCs w:val="32"/>
        </w:rPr>
        <w:t>5.3</w:t>
      </w:r>
      <w:r>
        <w:rPr>
          <w:rFonts w:hint="eastAsia"/>
          <w:sz w:val="32"/>
          <w:szCs w:val="32"/>
        </w:rPr>
        <w:t>评标方法</w:t>
      </w:r>
    </w:p>
    <w:p w:rsidR="004830A1" w:rsidRDefault="007F3F9E">
      <w:pPr>
        <w:pStyle w:val="20"/>
        <w:ind w:firstLine="577"/>
        <w:rPr>
          <w:b/>
          <w:bCs/>
          <w:sz w:val="28"/>
          <w:szCs w:val="28"/>
        </w:rPr>
      </w:pPr>
      <w:r>
        <w:rPr>
          <w:sz w:val="28"/>
          <w:szCs w:val="28"/>
        </w:rPr>
        <w:t>5.3.1</w:t>
      </w:r>
      <w:r>
        <w:rPr>
          <w:rFonts w:hint="eastAsia"/>
          <w:sz w:val="28"/>
          <w:szCs w:val="28"/>
        </w:rPr>
        <w:t>评标方法：本次招标的评标方法采用</w:t>
      </w:r>
      <w:r>
        <w:rPr>
          <w:rFonts w:hint="eastAsia"/>
          <w:b/>
          <w:bCs/>
          <w:sz w:val="28"/>
          <w:szCs w:val="28"/>
        </w:rPr>
        <w:t>综合评分法。</w:t>
      </w:r>
    </w:p>
    <w:p w:rsidR="004830A1" w:rsidRDefault="007F3F9E">
      <w:pPr>
        <w:pStyle w:val="20"/>
        <w:ind w:firstLine="577"/>
        <w:rPr>
          <w:sz w:val="28"/>
          <w:szCs w:val="28"/>
        </w:rPr>
      </w:pPr>
      <w:r>
        <w:rPr>
          <w:sz w:val="28"/>
          <w:szCs w:val="28"/>
        </w:rPr>
        <w:t>5.3.2</w:t>
      </w:r>
      <w:r>
        <w:rPr>
          <w:rFonts w:hint="eastAsia"/>
          <w:sz w:val="28"/>
          <w:szCs w:val="28"/>
        </w:rPr>
        <w:t>评标办法</w:t>
      </w:r>
      <w:r>
        <w:rPr>
          <w:sz w:val="28"/>
          <w:szCs w:val="28"/>
        </w:rPr>
        <w:t>:</w:t>
      </w:r>
      <w:r>
        <w:rPr>
          <w:rFonts w:hint="eastAsia"/>
          <w:sz w:val="28"/>
          <w:szCs w:val="28"/>
        </w:rPr>
        <w:t>按照评标程序的规定和依据评分标准</w:t>
      </w:r>
      <w:r>
        <w:rPr>
          <w:sz w:val="28"/>
          <w:szCs w:val="28"/>
        </w:rPr>
        <w:t>,</w:t>
      </w:r>
      <w:r>
        <w:rPr>
          <w:rFonts w:hint="eastAsia"/>
          <w:sz w:val="28"/>
          <w:szCs w:val="28"/>
        </w:rPr>
        <w:t>各评委就每个投标人的商务状况、技术状况及其对招标文件要求的响应情况进行评议和比较，评出其商务评分和技术评分。将商务评分、技术评分和价格评分相加得出综合得分（保留小数点后两位数）。</w:t>
      </w:r>
    </w:p>
    <w:p w:rsidR="004830A1" w:rsidRDefault="007F3F9E">
      <w:pPr>
        <w:pStyle w:val="20"/>
        <w:ind w:leftChars="148" w:left="311" w:firstLineChars="106" w:firstLine="329"/>
        <w:rPr>
          <w:sz w:val="28"/>
          <w:szCs w:val="28"/>
        </w:rPr>
      </w:pPr>
      <w:r>
        <w:t>5.3.3</w:t>
      </w:r>
      <w:r>
        <w:rPr>
          <w:rFonts w:hint="eastAsia"/>
        </w:rPr>
        <w:t>评标步骤：先进行初步评审，再进行商务、技术及价格评审。</w:t>
      </w:r>
      <w:r>
        <w:t>5.4</w:t>
      </w:r>
      <w:r>
        <w:rPr>
          <w:rFonts w:hint="eastAsia"/>
        </w:rPr>
        <w:t>投标文件的评审</w:t>
      </w:r>
    </w:p>
    <w:p w:rsidR="004830A1" w:rsidRDefault="007F3F9E">
      <w:pPr>
        <w:pStyle w:val="20"/>
        <w:ind w:firstLine="577"/>
        <w:rPr>
          <w:sz w:val="28"/>
          <w:szCs w:val="28"/>
        </w:rPr>
      </w:pPr>
      <w:r>
        <w:rPr>
          <w:sz w:val="28"/>
          <w:szCs w:val="28"/>
        </w:rPr>
        <w:t xml:space="preserve">5.4.1 </w:t>
      </w:r>
      <w:r>
        <w:rPr>
          <w:rFonts w:hint="eastAsia"/>
          <w:sz w:val="28"/>
          <w:szCs w:val="28"/>
        </w:rPr>
        <w:t>投标文件初步评审。</w:t>
      </w:r>
    </w:p>
    <w:p w:rsidR="004830A1" w:rsidRDefault="007F3F9E">
      <w:pPr>
        <w:pStyle w:val="20"/>
        <w:ind w:firstLineChars="200" w:firstLine="560"/>
        <w:rPr>
          <w:sz w:val="28"/>
          <w:szCs w:val="28"/>
        </w:rPr>
      </w:pPr>
      <w:r>
        <w:rPr>
          <w:sz w:val="28"/>
          <w:szCs w:val="28"/>
        </w:rPr>
        <w:t>5.4.2</w:t>
      </w:r>
      <w:r>
        <w:rPr>
          <w:rFonts w:hint="eastAsia"/>
          <w:sz w:val="28"/>
          <w:szCs w:val="28"/>
        </w:rPr>
        <w:t>资格性检查。评审小组依据法津法规和招标文件的规定，对投标文件中的资格证明进行审查，以确定投标供应商是否具备投标资格。</w:t>
      </w:r>
    </w:p>
    <w:p w:rsidR="004830A1" w:rsidRDefault="007F3F9E">
      <w:pPr>
        <w:pStyle w:val="20"/>
        <w:ind w:firstLine="577"/>
        <w:rPr>
          <w:sz w:val="28"/>
          <w:szCs w:val="28"/>
        </w:rPr>
      </w:pPr>
      <w:r>
        <w:rPr>
          <w:sz w:val="28"/>
          <w:szCs w:val="28"/>
        </w:rPr>
        <w:t>5.4.3</w:t>
      </w:r>
      <w:r>
        <w:rPr>
          <w:rFonts w:hint="eastAsia"/>
          <w:sz w:val="28"/>
          <w:szCs w:val="28"/>
        </w:rPr>
        <w:t>符合性检查。评审小组依据招标文件规定，从投标文件的有效性、完整性和对招标文件的响应程度进行审查，以确定是否对招标文件的实质性要求做出响应。如主要内容不满足用户需求书的要求，以及重要指标有重大偏离或保留的，评审小组可以否决该投标，视为无效投标文件。</w:t>
      </w:r>
    </w:p>
    <w:p w:rsidR="004830A1" w:rsidRDefault="007F3F9E">
      <w:pPr>
        <w:pStyle w:val="20"/>
        <w:ind w:firstLine="577"/>
        <w:rPr>
          <w:sz w:val="28"/>
          <w:szCs w:val="28"/>
        </w:rPr>
      </w:pPr>
      <w:r>
        <w:rPr>
          <w:sz w:val="28"/>
          <w:szCs w:val="28"/>
        </w:rPr>
        <w:t>5.4.4</w:t>
      </w:r>
      <w:r>
        <w:rPr>
          <w:rFonts w:hint="eastAsia"/>
          <w:sz w:val="28"/>
          <w:szCs w:val="28"/>
        </w:rPr>
        <w:t>投标文件出现下列情况之一的，被认定为无效投标</w:t>
      </w:r>
      <w:r>
        <w:rPr>
          <w:sz w:val="28"/>
          <w:szCs w:val="28"/>
        </w:rPr>
        <w:t>:</w:t>
      </w:r>
    </w:p>
    <w:p w:rsidR="004830A1" w:rsidRDefault="007F3F9E">
      <w:pPr>
        <w:pStyle w:val="20"/>
        <w:numPr>
          <w:ilvl w:val="0"/>
          <w:numId w:val="19"/>
        </w:numPr>
        <w:ind w:firstLineChars="0"/>
        <w:rPr>
          <w:sz w:val="28"/>
          <w:szCs w:val="28"/>
        </w:rPr>
      </w:pPr>
      <w:r>
        <w:rPr>
          <w:rFonts w:hint="eastAsia"/>
          <w:sz w:val="28"/>
          <w:szCs w:val="28"/>
        </w:rPr>
        <w:t>递交投标文件份数不足、未按照招标文件规定的要求签署和盖章的或未按照本须知要求制作投标文件的</w:t>
      </w:r>
      <w:r>
        <w:rPr>
          <w:sz w:val="28"/>
          <w:szCs w:val="28"/>
        </w:rPr>
        <w:t>;</w:t>
      </w:r>
    </w:p>
    <w:p w:rsidR="004830A1" w:rsidRDefault="007F3F9E">
      <w:pPr>
        <w:pStyle w:val="20"/>
        <w:numPr>
          <w:ilvl w:val="0"/>
          <w:numId w:val="19"/>
        </w:numPr>
        <w:ind w:firstLineChars="0"/>
        <w:rPr>
          <w:sz w:val="28"/>
          <w:szCs w:val="28"/>
        </w:rPr>
      </w:pPr>
      <w:r>
        <w:rPr>
          <w:rFonts w:hint="eastAsia"/>
          <w:sz w:val="28"/>
          <w:szCs w:val="28"/>
        </w:rPr>
        <w:t>超出经营范围投标的；</w:t>
      </w:r>
    </w:p>
    <w:p w:rsidR="004830A1" w:rsidRDefault="007F3F9E">
      <w:pPr>
        <w:pStyle w:val="20"/>
        <w:numPr>
          <w:ilvl w:val="0"/>
          <w:numId w:val="19"/>
        </w:numPr>
        <w:ind w:firstLineChars="0"/>
        <w:rPr>
          <w:sz w:val="28"/>
          <w:szCs w:val="28"/>
        </w:rPr>
      </w:pPr>
      <w:r>
        <w:rPr>
          <w:rFonts w:hint="eastAsia"/>
          <w:sz w:val="28"/>
          <w:szCs w:val="28"/>
        </w:rPr>
        <w:t>投标文件中要求法人代表签字和加盖公章的文件无法人代表签字或公章的，或签字人无法人代表有效委托的；</w:t>
      </w:r>
    </w:p>
    <w:p w:rsidR="004830A1" w:rsidRDefault="007F3F9E">
      <w:pPr>
        <w:pStyle w:val="20"/>
        <w:numPr>
          <w:ilvl w:val="0"/>
          <w:numId w:val="19"/>
        </w:numPr>
        <w:ind w:firstLineChars="0"/>
        <w:rPr>
          <w:sz w:val="28"/>
          <w:szCs w:val="28"/>
        </w:rPr>
      </w:pPr>
      <w:r>
        <w:rPr>
          <w:rFonts w:hint="eastAsia"/>
          <w:sz w:val="28"/>
          <w:szCs w:val="28"/>
        </w:rPr>
        <w:t>未按招标文件要求提交投标函，或投标函的内容与招标文件有明显</w:t>
      </w:r>
      <w:r>
        <w:rPr>
          <w:rFonts w:hint="eastAsia"/>
          <w:sz w:val="28"/>
          <w:szCs w:val="28"/>
        </w:rPr>
        <w:lastRenderedPageBreak/>
        <w:t>不一致的；</w:t>
      </w:r>
    </w:p>
    <w:p w:rsidR="004830A1" w:rsidRDefault="007F3F9E">
      <w:pPr>
        <w:pStyle w:val="20"/>
        <w:numPr>
          <w:ilvl w:val="0"/>
          <w:numId w:val="19"/>
        </w:numPr>
        <w:ind w:firstLineChars="0"/>
        <w:rPr>
          <w:sz w:val="28"/>
          <w:szCs w:val="28"/>
        </w:rPr>
      </w:pPr>
      <w:r>
        <w:rPr>
          <w:rFonts w:hint="eastAsia"/>
          <w:sz w:val="28"/>
          <w:szCs w:val="28"/>
        </w:rPr>
        <w:t>无投标报价表或分项报价表的；</w:t>
      </w:r>
    </w:p>
    <w:p w:rsidR="004830A1" w:rsidRDefault="007F3F9E">
      <w:pPr>
        <w:pStyle w:val="20"/>
        <w:numPr>
          <w:ilvl w:val="0"/>
          <w:numId w:val="19"/>
        </w:numPr>
        <w:ind w:firstLineChars="0"/>
        <w:rPr>
          <w:sz w:val="28"/>
          <w:szCs w:val="28"/>
        </w:rPr>
      </w:pPr>
      <w:r>
        <w:rPr>
          <w:rFonts w:hint="eastAsia"/>
          <w:sz w:val="28"/>
          <w:szCs w:val="28"/>
        </w:rPr>
        <w:t>投标报价有严重缺漏项目的；</w:t>
      </w:r>
    </w:p>
    <w:p w:rsidR="004830A1" w:rsidRDefault="007F3F9E">
      <w:pPr>
        <w:pStyle w:val="20"/>
        <w:numPr>
          <w:ilvl w:val="0"/>
          <w:numId w:val="19"/>
        </w:numPr>
        <w:ind w:firstLineChars="0"/>
        <w:rPr>
          <w:sz w:val="28"/>
          <w:szCs w:val="28"/>
        </w:rPr>
      </w:pPr>
      <w:r>
        <w:rPr>
          <w:rFonts w:hint="eastAsia"/>
          <w:sz w:val="28"/>
          <w:szCs w:val="28"/>
        </w:rPr>
        <w:t>不具备招标文件中规定资格要求的；</w:t>
      </w:r>
    </w:p>
    <w:p w:rsidR="004830A1" w:rsidRDefault="007F3F9E">
      <w:pPr>
        <w:pStyle w:val="20"/>
        <w:numPr>
          <w:ilvl w:val="0"/>
          <w:numId w:val="19"/>
        </w:numPr>
        <w:ind w:firstLineChars="0"/>
        <w:rPr>
          <w:sz w:val="28"/>
          <w:szCs w:val="28"/>
        </w:rPr>
      </w:pPr>
      <w:r>
        <w:rPr>
          <w:rFonts w:hint="eastAsia"/>
          <w:sz w:val="28"/>
          <w:szCs w:val="28"/>
        </w:rPr>
        <w:t>所提供的必要资格证明资料无效或不齐全的；</w:t>
      </w:r>
    </w:p>
    <w:p w:rsidR="004830A1" w:rsidRDefault="007F3F9E" w:rsidP="005017DA">
      <w:pPr>
        <w:pStyle w:val="20"/>
        <w:ind w:leftChars="206" w:left="433" w:firstLineChars="0" w:firstLine="0"/>
        <w:rPr>
          <w:b/>
          <w:bCs/>
          <w:sz w:val="28"/>
          <w:szCs w:val="28"/>
        </w:rPr>
      </w:pPr>
      <w:r>
        <w:rPr>
          <w:rFonts w:hint="eastAsia"/>
          <w:b/>
          <w:bCs/>
          <w:sz w:val="28"/>
          <w:szCs w:val="28"/>
        </w:rPr>
        <w:t xml:space="preserve"> </w:t>
      </w:r>
      <w:r w:rsidR="00614A45">
        <w:rPr>
          <w:rFonts w:hint="eastAsia"/>
          <w:b/>
          <w:bCs/>
          <w:sz w:val="28"/>
          <w:szCs w:val="28"/>
        </w:rPr>
        <w:t xml:space="preserve"> </w:t>
      </w:r>
      <w:r>
        <w:rPr>
          <w:rFonts w:hint="eastAsia"/>
          <w:b/>
          <w:bCs/>
          <w:sz w:val="28"/>
          <w:szCs w:val="28"/>
        </w:rPr>
        <w:t>（</w:t>
      </w:r>
      <w:r w:rsidR="00190B01">
        <w:rPr>
          <w:rFonts w:hint="eastAsia"/>
          <w:b/>
          <w:bCs/>
          <w:sz w:val="28"/>
          <w:szCs w:val="28"/>
        </w:rPr>
        <w:t>9</w:t>
      </w:r>
      <w:r>
        <w:rPr>
          <w:rFonts w:hint="eastAsia"/>
          <w:b/>
          <w:bCs/>
          <w:sz w:val="28"/>
          <w:szCs w:val="28"/>
        </w:rPr>
        <w:t>）</w:t>
      </w:r>
      <w:r>
        <w:rPr>
          <w:rFonts w:hint="eastAsia"/>
          <w:b/>
          <w:bCs/>
          <w:sz w:val="28"/>
          <w:szCs w:val="28"/>
          <w:u w:val="single"/>
        </w:rPr>
        <w:t>不满足招标文件用户需求中打★号条款要求</w:t>
      </w:r>
      <w:r>
        <w:rPr>
          <w:rFonts w:hint="eastAsia"/>
          <w:b/>
          <w:bCs/>
          <w:sz w:val="28"/>
          <w:szCs w:val="28"/>
        </w:rPr>
        <w:t>；</w:t>
      </w:r>
    </w:p>
    <w:p w:rsidR="004830A1" w:rsidRDefault="007F3F9E" w:rsidP="00614A45">
      <w:pPr>
        <w:pStyle w:val="20"/>
        <w:ind w:leftChars="206" w:left="433" w:firstLineChars="100" w:firstLine="280"/>
        <w:rPr>
          <w:sz w:val="28"/>
          <w:szCs w:val="28"/>
        </w:rPr>
      </w:pPr>
      <w:r>
        <w:rPr>
          <w:rFonts w:hint="eastAsia"/>
          <w:sz w:val="28"/>
          <w:szCs w:val="28"/>
        </w:rPr>
        <w:t>（1</w:t>
      </w:r>
      <w:r w:rsidR="00190B01">
        <w:rPr>
          <w:rFonts w:hint="eastAsia"/>
          <w:sz w:val="28"/>
          <w:szCs w:val="28"/>
        </w:rPr>
        <w:t>0</w:t>
      </w:r>
      <w:r>
        <w:rPr>
          <w:rFonts w:hint="eastAsia"/>
          <w:sz w:val="28"/>
          <w:szCs w:val="28"/>
        </w:rPr>
        <w:t>）投标价不是固定价或投标方案是可选择的；</w:t>
      </w:r>
    </w:p>
    <w:p w:rsidR="004830A1" w:rsidRDefault="007F3F9E">
      <w:pPr>
        <w:pStyle w:val="20"/>
        <w:ind w:left="735" w:firstLineChars="0" w:firstLine="0"/>
        <w:rPr>
          <w:sz w:val="28"/>
          <w:szCs w:val="28"/>
        </w:rPr>
      </w:pPr>
      <w:r>
        <w:rPr>
          <w:rFonts w:hint="eastAsia"/>
          <w:sz w:val="28"/>
          <w:szCs w:val="28"/>
        </w:rPr>
        <w:t>（1</w:t>
      </w:r>
      <w:r w:rsidR="00190B01">
        <w:rPr>
          <w:rFonts w:hint="eastAsia"/>
          <w:sz w:val="28"/>
          <w:szCs w:val="28"/>
        </w:rPr>
        <w:t>1</w:t>
      </w:r>
      <w:r>
        <w:rPr>
          <w:rFonts w:hint="eastAsia"/>
          <w:sz w:val="28"/>
          <w:szCs w:val="28"/>
        </w:rPr>
        <w:t>）不符合法律、法规和招标文件中规定的其他实质性要求的。</w:t>
      </w:r>
    </w:p>
    <w:p w:rsidR="004830A1" w:rsidRDefault="007F3F9E">
      <w:pPr>
        <w:pStyle w:val="20"/>
        <w:ind w:firstLine="577"/>
        <w:rPr>
          <w:sz w:val="28"/>
          <w:szCs w:val="28"/>
        </w:rPr>
      </w:pPr>
      <w:r>
        <w:rPr>
          <w:rFonts w:hint="eastAsia"/>
          <w:sz w:val="28"/>
          <w:szCs w:val="28"/>
        </w:rPr>
        <w:t>对投标文件中含义不明确、同类问题表述不一致或者有明显文字和计算错误的内容，评审小组可以书面形式要求投标人作出必要的澄清、说明或者纠正。投标人的澄清、说明或者补正应当书面形式，由其授权的代表签字，并不得超出投标文件的范围或者改变投标文件的实质性内容。凡属于评审小组在评标中发现的计算错误进行核实的修改不在此列。</w:t>
      </w:r>
    </w:p>
    <w:p w:rsidR="004830A1" w:rsidRDefault="007F3F9E">
      <w:pPr>
        <w:pStyle w:val="4"/>
        <w:rPr>
          <w:color w:val="auto"/>
        </w:rPr>
      </w:pPr>
      <w:r>
        <w:rPr>
          <w:rFonts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4830A1" w:rsidRDefault="007F3F9E">
      <w:pPr>
        <w:pStyle w:val="20"/>
        <w:ind w:firstLineChars="256" w:firstLine="717"/>
        <w:rPr>
          <w:sz w:val="28"/>
          <w:szCs w:val="28"/>
        </w:rPr>
      </w:pPr>
      <w:r>
        <w:rPr>
          <w:rFonts w:hint="eastAsia"/>
          <w:sz w:val="28"/>
          <w:szCs w:val="28"/>
        </w:rPr>
        <w:t>如果投标人不接受修正后的报价，则其投标将被拒绝并不影响评标工作。</w:t>
      </w:r>
    </w:p>
    <w:p w:rsidR="00190B01" w:rsidRDefault="00190B01">
      <w:pPr>
        <w:pStyle w:val="20"/>
        <w:ind w:firstLineChars="256" w:firstLine="717"/>
        <w:rPr>
          <w:sz w:val="28"/>
          <w:szCs w:val="28"/>
        </w:rPr>
      </w:pPr>
    </w:p>
    <w:p w:rsidR="004830A1" w:rsidRDefault="007F3F9E">
      <w:pPr>
        <w:pStyle w:val="20"/>
        <w:ind w:firstLine="577"/>
        <w:rPr>
          <w:sz w:val="28"/>
          <w:szCs w:val="28"/>
        </w:rPr>
      </w:pPr>
      <w:r>
        <w:rPr>
          <w:sz w:val="28"/>
          <w:szCs w:val="28"/>
        </w:rPr>
        <w:t>5.5</w:t>
      </w:r>
      <w:r>
        <w:rPr>
          <w:rFonts w:hint="eastAsia"/>
          <w:sz w:val="28"/>
          <w:szCs w:val="28"/>
        </w:rPr>
        <w:t>投标文件的比较与评价。</w:t>
      </w:r>
    </w:p>
    <w:p w:rsidR="004830A1" w:rsidRDefault="007F3F9E">
      <w:pPr>
        <w:pStyle w:val="20"/>
        <w:ind w:firstLine="577"/>
        <w:rPr>
          <w:sz w:val="28"/>
          <w:szCs w:val="28"/>
        </w:rPr>
      </w:pPr>
      <w:r>
        <w:rPr>
          <w:rFonts w:hint="eastAsia"/>
          <w:sz w:val="28"/>
          <w:szCs w:val="28"/>
        </w:rPr>
        <w:t>评审小组按招标文件中规定的评标方法和标准，对资格性检查和符合性检查合格的投标文件进行商务和技术评估，综合比较与评价。</w:t>
      </w:r>
    </w:p>
    <w:p w:rsidR="004830A1" w:rsidRPr="0070726E" w:rsidRDefault="007F3F9E">
      <w:pPr>
        <w:pStyle w:val="20"/>
        <w:ind w:firstLine="577"/>
        <w:rPr>
          <w:sz w:val="28"/>
          <w:szCs w:val="28"/>
        </w:rPr>
      </w:pPr>
      <w:r w:rsidRPr="0008797A">
        <w:rPr>
          <w:sz w:val="28"/>
          <w:szCs w:val="28"/>
        </w:rPr>
        <w:lastRenderedPageBreak/>
        <w:t>5.5.1</w:t>
      </w:r>
      <w:r w:rsidRPr="0008797A">
        <w:rPr>
          <w:rFonts w:hint="eastAsia"/>
          <w:sz w:val="28"/>
          <w:szCs w:val="28"/>
        </w:rPr>
        <w:t>技术评分</w:t>
      </w:r>
      <w:r w:rsidRPr="0008797A">
        <w:rPr>
          <w:sz w:val="28"/>
          <w:szCs w:val="28"/>
        </w:rPr>
        <w:t>:</w:t>
      </w:r>
      <w:r w:rsidRPr="0008797A">
        <w:rPr>
          <w:rFonts w:hint="eastAsia"/>
          <w:sz w:val="28"/>
          <w:szCs w:val="28"/>
        </w:rPr>
        <w:t>评审小组对投标人的技术状况及响应程度</w:t>
      </w:r>
      <w:r w:rsidRPr="0008797A">
        <w:rPr>
          <w:rFonts w:hint="eastAsia"/>
          <w:b/>
          <w:bCs/>
          <w:sz w:val="28"/>
          <w:szCs w:val="28"/>
          <w:u w:val="single"/>
        </w:rPr>
        <w:t>和现场演示效果</w:t>
      </w:r>
      <w:r w:rsidRPr="0008797A">
        <w:rPr>
          <w:rFonts w:hint="eastAsia"/>
          <w:sz w:val="28"/>
          <w:szCs w:val="28"/>
        </w:rPr>
        <w:t>进行评议和比较</w:t>
      </w:r>
      <w:r w:rsidRPr="0008797A">
        <w:rPr>
          <w:sz w:val="28"/>
          <w:szCs w:val="28"/>
        </w:rPr>
        <w:t>,</w:t>
      </w:r>
      <w:r w:rsidRPr="0008797A">
        <w:rPr>
          <w:rFonts w:hint="eastAsia"/>
          <w:sz w:val="28"/>
          <w:szCs w:val="28"/>
        </w:rPr>
        <w:t>并依据评分标准</w:t>
      </w:r>
      <w:r w:rsidRPr="0008797A">
        <w:rPr>
          <w:sz w:val="28"/>
          <w:szCs w:val="28"/>
        </w:rPr>
        <w:t>,</w:t>
      </w:r>
      <w:r w:rsidRPr="0008797A">
        <w:rPr>
          <w:rFonts w:hint="eastAsia"/>
          <w:sz w:val="28"/>
          <w:szCs w:val="28"/>
        </w:rPr>
        <w:t>评出其技术评分</w:t>
      </w:r>
      <w:r w:rsidR="009751C0">
        <w:rPr>
          <w:rFonts w:hint="eastAsia"/>
          <w:sz w:val="28"/>
          <w:szCs w:val="28"/>
        </w:rPr>
        <w:t>，</w:t>
      </w:r>
      <w:r w:rsidR="00A77248" w:rsidRPr="0070726E">
        <w:rPr>
          <w:rFonts w:hint="eastAsia"/>
          <w:sz w:val="28"/>
          <w:szCs w:val="28"/>
        </w:rPr>
        <w:t>单位</w:t>
      </w:r>
      <w:r w:rsidR="009751C0" w:rsidRPr="0070726E">
        <w:rPr>
          <w:rFonts w:hint="eastAsia"/>
          <w:sz w:val="28"/>
          <w:szCs w:val="28"/>
        </w:rPr>
        <w:t>投标人现场演示及答疑过程总时长不得超过3.5小时</w:t>
      </w:r>
      <w:r w:rsidRPr="0070726E">
        <w:rPr>
          <w:rFonts w:hint="eastAsia"/>
          <w:sz w:val="28"/>
          <w:szCs w:val="28"/>
        </w:rPr>
        <w:t>。</w:t>
      </w:r>
    </w:p>
    <w:p w:rsidR="004830A1" w:rsidRPr="0008797A" w:rsidRDefault="007F3F9E">
      <w:pPr>
        <w:pStyle w:val="20"/>
        <w:ind w:firstLine="577"/>
        <w:rPr>
          <w:sz w:val="28"/>
          <w:szCs w:val="28"/>
        </w:rPr>
      </w:pPr>
      <w:r w:rsidRPr="0008797A">
        <w:rPr>
          <w:sz w:val="28"/>
          <w:szCs w:val="28"/>
        </w:rPr>
        <w:t>5.5.2</w:t>
      </w:r>
      <w:r w:rsidRPr="0008797A">
        <w:rPr>
          <w:rFonts w:hint="eastAsia"/>
          <w:sz w:val="28"/>
          <w:szCs w:val="28"/>
        </w:rPr>
        <w:t>商务评分</w:t>
      </w:r>
      <w:r w:rsidRPr="0008797A">
        <w:rPr>
          <w:sz w:val="28"/>
          <w:szCs w:val="28"/>
        </w:rPr>
        <w:t>:</w:t>
      </w:r>
      <w:r w:rsidRPr="0008797A">
        <w:rPr>
          <w:rFonts w:hint="eastAsia"/>
          <w:sz w:val="28"/>
          <w:szCs w:val="28"/>
        </w:rPr>
        <w:t>评审小组对投标人的商务状况及响应程度进行评议和比较</w:t>
      </w:r>
      <w:r w:rsidRPr="0008797A">
        <w:rPr>
          <w:sz w:val="28"/>
          <w:szCs w:val="28"/>
        </w:rPr>
        <w:t>,</w:t>
      </w:r>
      <w:r w:rsidRPr="0008797A">
        <w:rPr>
          <w:rFonts w:hint="eastAsia"/>
          <w:sz w:val="28"/>
          <w:szCs w:val="28"/>
        </w:rPr>
        <w:t>并依据评分标准</w:t>
      </w:r>
      <w:r w:rsidRPr="0008797A">
        <w:rPr>
          <w:sz w:val="28"/>
          <w:szCs w:val="28"/>
        </w:rPr>
        <w:t>,</w:t>
      </w:r>
      <w:r w:rsidRPr="0008797A">
        <w:rPr>
          <w:rFonts w:hint="eastAsia"/>
          <w:sz w:val="28"/>
          <w:szCs w:val="28"/>
        </w:rPr>
        <w:t>评出其商务评分。</w:t>
      </w:r>
    </w:p>
    <w:p w:rsidR="004830A1" w:rsidRPr="0008797A" w:rsidRDefault="007F3F9E">
      <w:pPr>
        <w:pStyle w:val="20"/>
        <w:ind w:firstLine="577"/>
        <w:rPr>
          <w:sz w:val="28"/>
          <w:szCs w:val="28"/>
        </w:rPr>
      </w:pPr>
      <w:r w:rsidRPr="0008797A">
        <w:rPr>
          <w:sz w:val="28"/>
          <w:szCs w:val="28"/>
        </w:rPr>
        <w:t>5.5.3</w:t>
      </w:r>
      <w:r w:rsidRPr="0008797A">
        <w:rPr>
          <w:rFonts w:hint="eastAsia"/>
          <w:sz w:val="28"/>
          <w:szCs w:val="28"/>
        </w:rPr>
        <w:t>价格评分</w:t>
      </w:r>
      <w:r w:rsidRPr="0008797A">
        <w:rPr>
          <w:sz w:val="28"/>
          <w:szCs w:val="28"/>
        </w:rPr>
        <w:t xml:space="preserve">: </w:t>
      </w:r>
      <w:r w:rsidRPr="0008797A">
        <w:rPr>
          <w:rFonts w:hint="eastAsia"/>
          <w:sz w:val="28"/>
          <w:szCs w:val="28"/>
        </w:rPr>
        <w:t>评审小组对通过资格性检查和符合性检查的投标文件的投标报价进行评审，如某些分项报价明显不合理或者低于成本，有可能影响商品质量和不能诚信履约的，应当要求其在规定时间内提供书面文件予以解释说明，并提供相关证明材料。否则，评审小组可以否决该投标报价，视为无效投标文件。</w:t>
      </w:r>
    </w:p>
    <w:p w:rsidR="004830A1" w:rsidRPr="0008797A" w:rsidRDefault="007F3F9E">
      <w:pPr>
        <w:pStyle w:val="20"/>
        <w:ind w:firstLine="577"/>
        <w:rPr>
          <w:sz w:val="28"/>
          <w:szCs w:val="28"/>
        </w:rPr>
      </w:pPr>
      <w:r w:rsidRPr="0008797A">
        <w:rPr>
          <w:sz w:val="28"/>
          <w:szCs w:val="28"/>
        </w:rPr>
        <w:t>5.5.4</w:t>
      </w:r>
      <w:r w:rsidRPr="0008797A">
        <w:rPr>
          <w:rFonts w:hint="eastAsia"/>
          <w:sz w:val="28"/>
          <w:szCs w:val="28"/>
        </w:rPr>
        <w:t>报价修正及评标基准价：</w:t>
      </w:r>
    </w:p>
    <w:p w:rsidR="004830A1" w:rsidRDefault="007F3F9E">
      <w:pPr>
        <w:spacing w:line="600" w:lineRule="exact"/>
        <w:ind w:firstLineChars="200" w:firstLine="560"/>
        <w:rPr>
          <w:rFonts w:ascii="仿宋_GB2312" w:eastAsia="仿宋_GB2312" w:hAnsi="宋体"/>
          <w:sz w:val="28"/>
          <w:szCs w:val="28"/>
        </w:rPr>
      </w:pPr>
      <w:r w:rsidRPr="0008797A">
        <w:rPr>
          <w:rFonts w:ascii="仿宋_GB2312" w:eastAsia="仿宋_GB2312" w:hAnsi="宋体" w:hint="eastAsia"/>
          <w:sz w:val="28"/>
          <w:szCs w:val="28"/>
        </w:rPr>
        <w:t>评审小组对合格的投标人的投标报价进行详细分析、核准，检查其是否存在累加的算术错误，评审小组将修正所有投标人的报价。调整后的价格对投标人具有约束力。如果投标人不接受修正后的报价，则其报价将被拒绝。进入价格评比投标人的投标价格最低时的最低投标报价为评标基准价</w:t>
      </w:r>
      <w:r w:rsidRPr="0008797A">
        <w:rPr>
          <w:rFonts w:ascii="仿宋_GB2312" w:eastAsia="仿宋_GB2312" w:hAnsi="宋体"/>
          <w:sz w:val="28"/>
          <w:szCs w:val="28"/>
        </w:rPr>
        <w:t>.</w:t>
      </w:r>
    </w:p>
    <w:p w:rsidR="002F6AEB" w:rsidRDefault="002F6AEB">
      <w:pPr>
        <w:spacing w:line="360" w:lineRule="auto"/>
        <w:rPr>
          <w:rFonts w:ascii="仿宋_GB2312" w:eastAsia="仿宋_GB2312" w:hAnsi="宋体"/>
          <w:b/>
          <w:bCs/>
          <w:color w:val="C00000"/>
          <w:sz w:val="28"/>
          <w:szCs w:val="28"/>
        </w:rPr>
      </w:pPr>
    </w:p>
    <w:p w:rsidR="004830A1" w:rsidRPr="0070726E" w:rsidRDefault="007F3F9E">
      <w:pPr>
        <w:spacing w:line="360" w:lineRule="auto"/>
        <w:rPr>
          <w:rFonts w:ascii="仿宋_GB2312" w:eastAsia="仿宋_GB2312" w:hAnsi="宋体"/>
          <w:b/>
          <w:bCs/>
          <w:sz w:val="28"/>
          <w:szCs w:val="28"/>
        </w:rPr>
      </w:pPr>
      <w:r w:rsidRPr="0070726E">
        <w:rPr>
          <w:rFonts w:ascii="仿宋_GB2312" w:eastAsia="仿宋_GB2312" w:hAnsi="宋体" w:hint="eastAsia"/>
          <w:b/>
          <w:bCs/>
          <w:sz w:val="28"/>
          <w:szCs w:val="28"/>
        </w:rPr>
        <w:t>综合评分</w:t>
      </w:r>
      <w:r w:rsidRPr="0070726E">
        <w:rPr>
          <w:rFonts w:ascii="仿宋_GB2312" w:eastAsia="仿宋_GB2312" w:hAnsi="宋体"/>
          <w:b/>
          <w:bCs/>
          <w:sz w:val="28"/>
          <w:szCs w:val="28"/>
        </w:rPr>
        <w:t>=</w:t>
      </w:r>
      <w:r w:rsidRPr="0070726E">
        <w:rPr>
          <w:rFonts w:ascii="仿宋_GB2312" w:eastAsia="仿宋_GB2312" w:hAnsi="宋体" w:hint="eastAsia"/>
          <w:b/>
          <w:bCs/>
          <w:sz w:val="28"/>
          <w:szCs w:val="28"/>
        </w:rPr>
        <w:t>商务评分（</w:t>
      </w:r>
      <w:r w:rsidRPr="0070726E">
        <w:rPr>
          <w:rFonts w:ascii="仿宋_GB2312" w:eastAsia="仿宋_GB2312" w:hAnsi="宋体"/>
          <w:b/>
          <w:bCs/>
          <w:sz w:val="28"/>
          <w:szCs w:val="28"/>
        </w:rPr>
        <w:t>10</w:t>
      </w:r>
      <w:r w:rsidRPr="0070726E">
        <w:rPr>
          <w:rFonts w:ascii="仿宋_GB2312" w:eastAsia="仿宋_GB2312" w:hAnsi="宋体" w:hint="eastAsia"/>
          <w:b/>
          <w:bCs/>
          <w:sz w:val="28"/>
          <w:szCs w:val="28"/>
        </w:rPr>
        <w:t>）</w:t>
      </w:r>
      <w:r w:rsidRPr="0070726E">
        <w:rPr>
          <w:rFonts w:ascii="仿宋_GB2312" w:eastAsia="仿宋_GB2312" w:hAnsi="宋体"/>
          <w:b/>
          <w:bCs/>
          <w:sz w:val="28"/>
          <w:szCs w:val="28"/>
        </w:rPr>
        <w:t>+</w:t>
      </w:r>
      <w:r w:rsidRPr="0070726E">
        <w:rPr>
          <w:rFonts w:ascii="仿宋_GB2312" w:eastAsia="仿宋_GB2312" w:hAnsi="宋体" w:hint="eastAsia"/>
          <w:b/>
          <w:bCs/>
          <w:sz w:val="28"/>
          <w:szCs w:val="28"/>
        </w:rPr>
        <w:t>技术评分（6</w:t>
      </w:r>
      <w:r w:rsidRPr="0070726E">
        <w:rPr>
          <w:rFonts w:ascii="仿宋_GB2312" w:eastAsia="仿宋_GB2312" w:hAnsi="宋体"/>
          <w:b/>
          <w:bCs/>
          <w:sz w:val="28"/>
          <w:szCs w:val="28"/>
        </w:rPr>
        <w:t>0</w:t>
      </w:r>
      <w:r w:rsidRPr="0070726E">
        <w:rPr>
          <w:rFonts w:ascii="仿宋_GB2312" w:eastAsia="仿宋_GB2312" w:hAnsi="宋体" w:hint="eastAsia"/>
          <w:b/>
          <w:bCs/>
          <w:sz w:val="28"/>
          <w:szCs w:val="28"/>
        </w:rPr>
        <w:t>）</w:t>
      </w:r>
      <w:r w:rsidRPr="0070726E">
        <w:rPr>
          <w:rFonts w:ascii="仿宋_GB2312" w:eastAsia="仿宋_GB2312" w:hAnsi="宋体"/>
          <w:b/>
          <w:bCs/>
          <w:sz w:val="28"/>
          <w:szCs w:val="28"/>
        </w:rPr>
        <w:t>+</w:t>
      </w:r>
      <w:r w:rsidRPr="0070726E">
        <w:rPr>
          <w:rFonts w:ascii="仿宋_GB2312" w:eastAsia="仿宋_GB2312" w:hAnsi="宋体" w:hint="eastAsia"/>
          <w:b/>
          <w:bCs/>
          <w:sz w:val="28"/>
          <w:szCs w:val="28"/>
        </w:rPr>
        <w:t>价格评分（30）。</w:t>
      </w:r>
    </w:p>
    <w:p w:rsidR="00693120" w:rsidRPr="0070726E" w:rsidRDefault="00693120" w:rsidP="00693120">
      <w:pPr>
        <w:spacing w:line="360" w:lineRule="auto"/>
        <w:rPr>
          <w:rFonts w:ascii="仿宋_GB2312" w:eastAsia="仿宋_GB2312" w:hAnsi="宋体"/>
          <w:b/>
          <w:bCs/>
          <w:sz w:val="28"/>
          <w:szCs w:val="28"/>
        </w:rPr>
      </w:pPr>
      <w:r w:rsidRPr="0070726E">
        <w:rPr>
          <w:rFonts w:ascii="仿宋_GB2312" w:eastAsia="仿宋_GB2312" w:hAnsi="宋体" w:hint="eastAsia"/>
          <w:b/>
          <w:bCs/>
          <w:sz w:val="28"/>
          <w:szCs w:val="28"/>
        </w:rPr>
        <w:t>商务评审内容：（</w:t>
      </w:r>
      <w:r w:rsidRPr="0070726E">
        <w:rPr>
          <w:rFonts w:ascii="仿宋_GB2312" w:eastAsia="仿宋_GB2312" w:hAnsi="宋体"/>
          <w:b/>
          <w:bCs/>
          <w:sz w:val="28"/>
          <w:szCs w:val="28"/>
        </w:rPr>
        <w:t>10</w:t>
      </w:r>
      <w:r w:rsidRPr="0070726E">
        <w:rPr>
          <w:rFonts w:ascii="仿宋_GB2312" w:eastAsia="仿宋_GB2312" w:hAnsi="宋体" w:hint="eastAsia"/>
          <w:b/>
          <w:bCs/>
          <w:sz w:val="28"/>
          <w:szCs w:val="28"/>
        </w:rPr>
        <w:t>分）</w:t>
      </w:r>
    </w:p>
    <w:tbl>
      <w:tblPr>
        <w:tblW w:w="9000" w:type="dxa"/>
        <w:tblInd w:w="108" w:type="dxa"/>
        <w:tblLayout w:type="fixed"/>
        <w:tblLook w:val="0000"/>
      </w:tblPr>
      <w:tblGrid>
        <w:gridCol w:w="720"/>
        <w:gridCol w:w="2700"/>
        <w:gridCol w:w="5580"/>
      </w:tblGrid>
      <w:tr w:rsidR="00693120" w:rsidRPr="0070726E" w:rsidTr="00276C42">
        <w:trPr>
          <w:trHeight w:val="302"/>
        </w:trPr>
        <w:tc>
          <w:tcPr>
            <w:tcW w:w="3420" w:type="dxa"/>
            <w:gridSpan w:val="2"/>
            <w:tcBorders>
              <w:top w:val="single" w:sz="4" w:space="0" w:color="auto"/>
              <w:left w:val="single" w:sz="4" w:space="0" w:color="auto"/>
              <w:bottom w:val="single" w:sz="4" w:space="0" w:color="auto"/>
              <w:right w:val="single" w:sz="4" w:space="0" w:color="auto"/>
            </w:tcBorders>
            <w:vAlign w:val="center"/>
          </w:tcPr>
          <w:p w:rsidR="00693120" w:rsidRPr="0070726E" w:rsidRDefault="00693120" w:rsidP="00693120">
            <w:pPr>
              <w:spacing w:after="60" w:line="360" w:lineRule="auto"/>
              <w:jc w:val="center"/>
              <w:rPr>
                <w:rFonts w:ascii="宋体" w:cs="Arial"/>
                <w:szCs w:val="21"/>
              </w:rPr>
            </w:pPr>
            <w:r w:rsidRPr="0070726E">
              <w:rPr>
                <w:rFonts w:ascii="宋体" w:hAnsi="宋体" w:cs="Arial" w:hint="eastAsia"/>
              </w:rPr>
              <w:t>评审事项</w:t>
            </w:r>
          </w:p>
        </w:tc>
        <w:tc>
          <w:tcPr>
            <w:tcW w:w="5580" w:type="dxa"/>
            <w:tcBorders>
              <w:top w:val="single" w:sz="4" w:space="0" w:color="auto"/>
              <w:left w:val="nil"/>
              <w:bottom w:val="single" w:sz="4" w:space="0" w:color="auto"/>
              <w:right w:val="single" w:sz="4" w:space="0" w:color="auto"/>
            </w:tcBorders>
          </w:tcPr>
          <w:p w:rsidR="00693120" w:rsidRPr="0070726E" w:rsidRDefault="00693120" w:rsidP="00693120">
            <w:pPr>
              <w:spacing w:after="60" w:line="360" w:lineRule="auto"/>
              <w:jc w:val="center"/>
              <w:rPr>
                <w:rFonts w:ascii="宋体" w:cs="Arial"/>
                <w:szCs w:val="21"/>
              </w:rPr>
            </w:pPr>
            <w:r w:rsidRPr="0070726E">
              <w:rPr>
                <w:rFonts w:ascii="宋体" w:hAnsi="宋体" w:cs="Arial" w:hint="eastAsia"/>
              </w:rPr>
              <w:t>评审细则</w:t>
            </w:r>
          </w:p>
        </w:tc>
      </w:tr>
      <w:tr w:rsidR="00693120" w:rsidRPr="0070726E" w:rsidTr="00276C42">
        <w:trPr>
          <w:trHeight w:val="285"/>
        </w:trPr>
        <w:tc>
          <w:tcPr>
            <w:tcW w:w="720" w:type="dxa"/>
            <w:tcBorders>
              <w:top w:val="single" w:sz="4" w:space="0" w:color="auto"/>
              <w:left w:val="single" w:sz="4" w:space="0" w:color="auto"/>
              <w:bottom w:val="single" w:sz="4" w:space="0" w:color="auto"/>
              <w:right w:val="single" w:sz="4" w:space="0" w:color="auto"/>
            </w:tcBorders>
            <w:vAlign w:val="center"/>
          </w:tcPr>
          <w:p w:rsidR="00693120" w:rsidRPr="0070726E" w:rsidRDefault="00693120" w:rsidP="00693120">
            <w:pPr>
              <w:spacing w:after="60" w:line="360" w:lineRule="auto"/>
              <w:jc w:val="center"/>
              <w:rPr>
                <w:rFonts w:ascii="宋体" w:cs="Arial"/>
                <w:szCs w:val="21"/>
              </w:rPr>
            </w:pPr>
            <w:r w:rsidRPr="0070726E">
              <w:rPr>
                <w:rFonts w:ascii="宋体" w:hAnsi="宋体" w:cs="Arial"/>
              </w:rPr>
              <w:t>1</w:t>
            </w:r>
          </w:p>
        </w:tc>
        <w:tc>
          <w:tcPr>
            <w:tcW w:w="2700" w:type="dxa"/>
            <w:tcBorders>
              <w:top w:val="single" w:sz="4" w:space="0" w:color="auto"/>
              <w:left w:val="nil"/>
              <w:bottom w:val="single" w:sz="4" w:space="0" w:color="auto"/>
              <w:right w:val="single" w:sz="4" w:space="0" w:color="auto"/>
            </w:tcBorders>
            <w:vAlign w:val="center"/>
          </w:tcPr>
          <w:p w:rsidR="00693120" w:rsidRPr="0070726E" w:rsidRDefault="00693120" w:rsidP="00693120">
            <w:pPr>
              <w:jc w:val="center"/>
              <w:rPr>
                <w:rFonts w:ascii="宋体"/>
                <w:szCs w:val="21"/>
              </w:rPr>
            </w:pPr>
            <w:r w:rsidRPr="0070726E">
              <w:rPr>
                <w:rFonts w:ascii="宋体" w:hAnsi="宋体" w:hint="eastAsia"/>
              </w:rPr>
              <w:t>公司注册资本</w:t>
            </w:r>
            <w:r w:rsidRPr="0070726E">
              <w:rPr>
                <w:rFonts w:ascii="宋体" w:hAnsi="宋体" w:cs="Arial"/>
              </w:rPr>
              <w:t>(</w:t>
            </w:r>
            <w:r w:rsidRPr="0070726E">
              <w:rPr>
                <w:rFonts w:ascii="宋体" w:hAnsi="宋体" w:cs="Arial" w:hint="eastAsia"/>
              </w:rPr>
              <w:t>1分</w:t>
            </w:r>
            <w:r w:rsidRPr="0070726E">
              <w:t>)</w:t>
            </w:r>
          </w:p>
        </w:tc>
        <w:tc>
          <w:tcPr>
            <w:tcW w:w="5580" w:type="dxa"/>
            <w:tcBorders>
              <w:top w:val="single" w:sz="4" w:space="0" w:color="auto"/>
              <w:left w:val="nil"/>
              <w:bottom w:val="single" w:sz="4" w:space="0" w:color="auto"/>
              <w:right w:val="single" w:sz="4" w:space="0" w:color="auto"/>
            </w:tcBorders>
            <w:vAlign w:val="center"/>
          </w:tcPr>
          <w:p w:rsidR="00693120" w:rsidRPr="0070726E" w:rsidRDefault="00693120" w:rsidP="00693120">
            <w:pPr>
              <w:rPr>
                <w:rFonts w:ascii="宋体"/>
                <w:szCs w:val="21"/>
              </w:rPr>
            </w:pPr>
            <w:r w:rsidRPr="0070726E">
              <w:rPr>
                <w:rFonts w:ascii="宋体" w:hAnsi="宋体" w:hint="eastAsia"/>
              </w:rPr>
              <w:t>公司注册资本≥</w:t>
            </w:r>
            <w:r w:rsidRPr="0070726E">
              <w:rPr>
                <w:rFonts w:hint="eastAsia"/>
              </w:rPr>
              <w:t>10</w:t>
            </w:r>
            <w:r w:rsidRPr="0070726E">
              <w:t>00</w:t>
            </w:r>
            <w:r w:rsidRPr="0070726E">
              <w:rPr>
                <w:rFonts w:ascii="宋体" w:hAnsi="宋体" w:hint="eastAsia"/>
              </w:rPr>
              <w:t>万，得</w:t>
            </w:r>
            <w:r w:rsidRPr="0070726E">
              <w:t>1</w:t>
            </w:r>
            <w:r w:rsidRPr="0070726E">
              <w:rPr>
                <w:rFonts w:ascii="宋体" w:hAnsi="宋体" w:hint="eastAsia"/>
              </w:rPr>
              <w:t>分，其他得0分。</w:t>
            </w:r>
          </w:p>
        </w:tc>
      </w:tr>
      <w:tr w:rsidR="00693120" w:rsidRPr="0070726E" w:rsidTr="00276C42">
        <w:trPr>
          <w:trHeight w:val="285"/>
        </w:trPr>
        <w:tc>
          <w:tcPr>
            <w:tcW w:w="720" w:type="dxa"/>
            <w:tcBorders>
              <w:top w:val="single" w:sz="4" w:space="0" w:color="auto"/>
              <w:left w:val="single" w:sz="4" w:space="0" w:color="auto"/>
              <w:bottom w:val="single" w:sz="4" w:space="0" w:color="auto"/>
              <w:right w:val="single" w:sz="4" w:space="0" w:color="auto"/>
            </w:tcBorders>
            <w:vAlign w:val="center"/>
          </w:tcPr>
          <w:p w:rsidR="00693120" w:rsidRPr="0070726E" w:rsidRDefault="00693120" w:rsidP="00693120">
            <w:pPr>
              <w:spacing w:after="60" w:line="360" w:lineRule="auto"/>
              <w:jc w:val="center"/>
              <w:rPr>
                <w:rFonts w:ascii="宋体" w:cs="Arial"/>
                <w:szCs w:val="21"/>
              </w:rPr>
            </w:pPr>
            <w:r w:rsidRPr="0070726E">
              <w:rPr>
                <w:rFonts w:ascii="宋体" w:hAnsi="宋体" w:cs="Arial"/>
              </w:rPr>
              <w:t>2</w:t>
            </w:r>
          </w:p>
        </w:tc>
        <w:tc>
          <w:tcPr>
            <w:tcW w:w="2700" w:type="dxa"/>
            <w:tcBorders>
              <w:top w:val="single" w:sz="4" w:space="0" w:color="auto"/>
              <w:left w:val="nil"/>
              <w:bottom w:val="single" w:sz="4" w:space="0" w:color="auto"/>
              <w:right w:val="single" w:sz="4" w:space="0" w:color="auto"/>
            </w:tcBorders>
            <w:vAlign w:val="center"/>
          </w:tcPr>
          <w:p w:rsidR="00693120" w:rsidRPr="0070726E" w:rsidRDefault="00693120" w:rsidP="00AF269D">
            <w:pPr>
              <w:jc w:val="center"/>
              <w:rPr>
                <w:rFonts w:ascii="宋体"/>
                <w:szCs w:val="21"/>
              </w:rPr>
            </w:pPr>
            <w:r w:rsidRPr="0070726E">
              <w:rPr>
                <w:rFonts w:ascii="宋体" w:hAnsi="宋体" w:hint="eastAsia"/>
              </w:rPr>
              <w:t>公司财务状况</w:t>
            </w:r>
            <w:r w:rsidRPr="0070726E">
              <w:rPr>
                <w:rFonts w:ascii="宋体" w:hAnsi="宋体" w:cs="Arial"/>
              </w:rPr>
              <w:t>(</w:t>
            </w:r>
            <w:r w:rsidR="00AF269D" w:rsidRPr="0070726E">
              <w:rPr>
                <w:rFonts w:ascii="宋体" w:hAnsi="宋体" w:cs="Arial" w:hint="eastAsia"/>
              </w:rPr>
              <w:t>3</w:t>
            </w:r>
            <w:r w:rsidRPr="0070726E">
              <w:rPr>
                <w:rFonts w:ascii="宋体" w:hAnsi="宋体" w:cs="Arial" w:hint="eastAsia"/>
              </w:rPr>
              <w:t>分</w:t>
            </w:r>
            <w:r w:rsidRPr="0070726E">
              <w:t>)</w:t>
            </w:r>
          </w:p>
        </w:tc>
        <w:tc>
          <w:tcPr>
            <w:tcW w:w="5580" w:type="dxa"/>
            <w:tcBorders>
              <w:top w:val="single" w:sz="4" w:space="0" w:color="auto"/>
              <w:left w:val="nil"/>
              <w:bottom w:val="single" w:sz="4" w:space="0" w:color="auto"/>
              <w:right w:val="single" w:sz="4" w:space="0" w:color="auto"/>
            </w:tcBorders>
            <w:vAlign w:val="center"/>
          </w:tcPr>
          <w:p w:rsidR="00693120" w:rsidRPr="0070726E" w:rsidRDefault="00693120" w:rsidP="002F6AEB">
            <w:pPr>
              <w:rPr>
                <w:rFonts w:ascii="宋体"/>
                <w:szCs w:val="21"/>
              </w:rPr>
            </w:pPr>
            <w:r w:rsidRPr="0070726E">
              <w:rPr>
                <w:rFonts w:ascii="宋体" w:hAnsi="宋体"/>
              </w:rPr>
              <w:t>201</w:t>
            </w:r>
            <w:r w:rsidR="00AF269D" w:rsidRPr="0070726E">
              <w:rPr>
                <w:rFonts w:ascii="宋体" w:hAnsi="宋体" w:hint="eastAsia"/>
              </w:rPr>
              <w:t>3</w:t>
            </w:r>
            <w:r w:rsidRPr="0070726E">
              <w:rPr>
                <w:rFonts w:ascii="宋体" w:hAnsi="宋体" w:hint="eastAsia"/>
              </w:rPr>
              <w:t>至</w:t>
            </w:r>
            <w:r w:rsidRPr="0070726E">
              <w:t>201</w:t>
            </w:r>
            <w:r w:rsidRPr="0070726E">
              <w:rPr>
                <w:rFonts w:hint="eastAsia"/>
              </w:rPr>
              <w:t>5</w:t>
            </w:r>
            <w:r w:rsidRPr="0070726E">
              <w:rPr>
                <w:rFonts w:ascii="宋体" w:hAnsi="宋体" w:hint="eastAsia"/>
              </w:rPr>
              <w:t>年公司财务状况，根据投标人提交的财务报表进行评价（以会计师事务所</w:t>
            </w:r>
            <w:r w:rsidR="00AF269D" w:rsidRPr="0070726E">
              <w:rPr>
                <w:rFonts w:ascii="宋体" w:hAnsi="宋体" w:hint="eastAsia"/>
              </w:rPr>
              <w:t>提供</w:t>
            </w:r>
            <w:r w:rsidRPr="0070726E">
              <w:rPr>
                <w:rFonts w:ascii="宋体" w:hAnsi="宋体" w:hint="eastAsia"/>
              </w:rPr>
              <w:t>的</w:t>
            </w:r>
            <w:r w:rsidR="00AF269D" w:rsidRPr="0070726E">
              <w:rPr>
                <w:rFonts w:ascii="宋体" w:hAnsi="宋体" w:hint="eastAsia"/>
              </w:rPr>
              <w:t>审计报告</w:t>
            </w:r>
            <w:r w:rsidRPr="0070726E">
              <w:rPr>
                <w:rFonts w:ascii="宋体" w:hAnsi="宋体" w:hint="eastAsia"/>
              </w:rPr>
              <w:t>为准）</w:t>
            </w:r>
            <w:r w:rsidR="002F6AEB" w:rsidRPr="0070726E">
              <w:rPr>
                <w:rFonts w:ascii="宋体" w:hAnsi="宋体" w:hint="eastAsia"/>
              </w:rPr>
              <w:t>,每盈利一年得1分，连续三年盈利得</w:t>
            </w:r>
            <w:r w:rsidR="002F6AEB" w:rsidRPr="0070726E">
              <w:rPr>
                <w:rFonts w:hint="eastAsia"/>
              </w:rPr>
              <w:t>3</w:t>
            </w:r>
            <w:r w:rsidR="002F6AEB" w:rsidRPr="0070726E">
              <w:rPr>
                <w:rFonts w:ascii="宋体" w:hAnsi="宋体" w:hint="eastAsia"/>
              </w:rPr>
              <w:t>分</w:t>
            </w:r>
            <w:r w:rsidRPr="0070726E">
              <w:rPr>
                <w:rFonts w:ascii="宋体" w:hAnsi="宋体" w:hint="eastAsia"/>
              </w:rPr>
              <w:t>。</w:t>
            </w:r>
          </w:p>
        </w:tc>
      </w:tr>
      <w:tr w:rsidR="00693120" w:rsidRPr="0070726E" w:rsidTr="00276C42">
        <w:trPr>
          <w:trHeight w:val="285"/>
        </w:trPr>
        <w:tc>
          <w:tcPr>
            <w:tcW w:w="720" w:type="dxa"/>
            <w:tcBorders>
              <w:top w:val="single" w:sz="4" w:space="0" w:color="auto"/>
              <w:left w:val="single" w:sz="4" w:space="0" w:color="auto"/>
              <w:bottom w:val="single" w:sz="4" w:space="0" w:color="auto"/>
              <w:right w:val="single" w:sz="4" w:space="0" w:color="auto"/>
            </w:tcBorders>
            <w:vAlign w:val="center"/>
          </w:tcPr>
          <w:p w:rsidR="00693120" w:rsidRPr="0070726E" w:rsidRDefault="00693120" w:rsidP="00693120">
            <w:pPr>
              <w:spacing w:after="60" w:line="360" w:lineRule="auto"/>
              <w:jc w:val="center"/>
              <w:rPr>
                <w:rFonts w:ascii="宋体" w:cs="Arial"/>
                <w:szCs w:val="21"/>
              </w:rPr>
            </w:pPr>
            <w:r w:rsidRPr="0070726E">
              <w:rPr>
                <w:rFonts w:ascii="宋体" w:hAnsi="宋体" w:cs="Arial"/>
              </w:rPr>
              <w:t>3</w:t>
            </w:r>
          </w:p>
        </w:tc>
        <w:tc>
          <w:tcPr>
            <w:tcW w:w="2700" w:type="dxa"/>
            <w:tcBorders>
              <w:top w:val="single" w:sz="4" w:space="0" w:color="auto"/>
              <w:left w:val="nil"/>
              <w:bottom w:val="single" w:sz="4" w:space="0" w:color="auto"/>
              <w:right w:val="single" w:sz="4" w:space="0" w:color="auto"/>
            </w:tcBorders>
            <w:vAlign w:val="center"/>
          </w:tcPr>
          <w:p w:rsidR="00693120" w:rsidRPr="0070726E" w:rsidRDefault="00693120" w:rsidP="00693120">
            <w:pPr>
              <w:jc w:val="center"/>
              <w:rPr>
                <w:rFonts w:ascii="宋体"/>
                <w:szCs w:val="21"/>
              </w:rPr>
            </w:pPr>
            <w:r w:rsidRPr="0070726E">
              <w:rPr>
                <w:rFonts w:ascii="宋体" w:hAnsi="宋体" w:hint="eastAsia"/>
              </w:rPr>
              <w:t>售后服务计划及服务能力（</w:t>
            </w:r>
            <w:r w:rsidRPr="0070726E">
              <w:rPr>
                <w:rFonts w:hint="eastAsia"/>
              </w:rPr>
              <w:t>3</w:t>
            </w:r>
            <w:r w:rsidRPr="0070726E">
              <w:rPr>
                <w:rFonts w:ascii="宋体" w:hAnsi="宋体" w:hint="eastAsia"/>
              </w:rPr>
              <w:t>分）</w:t>
            </w:r>
          </w:p>
        </w:tc>
        <w:tc>
          <w:tcPr>
            <w:tcW w:w="5580" w:type="dxa"/>
            <w:tcBorders>
              <w:top w:val="single" w:sz="4" w:space="0" w:color="auto"/>
              <w:left w:val="nil"/>
              <w:bottom w:val="single" w:sz="4" w:space="0" w:color="auto"/>
              <w:right w:val="single" w:sz="4" w:space="0" w:color="auto"/>
            </w:tcBorders>
            <w:vAlign w:val="center"/>
          </w:tcPr>
          <w:p w:rsidR="00693120" w:rsidRPr="0070726E" w:rsidRDefault="00693120" w:rsidP="00693120">
            <w:pPr>
              <w:rPr>
                <w:rFonts w:ascii="宋体"/>
                <w:szCs w:val="21"/>
              </w:rPr>
            </w:pPr>
            <w:r w:rsidRPr="0070726E">
              <w:rPr>
                <w:rFonts w:ascii="宋体" w:hAnsi="宋体" w:hint="eastAsia"/>
              </w:rPr>
              <w:t>有完善的售后服务计划，响应时间，服务方式，人员安排，有清晰的说明，优得</w:t>
            </w:r>
            <w:r w:rsidRPr="0070726E">
              <w:t>2</w:t>
            </w:r>
            <w:r w:rsidRPr="0070726E">
              <w:rPr>
                <w:rFonts w:ascii="宋体" w:hAnsi="宋体" w:hint="eastAsia"/>
              </w:rPr>
              <w:t>分，良得</w:t>
            </w:r>
            <w:r w:rsidRPr="0070726E">
              <w:t>1</w:t>
            </w:r>
            <w:r w:rsidRPr="0070726E">
              <w:rPr>
                <w:rFonts w:ascii="宋体" w:hAnsi="宋体" w:hint="eastAsia"/>
              </w:rPr>
              <w:t>分，一般得</w:t>
            </w:r>
            <w:r w:rsidRPr="0070726E">
              <w:t>0</w:t>
            </w:r>
            <w:r w:rsidRPr="0070726E">
              <w:rPr>
                <w:rFonts w:ascii="宋体" w:hAnsi="宋体" w:hint="eastAsia"/>
              </w:rPr>
              <w:t>分，在广东省内有固定售后服务机构的得</w:t>
            </w:r>
            <w:r w:rsidRPr="0070726E">
              <w:t>1</w:t>
            </w:r>
            <w:r w:rsidRPr="0070726E">
              <w:rPr>
                <w:rFonts w:ascii="宋体" w:hAnsi="宋体" w:hint="eastAsia"/>
              </w:rPr>
              <w:t>分。</w:t>
            </w:r>
          </w:p>
        </w:tc>
      </w:tr>
      <w:tr w:rsidR="00E9670A" w:rsidRPr="0070726E" w:rsidTr="00276C42">
        <w:trPr>
          <w:trHeight w:val="1081"/>
        </w:trPr>
        <w:tc>
          <w:tcPr>
            <w:tcW w:w="720" w:type="dxa"/>
            <w:tcBorders>
              <w:top w:val="single" w:sz="4" w:space="0" w:color="auto"/>
              <w:left w:val="single" w:sz="4" w:space="0" w:color="auto"/>
              <w:bottom w:val="single" w:sz="4" w:space="0" w:color="auto"/>
              <w:right w:val="single" w:sz="4" w:space="0" w:color="auto"/>
            </w:tcBorders>
            <w:vAlign w:val="center"/>
          </w:tcPr>
          <w:p w:rsidR="00E9670A" w:rsidRPr="0070726E" w:rsidRDefault="00E9670A" w:rsidP="00693120">
            <w:pPr>
              <w:spacing w:after="60" w:line="360" w:lineRule="auto"/>
              <w:jc w:val="center"/>
              <w:rPr>
                <w:rFonts w:ascii="宋体" w:cs="Arial"/>
                <w:szCs w:val="21"/>
              </w:rPr>
            </w:pPr>
            <w:r w:rsidRPr="0070726E">
              <w:rPr>
                <w:rFonts w:ascii="宋体" w:hAnsi="宋体" w:cs="Arial"/>
              </w:rPr>
              <w:lastRenderedPageBreak/>
              <w:t>4</w:t>
            </w:r>
          </w:p>
        </w:tc>
        <w:tc>
          <w:tcPr>
            <w:tcW w:w="2700" w:type="dxa"/>
            <w:tcBorders>
              <w:top w:val="single" w:sz="4" w:space="0" w:color="auto"/>
              <w:left w:val="nil"/>
              <w:bottom w:val="single" w:sz="4" w:space="0" w:color="auto"/>
              <w:right w:val="single" w:sz="4" w:space="0" w:color="auto"/>
            </w:tcBorders>
            <w:vAlign w:val="center"/>
          </w:tcPr>
          <w:p w:rsidR="00E9670A" w:rsidRPr="0070726E" w:rsidRDefault="00E9670A" w:rsidP="00F1222B">
            <w:pPr>
              <w:spacing w:after="60"/>
              <w:jc w:val="center"/>
              <w:rPr>
                <w:rFonts w:ascii="宋体" w:cs="Arial"/>
                <w:szCs w:val="21"/>
              </w:rPr>
            </w:pPr>
            <w:r w:rsidRPr="0070726E">
              <w:rPr>
                <w:rFonts w:ascii="宋体" w:hAnsi="宋体" w:cs="Arial" w:hint="eastAsia"/>
              </w:rPr>
              <w:t>业绩经验</w:t>
            </w:r>
            <w:r w:rsidRPr="0070726E">
              <w:t>(</w:t>
            </w:r>
            <w:r w:rsidRPr="0070726E">
              <w:rPr>
                <w:rFonts w:hint="eastAsia"/>
              </w:rPr>
              <w:t>3</w:t>
            </w:r>
            <w:r w:rsidRPr="0070726E">
              <w:rPr>
                <w:rFonts w:ascii="宋体" w:hAnsi="宋体" w:cs="Arial" w:hint="eastAsia"/>
              </w:rPr>
              <w:t>分</w:t>
            </w:r>
            <w:r w:rsidRPr="0070726E">
              <w:t>)</w:t>
            </w:r>
          </w:p>
        </w:tc>
        <w:tc>
          <w:tcPr>
            <w:tcW w:w="5580" w:type="dxa"/>
            <w:tcBorders>
              <w:top w:val="single" w:sz="4" w:space="0" w:color="auto"/>
              <w:left w:val="nil"/>
              <w:bottom w:val="single" w:sz="4" w:space="0" w:color="auto"/>
              <w:right w:val="single" w:sz="4" w:space="0" w:color="auto"/>
            </w:tcBorders>
          </w:tcPr>
          <w:p w:rsidR="00E9670A" w:rsidRPr="0070726E" w:rsidRDefault="00E9670A" w:rsidP="007E5406">
            <w:pPr>
              <w:spacing w:after="60"/>
              <w:rPr>
                <w:rFonts w:ascii="宋体" w:cs="Arial"/>
                <w:szCs w:val="21"/>
              </w:rPr>
            </w:pPr>
            <w:r w:rsidRPr="0070726E">
              <w:rPr>
                <w:rFonts w:ascii="宋体" w:hAnsi="宋体" w:hint="eastAsia"/>
              </w:rPr>
              <w:t>近三年有类似业绩（</w:t>
            </w:r>
            <w:r w:rsidR="007E5406" w:rsidRPr="0070726E">
              <w:rPr>
                <w:rFonts w:ascii="宋体" w:hAnsi="宋体" w:hint="eastAsia"/>
              </w:rPr>
              <w:t>必须</w:t>
            </w:r>
            <w:r w:rsidRPr="0070726E">
              <w:rPr>
                <w:rFonts w:ascii="宋体" w:hAnsi="宋体" w:hint="eastAsia"/>
              </w:rPr>
              <w:t>有同类合作项目成功申请国家级虚拟示范中心</w:t>
            </w:r>
            <w:r w:rsidR="007E5406" w:rsidRPr="0070726E">
              <w:rPr>
                <w:rFonts w:ascii="宋体" w:hAnsi="宋体" w:hint="eastAsia"/>
              </w:rPr>
              <w:t>项目</w:t>
            </w:r>
            <w:r w:rsidRPr="0070726E">
              <w:rPr>
                <w:rFonts w:ascii="宋体" w:hAnsi="宋体" w:hint="eastAsia"/>
              </w:rPr>
              <w:t>的企业）每一个得</w:t>
            </w:r>
            <w:r w:rsidRPr="0070726E">
              <w:t>1</w:t>
            </w:r>
            <w:r w:rsidRPr="0070726E">
              <w:rPr>
                <w:rFonts w:ascii="宋体" w:hAnsi="宋体" w:hint="eastAsia"/>
              </w:rPr>
              <w:t>分，满分为</w:t>
            </w:r>
            <w:r w:rsidRPr="0070726E">
              <w:rPr>
                <w:rFonts w:hint="eastAsia"/>
              </w:rPr>
              <w:t>3</w:t>
            </w:r>
            <w:r w:rsidRPr="0070726E">
              <w:rPr>
                <w:rFonts w:ascii="宋体" w:hAnsi="宋体" w:hint="eastAsia"/>
              </w:rPr>
              <w:t>分（同时提供销售合同、用户验收报告的复印件加盖公章，原件备查）。</w:t>
            </w:r>
          </w:p>
        </w:tc>
      </w:tr>
    </w:tbl>
    <w:p w:rsidR="008A1B35" w:rsidRPr="0070726E" w:rsidRDefault="008A1B35" w:rsidP="00855E9F">
      <w:pPr>
        <w:spacing w:after="240"/>
      </w:pPr>
    </w:p>
    <w:p w:rsidR="007E5406" w:rsidRPr="0070726E" w:rsidRDefault="007E5406" w:rsidP="0070726E">
      <w:pPr>
        <w:spacing w:line="360" w:lineRule="auto"/>
        <w:rPr>
          <w:rFonts w:ascii="仿宋_GB2312" w:eastAsia="仿宋_GB2312" w:hAnsi="宋体"/>
          <w:b/>
          <w:bCs/>
          <w:sz w:val="28"/>
          <w:szCs w:val="28"/>
        </w:rPr>
      </w:pPr>
      <w:r w:rsidRPr="0070726E">
        <w:rPr>
          <w:rFonts w:ascii="仿宋_GB2312" w:eastAsia="仿宋_GB2312" w:hAnsi="宋体" w:hint="eastAsia"/>
          <w:b/>
          <w:bCs/>
          <w:sz w:val="28"/>
          <w:szCs w:val="28"/>
        </w:rPr>
        <w:t>技术评审内容:（60分）</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43"/>
        <w:gridCol w:w="3118"/>
        <w:gridCol w:w="2977"/>
      </w:tblGrid>
      <w:tr w:rsidR="008F6FA4" w:rsidRPr="0070726E" w:rsidTr="009B2A46">
        <w:trPr>
          <w:trHeight w:val="770"/>
        </w:trPr>
        <w:tc>
          <w:tcPr>
            <w:tcW w:w="1418" w:type="dxa"/>
            <w:vAlign w:val="center"/>
          </w:tcPr>
          <w:p w:rsidR="008F6FA4" w:rsidRPr="0070726E" w:rsidRDefault="008F6FA4" w:rsidP="008F6FA4">
            <w:pPr>
              <w:widowControl/>
              <w:jc w:val="center"/>
              <w:rPr>
                <w:rFonts w:asciiTheme="minorEastAsia" w:hAnsiTheme="minorEastAsia"/>
                <w:sz w:val="24"/>
                <w:szCs w:val="24"/>
              </w:rPr>
            </w:pPr>
            <w:r w:rsidRPr="0070726E">
              <w:rPr>
                <w:rFonts w:asciiTheme="minorEastAsia" w:hAnsiTheme="minorEastAsia" w:hint="eastAsia"/>
                <w:sz w:val="24"/>
                <w:szCs w:val="24"/>
              </w:rPr>
              <w:t>序号</w:t>
            </w:r>
          </w:p>
        </w:tc>
        <w:tc>
          <w:tcPr>
            <w:tcW w:w="1843" w:type="dxa"/>
            <w:vAlign w:val="center"/>
          </w:tcPr>
          <w:p w:rsidR="008F6FA4" w:rsidRPr="0070726E" w:rsidRDefault="008F6FA4" w:rsidP="000E0AA0">
            <w:pPr>
              <w:spacing w:after="60"/>
              <w:jc w:val="center"/>
              <w:rPr>
                <w:rFonts w:ascii="宋体" w:hAnsi="宋体"/>
              </w:rPr>
            </w:pPr>
            <w:r w:rsidRPr="0070726E">
              <w:rPr>
                <w:rFonts w:ascii="宋体" w:hAnsi="宋体" w:hint="eastAsia"/>
              </w:rPr>
              <w:t>评分项目</w:t>
            </w:r>
          </w:p>
        </w:tc>
        <w:tc>
          <w:tcPr>
            <w:tcW w:w="3118" w:type="dxa"/>
            <w:shd w:val="clear" w:color="auto" w:fill="auto"/>
            <w:vAlign w:val="center"/>
          </w:tcPr>
          <w:p w:rsidR="008F6FA4" w:rsidRPr="0070726E" w:rsidRDefault="008F6FA4" w:rsidP="000E0AA0">
            <w:pPr>
              <w:spacing w:after="60"/>
              <w:jc w:val="center"/>
            </w:pPr>
            <w:r w:rsidRPr="0070726E">
              <w:rPr>
                <w:rFonts w:hint="eastAsia"/>
              </w:rPr>
              <w:t>参数要求</w:t>
            </w:r>
          </w:p>
        </w:tc>
        <w:tc>
          <w:tcPr>
            <w:tcW w:w="2977" w:type="dxa"/>
            <w:shd w:val="clear" w:color="auto" w:fill="auto"/>
            <w:vAlign w:val="center"/>
          </w:tcPr>
          <w:p w:rsidR="008F6FA4" w:rsidRPr="0070726E" w:rsidRDefault="008F6FA4" w:rsidP="008F6FA4">
            <w:pPr>
              <w:spacing w:after="60"/>
              <w:jc w:val="center"/>
              <w:rPr>
                <w:rFonts w:ascii="宋体"/>
                <w:szCs w:val="21"/>
              </w:rPr>
            </w:pPr>
            <w:r w:rsidRPr="0070726E">
              <w:rPr>
                <w:rFonts w:hint="eastAsia"/>
              </w:rPr>
              <w:t>评分标准</w:t>
            </w:r>
          </w:p>
        </w:tc>
      </w:tr>
      <w:tr w:rsidR="007E5F0A" w:rsidRPr="0070726E" w:rsidTr="009B2A46">
        <w:trPr>
          <w:trHeight w:val="1183"/>
        </w:trPr>
        <w:tc>
          <w:tcPr>
            <w:tcW w:w="1418" w:type="dxa"/>
            <w:vAlign w:val="center"/>
          </w:tcPr>
          <w:p w:rsidR="007E5F0A" w:rsidRPr="0070726E" w:rsidRDefault="008F6FA4" w:rsidP="008F6FA4">
            <w:pPr>
              <w:widowControl/>
              <w:jc w:val="center"/>
              <w:rPr>
                <w:rFonts w:asciiTheme="minorEastAsia" w:hAnsiTheme="minorEastAsia"/>
                <w:sz w:val="24"/>
                <w:szCs w:val="24"/>
              </w:rPr>
            </w:pPr>
            <w:r w:rsidRPr="0070726E">
              <w:rPr>
                <w:rFonts w:asciiTheme="minorEastAsia" w:hAnsiTheme="minorEastAsia" w:hint="eastAsia"/>
                <w:sz w:val="24"/>
                <w:szCs w:val="24"/>
              </w:rPr>
              <w:t>1</w:t>
            </w:r>
          </w:p>
        </w:tc>
        <w:tc>
          <w:tcPr>
            <w:tcW w:w="1843" w:type="dxa"/>
            <w:vAlign w:val="center"/>
          </w:tcPr>
          <w:p w:rsidR="007E5F0A" w:rsidRPr="0070726E" w:rsidRDefault="007E5F0A" w:rsidP="000E0AA0">
            <w:pPr>
              <w:spacing w:after="60"/>
              <w:jc w:val="center"/>
              <w:rPr>
                <w:rFonts w:ascii="宋体" w:cs="Arial"/>
                <w:szCs w:val="21"/>
              </w:rPr>
            </w:pPr>
            <w:r w:rsidRPr="0070726E">
              <w:rPr>
                <w:rFonts w:ascii="宋体" w:hAnsi="宋体" w:hint="eastAsia"/>
              </w:rPr>
              <w:t>建设目标（3分）</w:t>
            </w:r>
          </w:p>
        </w:tc>
        <w:tc>
          <w:tcPr>
            <w:tcW w:w="3118" w:type="dxa"/>
            <w:shd w:val="clear" w:color="auto" w:fill="auto"/>
            <w:vAlign w:val="center"/>
          </w:tcPr>
          <w:p w:rsidR="007E5F0A" w:rsidRPr="0070726E" w:rsidRDefault="008F6FA4" w:rsidP="008F6FA4">
            <w:pPr>
              <w:spacing w:after="60"/>
              <w:jc w:val="center"/>
              <w:rPr>
                <w:rFonts w:ascii="宋体" w:cs="Arial"/>
                <w:szCs w:val="21"/>
              </w:rPr>
            </w:pPr>
            <w:r w:rsidRPr="0070726E">
              <w:rPr>
                <w:rFonts w:hint="eastAsia"/>
              </w:rPr>
              <w:t>【现场讲解】供应商需充分理解学校现状及建设目标，讲解所提供的整体解决方案，思路、措施及配套资源要清晰。</w:t>
            </w:r>
          </w:p>
        </w:tc>
        <w:tc>
          <w:tcPr>
            <w:tcW w:w="2977" w:type="dxa"/>
            <w:shd w:val="clear" w:color="auto" w:fill="auto"/>
          </w:tcPr>
          <w:p w:rsidR="007E5F0A" w:rsidRPr="0070726E" w:rsidRDefault="008F6FA4" w:rsidP="009B2A46">
            <w:pPr>
              <w:widowControl/>
              <w:spacing w:line="280" w:lineRule="exact"/>
              <w:jc w:val="left"/>
              <w:rPr>
                <w:rFonts w:ascii="宋体"/>
                <w:szCs w:val="21"/>
              </w:rPr>
            </w:pPr>
            <w:r w:rsidRPr="0070726E">
              <w:rPr>
                <w:rFonts w:hint="eastAsia"/>
              </w:rPr>
              <w:t>满分为</w:t>
            </w:r>
            <w:r w:rsidRPr="0070726E">
              <w:rPr>
                <w:rFonts w:hint="eastAsia"/>
              </w:rPr>
              <w:t>3</w:t>
            </w:r>
            <w:r w:rsidRPr="0070726E">
              <w:rPr>
                <w:rFonts w:hint="eastAsia"/>
              </w:rPr>
              <w:t>分，视满足程度得</w:t>
            </w:r>
            <w:r w:rsidR="009B2A46" w:rsidRPr="0070726E">
              <w:rPr>
                <w:rFonts w:hint="eastAsia"/>
              </w:rPr>
              <w:t>0</w:t>
            </w:r>
            <w:r w:rsidRPr="0070726E">
              <w:rPr>
                <w:rFonts w:hint="eastAsia"/>
              </w:rPr>
              <w:t>-3</w:t>
            </w:r>
            <w:r w:rsidRPr="0070726E">
              <w:rPr>
                <w:rFonts w:hint="eastAsia"/>
              </w:rPr>
              <w:t>分。</w:t>
            </w:r>
          </w:p>
        </w:tc>
      </w:tr>
      <w:tr w:rsidR="008F6FA4" w:rsidRPr="0070726E" w:rsidTr="009B2A46">
        <w:trPr>
          <w:trHeight w:val="1183"/>
        </w:trPr>
        <w:tc>
          <w:tcPr>
            <w:tcW w:w="1418" w:type="dxa"/>
            <w:vAlign w:val="center"/>
          </w:tcPr>
          <w:p w:rsidR="008F6FA4" w:rsidRPr="0070726E" w:rsidRDefault="008F6FA4" w:rsidP="008F6FA4">
            <w:pPr>
              <w:widowControl/>
              <w:jc w:val="center"/>
              <w:rPr>
                <w:rFonts w:asciiTheme="minorEastAsia" w:hAnsiTheme="minorEastAsia"/>
                <w:sz w:val="24"/>
                <w:szCs w:val="24"/>
              </w:rPr>
            </w:pPr>
            <w:r w:rsidRPr="0070726E">
              <w:rPr>
                <w:rFonts w:asciiTheme="minorEastAsia" w:hAnsiTheme="minorEastAsia" w:hint="eastAsia"/>
                <w:sz w:val="24"/>
                <w:szCs w:val="24"/>
              </w:rPr>
              <w:t>2</w:t>
            </w:r>
          </w:p>
        </w:tc>
        <w:tc>
          <w:tcPr>
            <w:tcW w:w="1843" w:type="dxa"/>
            <w:vAlign w:val="center"/>
          </w:tcPr>
          <w:p w:rsidR="008F6FA4" w:rsidRPr="0070726E" w:rsidRDefault="008F6FA4" w:rsidP="000E0AA0">
            <w:pPr>
              <w:jc w:val="center"/>
              <w:rPr>
                <w:rFonts w:ascii="宋体"/>
                <w:szCs w:val="21"/>
              </w:rPr>
            </w:pPr>
            <w:r w:rsidRPr="0070726E">
              <w:rPr>
                <w:rFonts w:ascii="宋体" w:hAnsi="宋体" w:hint="eastAsia"/>
              </w:rPr>
              <w:t>技术力量支持情况</w:t>
            </w:r>
          </w:p>
          <w:p w:rsidR="008F6FA4" w:rsidRPr="0070726E" w:rsidRDefault="008F6FA4" w:rsidP="000E0AA0">
            <w:pPr>
              <w:jc w:val="center"/>
              <w:rPr>
                <w:rFonts w:ascii="宋体"/>
                <w:szCs w:val="21"/>
              </w:rPr>
            </w:pPr>
            <w:r w:rsidRPr="0070726E">
              <w:rPr>
                <w:rFonts w:ascii="宋体" w:hAnsi="宋体" w:hint="eastAsia"/>
              </w:rPr>
              <w:t>（</w:t>
            </w:r>
            <w:r w:rsidRPr="0070726E">
              <w:rPr>
                <w:rFonts w:hint="eastAsia"/>
              </w:rPr>
              <w:t>4</w:t>
            </w:r>
            <w:r w:rsidRPr="0070726E">
              <w:rPr>
                <w:rFonts w:ascii="宋体" w:hAnsi="宋体" w:hint="eastAsia"/>
              </w:rPr>
              <w:t>分）</w:t>
            </w:r>
          </w:p>
        </w:tc>
        <w:tc>
          <w:tcPr>
            <w:tcW w:w="3118" w:type="dxa"/>
            <w:shd w:val="clear" w:color="auto" w:fill="auto"/>
            <w:vAlign w:val="center"/>
          </w:tcPr>
          <w:p w:rsidR="008F6FA4" w:rsidRPr="0070726E" w:rsidRDefault="008F6FA4" w:rsidP="008F6FA4">
            <w:pPr>
              <w:rPr>
                <w:rFonts w:ascii="宋体"/>
                <w:szCs w:val="21"/>
              </w:rPr>
            </w:pPr>
            <w:r w:rsidRPr="0070726E">
              <w:rPr>
                <w:rFonts w:ascii="宋体" w:hAnsi="宋体" w:hint="eastAsia"/>
              </w:rPr>
              <w:t>根据投标人提供的技术力量支持（如技术人员、服务人员的配置情况、经验等）进行评价，须提供社保缴纳情况证明。</w:t>
            </w:r>
          </w:p>
        </w:tc>
        <w:tc>
          <w:tcPr>
            <w:tcW w:w="2977" w:type="dxa"/>
            <w:shd w:val="clear" w:color="auto" w:fill="auto"/>
            <w:vAlign w:val="center"/>
          </w:tcPr>
          <w:p w:rsidR="008F6FA4" w:rsidRPr="0070726E" w:rsidRDefault="008F6FA4" w:rsidP="000E0AA0">
            <w:pPr>
              <w:rPr>
                <w:rFonts w:ascii="宋体"/>
                <w:szCs w:val="21"/>
              </w:rPr>
            </w:pPr>
            <w:r w:rsidRPr="0070726E">
              <w:rPr>
                <w:rFonts w:ascii="宋体" w:hAnsi="宋体" w:hint="eastAsia"/>
              </w:rPr>
              <w:t>满分为4 分，视满足程度得0-4分。</w:t>
            </w:r>
          </w:p>
        </w:tc>
      </w:tr>
      <w:tr w:rsidR="008F6FA4" w:rsidRPr="0070726E" w:rsidTr="009B2A46">
        <w:trPr>
          <w:trHeight w:val="1183"/>
        </w:trPr>
        <w:tc>
          <w:tcPr>
            <w:tcW w:w="1418" w:type="dxa"/>
            <w:vAlign w:val="center"/>
          </w:tcPr>
          <w:p w:rsidR="008F6FA4" w:rsidRPr="0070726E" w:rsidRDefault="008F6FA4" w:rsidP="008F6FA4">
            <w:pPr>
              <w:widowControl/>
              <w:jc w:val="center"/>
              <w:rPr>
                <w:rFonts w:asciiTheme="minorEastAsia" w:hAnsiTheme="minorEastAsia"/>
                <w:sz w:val="24"/>
                <w:szCs w:val="24"/>
              </w:rPr>
            </w:pPr>
            <w:r w:rsidRPr="0070726E">
              <w:rPr>
                <w:rFonts w:asciiTheme="minorEastAsia" w:hAnsiTheme="minorEastAsia" w:hint="eastAsia"/>
                <w:sz w:val="24"/>
                <w:szCs w:val="24"/>
              </w:rPr>
              <w:t>3</w:t>
            </w:r>
          </w:p>
        </w:tc>
        <w:tc>
          <w:tcPr>
            <w:tcW w:w="1843" w:type="dxa"/>
            <w:vAlign w:val="center"/>
          </w:tcPr>
          <w:p w:rsidR="008F6FA4" w:rsidRPr="0070726E" w:rsidRDefault="008F6FA4" w:rsidP="000E0AA0">
            <w:pPr>
              <w:rPr>
                <w:rFonts w:ascii="宋体"/>
                <w:szCs w:val="21"/>
              </w:rPr>
            </w:pPr>
            <w:r w:rsidRPr="0070726E">
              <w:rPr>
                <w:rFonts w:ascii="宋体" w:hAnsi="宋体" w:hint="eastAsia"/>
              </w:rPr>
              <w:t>实施措施及质量保证（</w:t>
            </w:r>
            <w:r w:rsidRPr="0070726E">
              <w:t>5</w:t>
            </w:r>
            <w:r w:rsidRPr="0070726E">
              <w:rPr>
                <w:rFonts w:ascii="宋体" w:hAnsi="宋体" w:hint="eastAsia"/>
              </w:rPr>
              <w:t>分）</w:t>
            </w:r>
          </w:p>
        </w:tc>
        <w:tc>
          <w:tcPr>
            <w:tcW w:w="3118" w:type="dxa"/>
            <w:shd w:val="clear" w:color="auto" w:fill="auto"/>
            <w:vAlign w:val="center"/>
          </w:tcPr>
          <w:p w:rsidR="008F6FA4" w:rsidRPr="0070726E" w:rsidRDefault="008F6FA4" w:rsidP="008F6FA4">
            <w:pPr>
              <w:rPr>
                <w:rFonts w:ascii="宋体"/>
                <w:szCs w:val="21"/>
              </w:rPr>
            </w:pPr>
            <w:r w:rsidRPr="0070726E">
              <w:rPr>
                <w:rFonts w:ascii="宋体" w:hAnsi="宋体" w:hint="eastAsia"/>
              </w:rPr>
              <w:t>须有明确的实施措施及质量保证说明；</w:t>
            </w:r>
          </w:p>
        </w:tc>
        <w:tc>
          <w:tcPr>
            <w:tcW w:w="2977" w:type="dxa"/>
            <w:shd w:val="clear" w:color="auto" w:fill="auto"/>
            <w:vAlign w:val="center"/>
          </w:tcPr>
          <w:p w:rsidR="008F6FA4" w:rsidRPr="0070726E" w:rsidRDefault="008F6FA4" w:rsidP="009B2A46">
            <w:pPr>
              <w:rPr>
                <w:rFonts w:ascii="宋体"/>
                <w:szCs w:val="21"/>
              </w:rPr>
            </w:pPr>
            <w:r w:rsidRPr="0070726E">
              <w:rPr>
                <w:rFonts w:ascii="宋体" w:hAnsi="宋体" w:hint="eastAsia"/>
              </w:rPr>
              <w:t>满分为5分，视满足程度得</w:t>
            </w:r>
            <w:r w:rsidR="009B2A46" w:rsidRPr="0070726E">
              <w:rPr>
                <w:rFonts w:ascii="宋体" w:hAnsi="宋体" w:hint="eastAsia"/>
              </w:rPr>
              <w:t>0</w:t>
            </w:r>
            <w:r w:rsidRPr="0070726E">
              <w:rPr>
                <w:rFonts w:ascii="宋体" w:hAnsi="宋体" w:hint="eastAsia"/>
              </w:rPr>
              <w:t>-5分。</w:t>
            </w:r>
          </w:p>
        </w:tc>
      </w:tr>
      <w:tr w:rsidR="008F6FA4" w:rsidRPr="0070726E" w:rsidTr="009B2A46">
        <w:trPr>
          <w:trHeight w:val="1183"/>
        </w:trPr>
        <w:tc>
          <w:tcPr>
            <w:tcW w:w="1418" w:type="dxa"/>
            <w:vAlign w:val="center"/>
          </w:tcPr>
          <w:p w:rsidR="008F6FA4" w:rsidRPr="0070726E" w:rsidRDefault="008F6FA4" w:rsidP="008F6FA4">
            <w:pPr>
              <w:widowControl/>
              <w:jc w:val="center"/>
              <w:rPr>
                <w:rFonts w:asciiTheme="minorEastAsia" w:hAnsiTheme="minorEastAsia"/>
                <w:sz w:val="24"/>
                <w:szCs w:val="24"/>
              </w:rPr>
            </w:pPr>
            <w:r w:rsidRPr="0070726E">
              <w:rPr>
                <w:rFonts w:asciiTheme="minorEastAsia" w:hAnsiTheme="minorEastAsia" w:hint="eastAsia"/>
                <w:sz w:val="24"/>
                <w:szCs w:val="24"/>
              </w:rPr>
              <w:t>4</w:t>
            </w:r>
          </w:p>
        </w:tc>
        <w:tc>
          <w:tcPr>
            <w:tcW w:w="1843" w:type="dxa"/>
            <w:vAlign w:val="center"/>
          </w:tcPr>
          <w:p w:rsidR="008F6FA4" w:rsidRPr="0070726E" w:rsidRDefault="008F6FA4" w:rsidP="000E0AA0">
            <w:pPr>
              <w:spacing w:line="300" w:lineRule="auto"/>
              <w:rPr>
                <w:rFonts w:ascii="宋体"/>
                <w:szCs w:val="21"/>
              </w:rPr>
            </w:pPr>
            <w:r w:rsidRPr="0070726E">
              <w:rPr>
                <w:rFonts w:ascii="宋体" w:hAnsi="宋体" w:hint="eastAsia"/>
              </w:rPr>
              <w:t>项目组织实施方案</w:t>
            </w:r>
          </w:p>
          <w:p w:rsidR="008F6FA4" w:rsidRPr="0070726E" w:rsidRDefault="008F6FA4" w:rsidP="000E0AA0">
            <w:pPr>
              <w:rPr>
                <w:rFonts w:ascii="宋体"/>
                <w:szCs w:val="21"/>
              </w:rPr>
            </w:pPr>
            <w:r w:rsidRPr="0070726E">
              <w:rPr>
                <w:rFonts w:ascii="宋体" w:hAnsi="宋体" w:hint="eastAsia"/>
              </w:rPr>
              <w:t>（</w:t>
            </w:r>
            <w:r w:rsidRPr="0070726E">
              <w:rPr>
                <w:rFonts w:hint="eastAsia"/>
              </w:rPr>
              <w:t>2</w:t>
            </w:r>
            <w:r w:rsidRPr="0070726E">
              <w:rPr>
                <w:rFonts w:ascii="宋体" w:hAnsi="宋体" w:hint="eastAsia"/>
              </w:rPr>
              <w:t>分）</w:t>
            </w:r>
          </w:p>
        </w:tc>
        <w:tc>
          <w:tcPr>
            <w:tcW w:w="3118" w:type="dxa"/>
            <w:shd w:val="clear" w:color="auto" w:fill="auto"/>
            <w:vAlign w:val="center"/>
          </w:tcPr>
          <w:p w:rsidR="008F6FA4" w:rsidRPr="0070726E" w:rsidRDefault="008F6FA4" w:rsidP="008F6FA4">
            <w:pPr>
              <w:pStyle w:val="a4"/>
              <w:spacing w:line="300" w:lineRule="auto"/>
              <w:rPr>
                <w:rFonts w:hAnsi="宋体" w:cs="Times New Roman"/>
              </w:rPr>
            </w:pPr>
            <w:r w:rsidRPr="0070726E">
              <w:rPr>
                <w:rFonts w:hAnsi="宋体" w:cs="Times New Roman" w:hint="eastAsia"/>
              </w:rPr>
              <w:t>在投标人满足招标人要求交货期的前提下</w:t>
            </w:r>
            <w:r w:rsidRPr="0070726E">
              <w:rPr>
                <w:rFonts w:hAnsi="宋体" w:cs="Times New Roman"/>
              </w:rPr>
              <w:t>,</w:t>
            </w:r>
            <w:r w:rsidRPr="0070726E">
              <w:rPr>
                <w:rFonts w:hAnsi="宋体" w:cs="Times New Roman"/>
                <w:kern w:val="0"/>
              </w:rPr>
              <w:t xml:space="preserve"> </w:t>
            </w:r>
            <w:r w:rsidRPr="0070726E">
              <w:rPr>
                <w:rFonts w:hAnsi="宋体" w:cs="Times New Roman" w:hint="eastAsia"/>
                <w:kern w:val="0"/>
              </w:rPr>
              <w:t>根据</w:t>
            </w:r>
            <w:r w:rsidRPr="0070726E">
              <w:rPr>
                <w:rFonts w:hAnsi="宋体" w:cs="Times New Roman" w:hint="eastAsia"/>
              </w:rPr>
              <w:t>各投标人提供的</w:t>
            </w:r>
            <w:r w:rsidRPr="0070726E">
              <w:rPr>
                <w:rFonts w:hAnsi="宋体" w:cs="Times New Roman" w:hint="eastAsia"/>
                <w:kern w:val="0"/>
              </w:rPr>
              <w:t>组织实施方案、工作日程安排等情况进行综合评分</w:t>
            </w:r>
            <w:r w:rsidRPr="0070726E">
              <w:rPr>
                <w:rFonts w:hAnsi="宋体" w:cs="Times New Roman" w:hint="eastAsia"/>
              </w:rPr>
              <w:t>；</w:t>
            </w:r>
          </w:p>
        </w:tc>
        <w:tc>
          <w:tcPr>
            <w:tcW w:w="2977" w:type="dxa"/>
            <w:shd w:val="clear" w:color="auto" w:fill="auto"/>
            <w:vAlign w:val="center"/>
          </w:tcPr>
          <w:p w:rsidR="008F6FA4" w:rsidRPr="0070726E" w:rsidRDefault="008F6FA4" w:rsidP="009B2A46">
            <w:pPr>
              <w:pStyle w:val="a4"/>
              <w:spacing w:line="300" w:lineRule="auto"/>
              <w:rPr>
                <w:rFonts w:hAnsi="宋体" w:cs="Times New Roman"/>
              </w:rPr>
            </w:pPr>
            <w:r w:rsidRPr="0070726E">
              <w:rPr>
                <w:rFonts w:hAnsi="宋体" w:hint="eastAsia"/>
              </w:rPr>
              <w:t>满分 为2分，视满足程度得</w:t>
            </w:r>
            <w:r w:rsidR="009B2A46" w:rsidRPr="0070726E">
              <w:rPr>
                <w:rFonts w:hAnsi="宋体" w:hint="eastAsia"/>
              </w:rPr>
              <w:t>0</w:t>
            </w:r>
            <w:r w:rsidRPr="0070726E">
              <w:rPr>
                <w:rFonts w:hAnsi="宋体" w:hint="eastAsia"/>
              </w:rPr>
              <w:t>-2分。</w:t>
            </w:r>
          </w:p>
        </w:tc>
      </w:tr>
      <w:tr w:rsidR="008F6FA4" w:rsidRPr="0070726E" w:rsidTr="009B2A46">
        <w:trPr>
          <w:trHeight w:val="1183"/>
        </w:trPr>
        <w:tc>
          <w:tcPr>
            <w:tcW w:w="1418" w:type="dxa"/>
            <w:vAlign w:val="center"/>
          </w:tcPr>
          <w:p w:rsidR="008F6FA4" w:rsidRPr="0070726E" w:rsidRDefault="008F6FA4" w:rsidP="008F6FA4">
            <w:pPr>
              <w:widowControl/>
              <w:jc w:val="center"/>
              <w:rPr>
                <w:rFonts w:asciiTheme="minorEastAsia" w:hAnsiTheme="minorEastAsia"/>
                <w:sz w:val="24"/>
                <w:szCs w:val="24"/>
              </w:rPr>
            </w:pPr>
            <w:r w:rsidRPr="0070726E">
              <w:rPr>
                <w:rFonts w:asciiTheme="minorEastAsia" w:hAnsiTheme="minorEastAsia" w:hint="eastAsia"/>
                <w:sz w:val="24"/>
                <w:szCs w:val="24"/>
              </w:rPr>
              <w:t>5</w:t>
            </w:r>
          </w:p>
        </w:tc>
        <w:tc>
          <w:tcPr>
            <w:tcW w:w="1843" w:type="dxa"/>
            <w:vAlign w:val="center"/>
          </w:tcPr>
          <w:p w:rsidR="008F6FA4" w:rsidRPr="0070726E" w:rsidRDefault="008F6FA4" w:rsidP="000E0AA0">
            <w:pPr>
              <w:spacing w:after="60"/>
              <w:jc w:val="center"/>
              <w:rPr>
                <w:rFonts w:ascii="宋体" w:hAnsi="宋体"/>
              </w:rPr>
            </w:pPr>
            <w:r w:rsidRPr="0070726E">
              <w:rPr>
                <w:rFonts w:ascii="宋体" w:hAnsi="宋体" w:hint="eastAsia"/>
              </w:rPr>
              <w:t>培训方案（</w:t>
            </w:r>
            <w:r w:rsidRPr="0070726E">
              <w:rPr>
                <w:rFonts w:hint="eastAsia"/>
              </w:rPr>
              <w:t>3</w:t>
            </w:r>
            <w:r w:rsidRPr="0070726E">
              <w:rPr>
                <w:rFonts w:ascii="宋体" w:hAnsi="宋体" w:hint="eastAsia"/>
              </w:rPr>
              <w:t xml:space="preserve">分        </w:t>
            </w:r>
          </w:p>
          <w:p w:rsidR="008F6FA4" w:rsidRPr="0070726E" w:rsidRDefault="008F6FA4" w:rsidP="000E0AA0">
            <w:pPr>
              <w:spacing w:after="60"/>
              <w:jc w:val="center"/>
              <w:rPr>
                <w:rFonts w:ascii="宋体" w:cs="Arial"/>
                <w:szCs w:val="21"/>
              </w:rPr>
            </w:pPr>
            <w:r w:rsidRPr="0070726E">
              <w:rPr>
                <w:rFonts w:ascii="宋体" w:hAnsi="宋体" w:hint="eastAsia"/>
              </w:rPr>
              <w:t>）</w:t>
            </w:r>
          </w:p>
        </w:tc>
        <w:tc>
          <w:tcPr>
            <w:tcW w:w="3118" w:type="dxa"/>
            <w:shd w:val="clear" w:color="auto" w:fill="auto"/>
          </w:tcPr>
          <w:p w:rsidR="008F6FA4" w:rsidRPr="0070726E" w:rsidRDefault="008F6FA4" w:rsidP="008F6FA4">
            <w:pPr>
              <w:rPr>
                <w:rFonts w:ascii="宋体"/>
                <w:szCs w:val="21"/>
              </w:rPr>
            </w:pPr>
            <w:r w:rsidRPr="0070726E">
              <w:rPr>
                <w:rFonts w:ascii="宋体" w:hAnsi="宋体" w:hint="eastAsia"/>
              </w:rPr>
              <w:t>对比各投标人的培训方案的可行性、完整性进行评比。</w:t>
            </w:r>
          </w:p>
        </w:tc>
        <w:tc>
          <w:tcPr>
            <w:tcW w:w="2977" w:type="dxa"/>
            <w:shd w:val="clear" w:color="auto" w:fill="auto"/>
          </w:tcPr>
          <w:p w:rsidR="008F6FA4" w:rsidRPr="0070726E" w:rsidRDefault="008F6FA4" w:rsidP="009B2A46">
            <w:pPr>
              <w:rPr>
                <w:rFonts w:ascii="宋体"/>
                <w:szCs w:val="21"/>
              </w:rPr>
            </w:pPr>
            <w:r w:rsidRPr="0070726E">
              <w:rPr>
                <w:rFonts w:ascii="宋体" w:hAnsi="宋体" w:hint="eastAsia"/>
              </w:rPr>
              <w:t>满分为3分，视满足程度得</w:t>
            </w:r>
            <w:r w:rsidR="009B2A46" w:rsidRPr="0070726E">
              <w:rPr>
                <w:rFonts w:ascii="宋体" w:hAnsi="宋体" w:hint="eastAsia"/>
              </w:rPr>
              <w:t>0</w:t>
            </w:r>
            <w:r w:rsidRPr="0070726E">
              <w:rPr>
                <w:rFonts w:ascii="宋体" w:hAnsi="宋体" w:hint="eastAsia"/>
              </w:rPr>
              <w:t>-3分。</w:t>
            </w:r>
          </w:p>
        </w:tc>
      </w:tr>
      <w:tr w:rsidR="008F6FA4" w:rsidRPr="0070726E" w:rsidTr="009B2A46">
        <w:trPr>
          <w:trHeight w:val="1183"/>
        </w:trPr>
        <w:tc>
          <w:tcPr>
            <w:tcW w:w="1418" w:type="dxa"/>
            <w:vAlign w:val="center"/>
          </w:tcPr>
          <w:p w:rsidR="008F6FA4" w:rsidRPr="0070726E" w:rsidRDefault="008F6FA4" w:rsidP="008F6FA4">
            <w:pPr>
              <w:widowControl/>
              <w:jc w:val="center"/>
              <w:rPr>
                <w:rFonts w:asciiTheme="minorEastAsia" w:hAnsiTheme="minorEastAsia"/>
                <w:sz w:val="24"/>
                <w:szCs w:val="24"/>
              </w:rPr>
            </w:pPr>
            <w:r w:rsidRPr="0070726E">
              <w:rPr>
                <w:rFonts w:asciiTheme="minorEastAsia" w:hAnsiTheme="minorEastAsia" w:hint="eastAsia"/>
                <w:sz w:val="24"/>
                <w:szCs w:val="24"/>
              </w:rPr>
              <w:t>6</w:t>
            </w:r>
          </w:p>
        </w:tc>
        <w:tc>
          <w:tcPr>
            <w:tcW w:w="1843" w:type="dxa"/>
            <w:vAlign w:val="center"/>
          </w:tcPr>
          <w:p w:rsidR="008F6FA4" w:rsidRPr="0070726E" w:rsidRDefault="008F6FA4" w:rsidP="00EA265A">
            <w:pPr>
              <w:widowControl/>
              <w:jc w:val="left"/>
              <w:rPr>
                <w:rFonts w:asciiTheme="minorEastAsia" w:hAnsiTheme="minorEastAsia"/>
                <w:sz w:val="24"/>
                <w:szCs w:val="24"/>
              </w:rPr>
            </w:pPr>
            <w:r w:rsidRPr="0070726E">
              <w:rPr>
                <w:rFonts w:asciiTheme="minorEastAsia" w:hAnsiTheme="minorEastAsia" w:hint="eastAsia"/>
                <w:sz w:val="24"/>
                <w:szCs w:val="24"/>
              </w:rPr>
              <w:t>教学需求指标</w:t>
            </w:r>
            <w:r w:rsidRPr="0070726E">
              <w:rPr>
                <w:rFonts w:ascii="宋体" w:hAnsi="宋体" w:hint="eastAsia"/>
              </w:rPr>
              <w:t>（</w:t>
            </w:r>
            <w:r w:rsidRPr="0070726E">
              <w:rPr>
                <w:rFonts w:hint="eastAsia"/>
              </w:rPr>
              <w:t>5</w:t>
            </w:r>
            <w:r w:rsidRPr="0070726E">
              <w:rPr>
                <w:rFonts w:ascii="宋体" w:hAnsi="宋体" w:hint="eastAsia"/>
              </w:rPr>
              <w:t>分）</w:t>
            </w:r>
          </w:p>
        </w:tc>
        <w:tc>
          <w:tcPr>
            <w:tcW w:w="3118" w:type="dxa"/>
            <w:shd w:val="clear" w:color="auto" w:fill="auto"/>
            <w:vAlign w:val="center"/>
          </w:tcPr>
          <w:p w:rsidR="008F6FA4" w:rsidRPr="0070726E" w:rsidRDefault="009B2A46" w:rsidP="00EA265A">
            <w:r w:rsidRPr="0070726E">
              <w:rPr>
                <w:rFonts w:hint="eastAsia"/>
              </w:rPr>
              <w:t>▲</w:t>
            </w:r>
            <w:r w:rsidR="008F6FA4" w:rsidRPr="0070726E">
              <w:rPr>
                <w:rFonts w:hint="eastAsia"/>
              </w:rPr>
              <w:t>实践平台需结合企业信息化管理的现状，集成企业实际广泛应用的</w:t>
            </w:r>
            <w:r w:rsidR="008F6FA4" w:rsidRPr="0070726E">
              <w:rPr>
                <w:rFonts w:hint="eastAsia"/>
              </w:rPr>
              <w:t>ERP</w:t>
            </w:r>
            <w:r w:rsidR="008F6FA4" w:rsidRPr="0070726E">
              <w:rPr>
                <w:rFonts w:hint="eastAsia"/>
              </w:rPr>
              <w:t>管理软件，可以仿真企业信息化与非信息化管理环境下管理模式，让学生可以体验不同环境下的岗位实训，加深</w:t>
            </w:r>
            <w:r w:rsidR="008F6FA4" w:rsidRPr="0070726E">
              <w:t>学生对实训内容的理解与深化</w:t>
            </w:r>
            <w:r w:rsidR="008F6FA4" w:rsidRPr="0070726E">
              <w:rPr>
                <w:rFonts w:hint="eastAsia"/>
              </w:rPr>
              <w:t>。</w:t>
            </w:r>
          </w:p>
        </w:tc>
        <w:tc>
          <w:tcPr>
            <w:tcW w:w="2977" w:type="dxa"/>
            <w:shd w:val="clear" w:color="auto" w:fill="auto"/>
            <w:vAlign w:val="center"/>
          </w:tcPr>
          <w:p w:rsidR="008F6FA4" w:rsidRPr="0070726E" w:rsidRDefault="008F6FA4" w:rsidP="008A702E">
            <w:pPr>
              <w:widowControl/>
              <w:spacing w:line="280" w:lineRule="exact"/>
              <w:jc w:val="left"/>
            </w:pPr>
            <w:r w:rsidRPr="0070726E">
              <w:rPr>
                <w:rFonts w:hint="eastAsia"/>
              </w:rPr>
              <w:t>【提供证明材料】需提供相关</w:t>
            </w:r>
            <w:r w:rsidRPr="0070726E">
              <w:rPr>
                <w:rFonts w:hint="eastAsia"/>
              </w:rPr>
              <w:t>ERP</w:t>
            </w:r>
            <w:r w:rsidRPr="0070726E">
              <w:rPr>
                <w:rFonts w:hint="eastAsia"/>
              </w:rPr>
              <w:t>管理软件介绍，并提供企业应用的说明文件或合同关键页；视满足程度得</w:t>
            </w:r>
            <w:r w:rsidRPr="0070726E">
              <w:rPr>
                <w:rFonts w:hint="eastAsia"/>
              </w:rPr>
              <w:t>0-5</w:t>
            </w:r>
            <w:r w:rsidRPr="0070726E">
              <w:rPr>
                <w:rFonts w:hint="eastAsia"/>
              </w:rPr>
              <w:t>分。</w:t>
            </w:r>
          </w:p>
        </w:tc>
      </w:tr>
      <w:tr w:rsidR="008F6FA4" w:rsidRPr="0070726E" w:rsidTr="009B2A46">
        <w:trPr>
          <w:trHeight w:val="1012"/>
        </w:trPr>
        <w:tc>
          <w:tcPr>
            <w:tcW w:w="1418" w:type="dxa"/>
            <w:vMerge w:val="restart"/>
            <w:vAlign w:val="center"/>
          </w:tcPr>
          <w:p w:rsidR="008F6FA4" w:rsidRPr="0070726E" w:rsidRDefault="008F6FA4" w:rsidP="008F6FA4">
            <w:pPr>
              <w:widowControl/>
              <w:jc w:val="center"/>
              <w:rPr>
                <w:sz w:val="24"/>
                <w:szCs w:val="24"/>
              </w:rPr>
            </w:pPr>
            <w:r w:rsidRPr="0070726E">
              <w:rPr>
                <w:rFonts w:hint="eastAsia"/>
                <w:sz w:val="24"/>
                <w:szCs w:val="24"/>
              </w:rPr>
              <w:t>7</w:t>
            </w:r>
          </w:p>
        </w:tc>
        <w:tc>
          <w:tcPr>
            <w:tcW w:w="1843" w:type="dxa"/>
            <w:vMerge w:val="restart"/>
            <w:vAlign w:val="center"/>
          </w:tcPr>
          <w:p w:rsidR="008F6FA4" w:rsidRPr="0070726E" w:rsidRDefault="008F6FA4" w:rsidP="00EA265A">
            <w:pPr>
              <w:widowControl/>
              <w:jc w:val="center"/>
              <w:rPr>
                <w:rFonts w:asciiTheme="minorEastAsia" w:hAnsiTheme="minorEastAsia"/>
                <w:sz w:val="24"/>
                <w:szCs w:val="24"/>
              </w:rPr>
            </w:pPr>
            <w:r w:rsidRPr="0070726E">
              <w:rPr>
                <w:rFonts w:hint="eastAsia"/>
                <w:sz w:val="24"/>
                <w:szCs w:val="24"/>
              </w:rPr>
              <w:t>平台技术指标</w:t>
            </w:r>
            <w:r w:rsidRPr="0070726E">
              <w:rPr>
                <w:rFonts w:ascii="宋体" w:hAnsi="宋体" w:hint="eastAsia"/>
              </w:rPr>
              <w:t>（</w:t>
            </w:r>
            <w:r w:rsidRPr="0070726E">
              <w:rPr>
                <w:rFonts w:hint="eastAsia"/>
              </w:rPr>
              <w:t>8</w:t>
            </w:r>
            <w:r w:rsidRPr="0070726E">
              <w:rPr>
                <w:rFonts w:ascii="宋体" w:hAnsi="宋体" w:hint="eastAsia"/>
              </w:rPr>
              <w:t>分）</w:t>
            </w:r>
          </w:p>
        </w:tc>
        <w:tc>
          <w:tcPr>
            <w:tcW w:w="3118" w:type="dxa"/>
            <w:shd w:val="clear" w:color="auto" w:fill="auto"/>
            <w:vAlign w:val="center"/>
          </w:tcPr>
          <w:p w:rsidR="008F6FA4" w:rsidRPr="0070726E" w:rsidRDefault="009B2A46" w:rsidP="00EA265A">
            <w:pPr>
              <w:spacing w:line="276" w:lineRule="auto"/>
            </w:pPr>
            <w:r w:rsidRPr="0070726E">
              <w:rPr>
                <w:rFonts w:hint="eastAsia"/>
              </w:rPr>
              <w:t>▲</w:t>
            </w:r>
            <w:r w:rsidRPr="0070726E">
              <w:rPr>
                <w:rFonts w:ascii="Arial" w:hAnsi="Arial" w:cs="Arial" w:hint="eastAsia"/>
                <w:szCs w:val="21"/>
              </w:rPr>
              <w:t>实践平台需支撑多种教学终端设备及针对该端的教学系统，如普通</w:t>
            </w:r>
            <w:r w:rsidRPr="0070726E">
              <w:rPr>
                <w:rFonts w:ascii="Arial" w:hAnsi="Arial" w:cs="Arial" w:hint="eastAsia"/>
                <w:szCs w:val="21"/>
              </w:rPr>
              <w:t>pc</w:t>
            </w:r>
            <w:r w:rsidRPr="0070726E">
              <w:rPr>
                <w:rFonts w:ascii="Arial" w:hAnsi="Arial" w:cs="Arial" w:hint="eastAsia"/>
                <w:szCs w:val="21"/>
              </w:rPr>
              <w:t>电脑、触摸一体机、</w:t>
            </w:r>
            <w:r w:rsidRPr="0070726E">
              <w:rPr>
                <w:rFonts w:ascii="Arial" w:hAnsi="Arial" w:cs="Arial" w:hint="eastAsia"/>
                <w:szCs w:val="21"/>
              </w:rPr>
              <w:t>IPAD</w:t>
            </w:r>
            <w:r w:rsidRPr="0070726E">
              <w:rPr>
                <w:rFonts w:ascii="Arial" w:hAnsi="Arial" w:cs="Arial" w:hint="eastAsia"/>
                <w:szCs w:val="21"/>
              </w:rPr>
              <w:t>终端，实现教学与现代信息技术深度结合。</w:t>
            </w:r>
          </w:p>
        </w:tc>
        <w:tc>
          <w:tcPr>
            <w:tcW w:w="2977" w:type="dxa"/>
            <w:shd w:val="clear" w:color="auto" w:fill="auto"/>
            <w:vAlign w:val="center"/>
          </w:tcPr>
          <w:p w:rsidR="008F6FA4" w:rsidRPr="0070726E" w:rsidRDefault="008F6FA4" w:rsidP="008A702E">
            <w:pPr>
              <w:widowControl/>
              <w:jc w:val="left"/>
              <w:rPr>
                <w:rFonts w:ascii="宋体" w:hAnsi="宋体" w:cs="宋体"/>
                <w:kern w:val="0"/>
                <w:sz w:val="22"/>
              </w:rPr>
            </w:pPr>
            <w:r w:rsidRPr="0070726E">
              <w:rPr>
                <w:rFonts w:hint="eastAsia"/>
              </w:rPr>
              <w:t>【现场演示】</w:t>
            </w:r>
            <w:r w:rsidRPr="0070726E">
              <w:rPr>
                <w:rFonts w:ascii="宋体" w:hAnsi="宋体" w:cs="宋体" w:hint="eastAsia"/>
                <w:kern w:val="0"/>
                <w:sz w:val="22"/>
              </w:rPr>
              <w:t>演示</w:t>
            </w:r>
            <w:r w:rsidRPr="0070726E">
              <w:rPr>
                <w:rFonts w:ascii="Arial" w:hAnsi="Arial" w:cs="Arial" w:hint="eastAsia"/>
                <w:szCs w:val="21"/>
              </w:rPr>
              <w:t>多种教学终端设备及针对该端的专用教学系统；</w:t>
            </w:r>
            <w:r w:rsidRPr="0070726E">
              <w:rPr>
                <w:rFonts w:hint="eastAsia"/>
              </w:rPr>
              <w:t>视满足程度得</w:t>
            </w:r>
            <w:r w:rsidRPr="0070726E">
              <w:rPr>
                <w:rFonts w:hint="eastAsia"/>
              </w:rPr>
              <w:t>0-2</w:t>
            </w:r>
            <w:r w:rsidRPr="0070726E">
              <w:rPr>
                <w:rFonts w:hint="eastAsia"/>
              </w:rPr>
              <w:t>分。</w:t>
            </w:r>
          </w:p>
        </w:tc>
      </w:tr>
      <w:tr w:rsidR="009B2A46" w:rsidRPr="0070726E" w:rsidTr="009B2A46">
        <w:trPr>
          <w:trHeight w:val="541"/>
        </w:trPr>
        <w:tc>
          <w:tcPr>
            <w:tcW w:w="1418" w:type="dxa"/>
            <w:vMerge/>
          </w:tcPr>
          <w:p w:rsidR="009B2A46" w:rsidRPr="0070726E" w:rsidRDefault="009B2A46" w:rsidP="00EA265A">
            <w:pPr>
              <w:widowControl/>
              <w:jc w:val="left"/>
            </w:pPr>
          </w:p>
        </w:tc>
        <w:tc>
          <w:tcPr>
            <w:tcW w:w="1843" w:type="dxa"/>
            <w:vMerge/>
            <w:vAlign w:val="center"/>
          </w:tcPr>
          <w:p w:rsidR="009B2A46" w:rsidRPr="0070726E" w:rsidRDefault="009B2A46" w:rsidP="00EA265A">
            <w:pPr>
              <w:widowControl/>
              <w:jc w:val="left"/>
            </w:pPr>
          </w:p>
        </w:tc>
        <w:tc>
          <w:tcPr>
            <w:tcW w:w="3118" w:type="dxa"/>
            <w:shd w:val="clear" w:color="auto" w:fill="auto"/>
            <w:vAlign w:val="center"/>
          </w:tcPr>
          <w:p w:rsidR="009B2A46" w:rsidRPr="0070726E" w:rsidRDefault="009B2A46" w:rsidP="000E0AA0">
            <w:pPr>
              <w:widowControl/>
              <w:spacing w:line="276" w:lineRule="auto"/>
              <w:jc w:val="left"/>
              <w:rPr>
                <w:rFonts w:ascii="宋体" w:hAnsi="宋体" w:cs="宋体"/>
                <w:kern w:val="0"/>
                <w:sz w:val="22"/>
              </w:rPr>
            </w:pPr>
            <w:r w:rsidRPr="0070726E">
              <w:rPr>
                <w:rFonts w:hint="eastAsia"/>
              </w:rPr>
              <w:t>▲</w:t>
            </w:r>
            <w:r w:rsidRPr="0070726E">
              <w:rPr>
                <w:rFonts w:ascii="Arial" w:hAnsi="Arial" w:cs="Arial" w:hint="eastAsia"/>
                <w:szCs w:val="21"/>
              </w:rPr>
              <w:t>实践平台需具备</w:t>
            </w:r>
            <w:r w:rsidRPr="0070726E">
              <w:rPr>
                <w:rFonts w:hint="eastAsia"/>
              </w:rPr>
              <w:t>柔性化二次开发功能，无需编写程序代码即可完成个性化开发，应包括如下功能：</w:t>
            </w:r>
          </w:p>
          <w:p w:rsidR="009B2A46" w:rsidRPr="0070726E" w:rsidRDefault="009B2A46" w:rsidP="009B2A46">
            <w:pPr>
              <w:numPr>
                <w:ilvl w:val="0"/>
                <w:numId w:val="21"/>
              </w:numPr>
              <w:adjustRightInd w:val="0"/>
              <w:snapToGrid w:val="0"/>
              <w:spacing w:line="300" w:lineRule="auto"/>
            </w:pPr>
            <w:r w:rsidRPr="0070726E">
              <w:rPr>
                <w:rFonts w:hint="eastAsia"/>
              </w:rPr>
              <w:t>可进行组织机构、业务岗位、实训任务、实训流程设计，添加对应的教学资源。</w:t>
            </w:r>
          </w:p>
          <w:p w:rsidR="009B2A46" w:rsidRPr="0070726E" w:rsidRDefault="009B2A46" w:rsidP="009B2A46">
            <w:pPr>
              <w:numPr>
                <w:ilvl w:val="0"/>
                <w:numId w:val="21"/>
              </w:numPr>
              <w:adjustRightInd w:val="0"/>
              <w:snapToGrid w:val="0"/>
              <w:spacing w:line="300" w:lineRule="auto"/>
            </w:pPr>
            <w:r w:rsidRPr="0070726E">
              <w:rPr>
                <w:rFonts w:hint="eastAsia"/>
              </w:rPr>
              <w:t>可进行</w:t>
            </w:r>
            <w:r w:rsidRPr="0070726E">
              <w:t>工作任务情景设计、突发事件设计、市场订单模型参数设计。</w:t>
            </w:r>
          </w:p>
          <w:p w:rsidR="009B2A46" w:rsidRPr="0070726E" w:rsidRDefault="009B2A46" w:rsidP="009B2A46">
            <w:pPr>
              <w:numPr>
                <w:ilvl w:val="0"/>
                <w:numId w:val="21"/>
              </w:numPr>
              <w:adjustRightInd w:val="0"/>
              <w:snapToGrid w:val="0"/>
              <w:spacing w:line="300" w:lineRule="auto"/>
            </w:pPr>
            <w:r w:rsidRPr="0070726E">
              <w:rPr>
                <w:rFonts w:hint="eastAsia"/>
              </w:rPr>
              <w:t>可进行便于教师使用的可视化教学大纲设计。</w:t>
            </w:r>
          </w:p>
          <w:p w:rsidR="009B2A46" w:rsidRPr="0070726E" w:rsidRDefault="009B2A46" w:rsidP="009B2A46">
            <w:pPr>
              <w:numPr>
                <w:ilvl w:val="0"/>
                <w:numId w:val="21"/>
              </w:numPr>
              <w:adjustRightInd w:val="0"/>
              <w:snapToGrid w:val="0"/>
              <w:spacing w:line="300" w:lineRule="auto"/>
            </w:pPr>
            <w:r w:rsidRPr="0070726E">
              <w:rPr>
                <w:rFonts w:hint="eastAsia"/>
              </w:rPr>
              <w:t>可自动生成二次开发后的实训讲义；</w:t>
            </w:r>
          </w:p>
        </w:tc>
        <w:tc>
          <w:tcPr>
            <w:tcW w:w="2977" w:type="dxa"/>
            <w:shd w:val="clear" w:color="auto" w:fill="auto"/>
            <w:vAlign w:val="center"/>
          </w:tcPr>
          <w:p w:rsidR="009B2A46" w:rsidRPr="0070726E" w:rsidRDefault="009B2A46" w:rsidP="002F6AEB">
            <w:pPr>
              <w:widowControl/>
              <w:jc w:val="left"/>
              <w:rPr>
                <w:rFonts w:ascii="宋体" w:hAnsi="宋体" w:cs="宋体"/>
                <w:kern w:val="0"/>
                <w:sz w:val="22"/>
              </w:rPr>
            </w:pPr>
            <w:r w:rsidRPr="0070726E">
              <w:rPr>
                <w:rFonts w:hint="eastAsia"/>
              </w:rPr>
              <w:t>【现场演示】无需编写程序代码前提下，</w:t>
            </w:r>
            <w:r w:rsidR="002F6AEB" w:rsidRPr="0070726E">
              <w:rPr>
                <w:rFonts w:hint="eastAsia"/>
              </w:rPr>
              <w:t>满分</w:t>
            </w:r>
            <w:r w:rsidR="002F6AEB" w:rsidRPr="0070726E">
              <w:rPr>
                <w:rFonts w:hint="eastAsia"/>
              </w:rPr>
              <w:t>4</w:t>
            </w:r>
            <w:r w:rsidR="002F6AEB" w:rsidRPr="0070726E">
              <w:rPr>
                <w:rFonts w:hint="eastAsia"/>
              </w:rPr>
              <w:t>分，每小项</w:t>
            </w:r>
            <w:r w:rsidRPr="0070726E">
              <w:rPr>
                <w:rFonts w:hint="eastAsia"/>
              </w:rPr>
              <w:t>视满足程度得</w:t>
            </w:r>
            <w:r w:rsidRPr="0070726E">
              <w:rPr>
                <w:rFonts w:hint="eastAsia"/>
              </w:rPr>
              <w:t>0-</w:t>
            </w:r>
            <w:r w:rsidR="002F6AEB" w:rsidRPr="0070726E">
              <w:rPr>
                <w:rFonts w:hint="eastAsia"/>
              </w:rPr>
              <w:t>1</w:t>
            </w:r>
            <w:r w:rsidRPr="0070726E">
              <w:rPr>
                <w:rFonts w:hint="eastAsia"/>
              </w:rPr>
              <w:t>分。</w:t>
            </w:r>
          </w:p>
        </w:tc>
      </w:tr>
      <w:tr w:rsidR="009B2A46" w:rsidRPr="0070726E" w:rsidTr="009B2A46">
        <w:trPr>
          <w:trHeight w:val="868"/>
        </w:trPr>
        <w:tc>
          <w:tcPr>
            <w:tcW w:w="1418" w:type="dxa"/>
            <w:vMerge/>
          </w:tcPr>
          <w:p w:rsidR="009B2A46" w:rsidRPr="0070726E" w:rsidRDefault="009B2A46" w:rsidP="00EA265A">
            <w:pPr>
              <w:widowControl/>
              <w:jc w:val="left"/>
            </w:pPr>
          </w:p>
        </w:tc>
        <w:tc>
          <w:tcPr>
            <w:tcW w:w="1843" w:type="dxa"/>
            <w:vMerge/>
            <w:vAlign w:val="center"/>
          </w:tcPr>
          <w:p w:rsidR="009B2A46" w:rsidRPr="0070726E" w:rsidRDefault="009B2A46" w:rsidP="00EA265A">
            <w:pPr>
              <w:widowControl/>
              <w:jc w:val="left"/>
            </w:pPr>
          </w:p>
        </w:tc>
        <w:tc>
          <w:tcPr>
            <w:tcW w:w="3118" w:type="dxa"/>
            <w:shd w:val="clear" w:color="auto" w:fill="auto"/>
            <w:vAlign w:val="center"/>
          </w:tcPr>
          <w:p w:rsidR="009B2A46" w:rsidRPr="0070726E" w:rsidRDefault="009B2A46" w:rsidP="000E0AA0">
            <w:pPr>
              <w:widowControl/>
              <w:spacing w:line="276" w:lineRule="auto"/>
              <w:jc w:val="left"/>
              <w:rPr>
                <w:rFonts w:ascii="宋体" w:hAnsi="宋体" w:cs="宋体"/>
                <w:kern w:val="0"/>
                <w:sz w:val="22"/>
              </w:rPr>
            </w:pPr>
            <w:r w:rsidRPr="0070726E">
              <w:rPr>
                <w:rFonts w:hint="eastAsia"/>
              </w:rPr>
              <w:t>▲实践平台与企业信息化管理</w:t>
            </w:r>
            <w:r w:rsidRPr="0070726E">
              <w:rPr>
                <w:rFonts w:hint="eastAsia"/>
              </w:rPr>
              <w:t>ERP</w:t>
            </w:r>
            <w:r w:rsidRPr="0070726E">
              <w:rPr>
                <w:rFonts w:hint="eastAsia"/>
              </w:rPr>
              <w:t>软件采用统一登录接口，无需重复多次登录</w:t>
            </w:r>
            <w:r w:rsidRPr="0070726E">
              <w:rPr>
                <w:rFonts w:ascii="Arial" w:hAnsi="Arial" w:cs="Arial" w:hint="eastAsia"/>
                <w:szCs w:val="21"/>
              </w:rPr>
              <w:t>；</w:t>
            </w:r>
          </w:p>
        </w:tc>
        <w:tc>
          <w:tcPr>
            <w:tcW w:w="2977" w:type="dxa"/>
            <w:shd w:val="clear" w:color="auto" w:fill="auto"/>
            <w:vAlign w:val="center"/>
          </w:tcPr>
          <w:p w:rsidR="009B2A46" w:rsidRPr="0070726E" w:rsidRDefault="009B2A46" w:rsidP="008A702E">
            <w:pPr>
              <w:widowControl/>
              <w:jc w:val="left"/>
              <w:rPr>
                <w:rFonts w:ascii="宋体" w:hAnsi="宋体" w:cs="宋体"/>
                <w:kern w:val="0"/>
                <w:sz w:val="22"/>
              </w:rPr>
            </w:pPr>
            <w:r w:rsidRPr="0070726E">
              <w:rPr>
                <w:rFonts w:hint="eastAsia"/>
              </w:rPr>
              <w:t>【提供证明材料】采用统一登录；视满足程度得</w:t>
            </w:r>
            <w:r w:rsidRPr="0070726E">
              <w:rPr>
                <w:rFonts w:hint="eastAsia"/>
              </w:rPr>
              <w:t>0-2</w:t>
            </w:r>
            <w:r w:rsidRPr="0070726E">
              <w:rPr>
                <w:rFonts w:hint="eastAsia"/>
              </w:rPr>
              <w:t>分。</w:t>
            </w:r>
          </w:p>
        </w:tc>
      </w:tr>
      <w:tr w:rsidR="009B2A46" w:rsidRPr="0070726E" w:rsidTr="009B2A46">
        <w:trPr>
          <w:trHeight w:val="622"/>
        </w:trPr>
        <w:tc>
          <w:tcPr>
            <w:tcW w:w="1418" w:type="dxa"/>
            <w:vMerge w:val="restart"/>
            <w:vAlign w:val="center"/>
          </w:tcPr>
          <w:p w:rsidR="009B2A46" w:rsidRPr="0070726E" w:rsidRDefault="009B2A46" w:rsidP="008F6FA4">
            <w:pPr>
              <w:widowControl/>
              <w:jc w:val="center"/>
              <w:rPr>
                <w:rFonts w:asciiTheme="minorEastAsia" w:hAnsiTheme="minorEastAsia"/>
                <w:sz w:val="24"/>
                <w:szCs w:val="24"/>
              </w:rPr>
            </w:pPr>
            <w:r w:rsidRPr="0070726E">
              <w:rPr>
                <w:rFonts w:asciiTheme="minorEastAsia" w:hAnsiTheme="minorEastAsia" w:hint="eastAsia"/>
                <w:sz w:val="24"/>
                <w:szCs w:val="24"/>
              </w:rPr>
              <w:t>8</w:t>
            </w:r>
          </w:p>
        </w:tc>
        <w:tc>
          <w:tcPr>
            <w:tcW w:w="1843" w:type="dxa"/>
            <w:vMerge w:val="restart"/>
            <w:vAlign w:val="center"/>
          </w:tcPr>
          <w:p w:rsidR="009B2A46" w:rsidRPr="0070726E" w:rsidRDefault="009B2A46" w:rsidP="00EA265A">
            <w:pPr>
              <w:widowControl/>
              <w:jc w:val="left"/>
            </w:pPr>
            <w:r w:rsidRPr="0070726E">
              <w:rPr>
                <w:rFonts w:asciiTheme="minorEastAsia" w:hAnsiTheme="minorEastAsia"/>
                <w:sz w:val="24"/>
                <w:szCs w:val="24"/>
              </w:rPr>
              <w:t>仿真经营功能要求</w:t>
            </w:r>
            <w:r w:rsidRPr="0070726E">
              <w:rPr>
                <w:rFonts w:ascii="宋体" w:hAnsi="宋体" w:hint="eastAsia"/>
              </w:rPr>
              <w:t>（</w:t>
            </w:r>
            <w:r w:rsidRPr="0070726E">
              <w:rPr>
                <w:rFonts w:hint="eastAsia"/>
              </w:rPr>
              <w:t>12</w:t>
            </w:r>
            <w:r w:rsidRPr="0070726E">
              <w:rPr>
                <w:rFonts w:ascii="宋体" w:hAnsi="宋体" w:hint="eastAsia"/>
              </w:rPr>
              <w:t>分）</w:t>
            </w:r>
          </w:p>
        </w:tc>
        <w:tc>
          <w:tcPr>
            <w:tcW w:w="3118" w:type="dxa"/>
            <w:shd w:val="clear" w:color="auto" w:fill="auto"/>
            <w:vAlign w:val="center"/>
          </w:tcPr>
          <w:p w:rsidR="009B2A46" w:rsidRPr="0070726E" w:rsidRDefault="009B2A46" w:rsidP="000E0AA0">
            <w:r w:rsidRPr="0070726E">
              <w:rPr>
                <w:rFonts w:hint="eastAsia"/>
              </w:rPr>
              <w:t>▲实践平台需</w:t>
            </w:r>
            <w:r w:rsidRPr="0070726E">
              <w:t>构建完整的</w:t>
            </w:r>
            <w:r w:rsidRPr="0070726E">
              <w:rPr>
                <w:rFonts w:hint="eastAsia"/>
              </w:rPr>
              <w:t>企业经营</w:t>
            </w:r>
            <w:r w:rsidRPr="0070726E">
              <w:t>生态链</w:t>
            </w:r>
            <w:r w:rsidRPr="0070726E">
              <w:rPr>
                <w:rFonts w:hint="eastAsia"/>
              </w:rPr>
              <w:t>及其工作业务，工作</w:t>
            </w:r>
            <w:r w:rsidRPr="0070726E">
              <w:t>任务</w:t>
            </w:r>
            <w:r w:rsidRPr="0070726E">
              <w:rPr>
                <w:rFonts w:hint="eastAsia"/>
              </w:rPr>
              <w:t>多岗位协作完成，必须提供业务流程图，及业务内容指导文件，</w:t>
            </w:r>
            <w:r w:rsidRPr="0070726E">
              <w:t>包括但不仅限于</w:t>
            </w:r>
            <w:r w:rsidRPr="0070726E">
              <w:rPr>
                <w:rFonts w:hint="eastAsia"/>
              </w:rPr>
              <w:t>以下</w:t>
            </w:r>
            <w:r w:rsidRPr="0070726E">
              <w:t>内容</w:t>
            </w:r>
            <w:r w:rsidRPr="0070726E">
              <w:rPr>
                <w:rFonts w:hint="eastAsia"/>
              </w:rPr>
              <w:t>（要求演示</w:t>
            </w:r>
            <w:r w:rsidRPr="0070726E">
              <w:rPr>
                <w:rFonts w:hint="eastAsia"/>
              </w:rPr>
              <w:t>+</w:t>
            </w:r>
            <w:r w:rsidRPr="0070726E">
              <w:rPr>
                <w:rFonts w:hint="eastAsia"/>
              </w:rPr>
              <w:t>说明）：</w:t>
            </w:r>
          </w:p>
          <w:p w:rsidR="009B2A46" w:rsidRPr="0070726E" w:rsidRDefault="009B2A46" w:rsidP="009B2A46">
            <w:pPr>
              <w:pStyle w:val="ac"/>
              <w:numPr>
                <w:ilvl w:val="0"/>
                <w:numId w:val="22"/>
              </w:numPr>
              <w:spacing w:line="276" w:lineRule="auto"/>
              <w:ind w:firstLineChars="0"/>
            </w:pPr>
            <w:r w:rsidRPr="0070726E">
              <w:t>现代制造业经营管理</w:t>
            </w:r>
            <w:r w:rsidRPr="0070726E">
              <w:rPr>
                <w:rFonts w:hint="eastAsia"/>
              </w:rPr>
              <w:t>：</w:t>
            </w:r>
            <w:r w:rsidRPr="0070726E">
              <w:t>根据企业典型组织结构</w:t>
            </w:r>
            <w:r w:rsidRPr="0070726E">
              <w:rPr>
                <w:rFonts w:hint="eastAsia"/>
              </w:rPr>
              <w:t>，</w:t>
            </w:r>
            <w:r w:rsidRPr="0070726E">
              <w:t>提供</w:t>
            </w:r>
            <w:r w:rsidRPr="0070726E">
              <w:rPr>
                <w:rFonts w:hint="eastAsia"/>
              </w:rPr>
              <w:t>核心部门（财务部、生产部、营销部、人事部、采购部、仓储部、企管部）、核心岗位（不少于</w:t>
            </w:r>
            <w:r w:rsidRPr="0070726E">
              <w:rPr>
                <w:rFonts w:hint="eastAsia"/>
              </w:rPr>
              <w:t>1</w:t>
            </w:r>
            <w:r w:rsidRPr="0070726E">
              <w:t>4</w:t>
            </w:r>
            <w:r w:rsidRPr="0070726E">
              <w:rPr>
                <w:rFonts w:hint="eastAsia"/>
              </w:rPr>
              <w:t>个）及典型工作任务；</w:t>
            </w:r>
          </w:p>
          <w:p w:rsidR="009B2A46" w:rsidRPr="0070726E" w:rsidRDefault="009B2A46" w:rsidP="009B2A46">
            <w:pPr>
              <w:pStyle w:val="ac"/>
              <w:numPr>
                <w:ilvl w:val="0"/>
                <w:numId w:val="22"/>
              </w:numPr>
              <w:spacing w:line="276" w:lineRule="auto"/>
              <w:ind w:firstLineChars="0"/>
            </w:pPr>
            <w:r w:rsidRPr="0070726E">
              <w:t>现代服务业经营管理</w:t>
            </w:r>
            <w:r w:rsidRPr="0070726E">
              <w:rPr>
                <w:rFonts w:hint="eastAsia"/>
              </w:rPr>
              <w:t>：</w:t>
            </w:r>
            <w:r w:rsidRPr="0070726E">
              <w:t>提供商贸企业</w:t>
            </w:r>
            <w:r w:rsidRPr="0070726E">
              <w:rPr>
                <w:rFonts w:hint="eastAsia"/>
              </w:rPr>
              <w:t>（客户、供应商）、服务公司、会计师事务所、招投标公司等组织机构、核心岗位及典型工作任务；</w:t>
            </w:r>
          </w:p>
          <w:p w:rsidR="009B2A46" w:rsidRPr="0070726E" w:rsidRDefault="009B2A46" w:rsidP="009B2A46">
            <w:pPr>
              <w:pStyle w:val="ac"/>
              <w:numPr>
                <w:ilvl w:val="0"/>
                <w:numId w:val="22"/>
              </w:numPr>
              <w:spacing w:line="276" w:lineRule="auto"/>
              <w:ind w:firstLineChars="0"/>
            </w:pPr>
            <w:r w:rsidRPr="0070726E">
              <w:t>现代金融业经营管理</w:t>
            </w:r>
            <w:r w:rsidRPr="0070726E">
              <w:rPr>
                <w:rFonts w:hint="eastAsia"/>
              </w:rPr>
              <w:t>：</w:t>
            </w:r>
            <w:r w:rsidRPr="0070726E">
              <w:t>提供银行组织</w:t>
            </w:r>
            <w:r w:rsidRPr="0070726E">
              <w:rPr>
                <w:rFonts w:hint="eastAsia"/>
              </w:rPr>
              <w:t>、</w:t>
            </w:r>
            <w:r w:rsidRPr="0070726E">
              <w:t>核心岗位</w:t>
            </w:r>
            <w:r w:rsidRPr="0070726E">
              <w:rPr>
                <w:rFonts w:hint="eastAsia"/>
              </w:rPr>
              <w:t>及典型任务；</w:t>
            </w:r>
          </w:p>
          <w:p w:rsidR="009B2A46" w:rsidRPr="0070726E" w:rsidRDefault="009B2A46" w:rsidP="009B2A46">
            <w:pPr>
              <w:pStyle w:val="ac"/>
              <w:numPr>
                <w:ilvl w:val="0"/>
                <w:numId w:val="22"/>
              </w:numPr>
              <w:spacing w:line="276" w:lineRule="auto"/>
              <w:ind w:firstLineChars="0"/>
            </w:pPr>
            <w:r w:rsidRPr="0070726E">
              <w:t>政务服务中心及外围组织</w:t>
            </w:r>
            <w:r w:rsidRPr="0070726E">
              <w:rPr>
                <w:rFonts w:hint="eastAsia"/>
              </w:rPr>
              <w:t>：提供工商局、税务局、社保</w:t>
            </w:r>
            <w:r w:rsidRPr="0070726E">
              <w:rPr>
                <w:rFonts w:hint="eastAsia"/>
              </w:rPr>
              <w:lastRenderedPageBreak/>
              <w:t>局、公积金管理中心、海关总署、进出口服务中心等组织、岗位及典型工作任务；</w:t>
            </w:r>
          </w:p>
        </w:tc>
        <w:tc>
          <w:tcPr>
            <w:tcW w:w="2977" w:type="dxa"/>
            <w:shd w:val="clear" w:color="auto" w:fill="auto"/>
            <w:vAlign w:val="center"/>
          </w:tcPr>
          <w:p w:rsidR="009B2A46" w:rsidRPr="0070726E" w:rsidRDefault="009B2A46" w:rsidP="002F6AEB">
            <w:pPr>
              <w:widowControl/>
              <w:jc w:val="left"/>
              <w:rPr>
                <w:rFonts w:ascii="宋体" w:hAnsi="宋体" w:cs="宋体"/>
                <w:kern w:val="0"/>
                <w:sz w:val="22"/>
              </w:rPr>
            </w:pPr>
            <w:r w:rsidRPr="0070726E">
              <w:rPr>
                <w:rFonts w:hint="eastAsia"/>
              </w:rPr>
              <w:lastRenderedPageBreak/>
              <w:t>【提供证明材料】“工作</w:t>
            </w:r>
            <w:r w:rsidRPr="0070726E">
              <w:t>任务</w:t>
            </w:r>
            <w:r w:rsidR="002F6AEB" w:rsidRPr="0070726E">
              <w:rPr>
                <w:rFonts w:hint="eastAsia"/>
              </w:rPr>
              <w:t>多岗位协作完成，必须提供业务流程图，及业务内容指导文件”前提下，满分</w:t>
            </w:r>
            <w:r w:rsidR="002F6AEB" w:rsidRPr="0070726E">
              <w:rPr>
                <w:rFonts w:hint="eastAsia"/>
              </w:rPr>
              <w:t>4</w:t>
            </w:r>
            <w:r w:rsidR="002F6AEB" w:rsidRPr="0070726E">
              <w:rPr>
                <w:rFonts w:hint="eastAsia"/>
              </w:rPr>
              <w:t>分，每小项</w:t>
            </w:r>
            <w:r w:rsidRPr="0070726E">
              <w:rPr>
                <w:rFonts w:hint="eastAsia"/>
              </w:rPr>
              <w:t>视满足程度得</w:t>
            </w:r>
            <w:r w:rsidRPr="0070726E">
              <w:rPr>
                <w:rFonts w:hint="eastAsia"/>
              </w:rPr>
              <w:t>0-</w:t>
            </w:r>
            <w:r w:rsidR="002F6AEB" w:rsidRPr="0070726E">
              <w:rPr>
                <w:rFonts w:hint="eastAsia"/>
              </w:rPr>
              <w:t>1</w:t>
            </w:r>
            <w:r w:rsidRPr="0070726E">
              <w:rPr>
                <w:rFonts w:hint="eastAsia"/>
              </w:rPr>
              <w:t>分。</w:t>
            </w:r>
          </w:p>
        </w:tc>
      </w:tr>
      <w:tr w:rsidR="009B2A46" w:rsidRPr="0070726E" w:rsidTr="009B2A46">
        <w:trPr>
          <w:trHeight w:val="1135"/>
        </w:trPr>
        <w:tc>
          <w:tcPr>
            <w:tcW w:w="1418" w:type="dxa"/>
            <w:vMerge/>
          </w:tcPr>
          <w:p w:rsidR="009B2A46" w:rsidRPr="0070726E" w:rsidRDefault="009B2A46" w:rsidP="00EA265A">
            <w:pPr>
              <w:widowControl/>
              <w:jc w:val="left"/>
              <w:rPr>
                <w:rFonts w:asciiTheme="minorEastAsia" w:hAnsiTheme="minorEastAsia"/>
                <w:sz w:val="24"/>
                <w:szCs w:val="24"/>
              </w:rPr>
            </w:pPr>
          </w:p>
        </w:tc>
        <w:tc>
          <w:tcPr>
            <w:tcW w:w="1843" w:type="dxa"/>
            <w:vMerge/>
            <w:vAlign w:val="center"/>
          </w:tcPr>
          <w:p w:rsidR="009B2A46" w:rsidRPr="0070726E" w:rsidRDefault="009B2A46" w:rsidP="00EA265A">
            <w:pPr>
              <w:widowControl/>
              <w:jc w:val="left"/>
              <w:rPr>
                <w:rFonts w:asciiTheme="minorEastAsia" w:hAnsiTheme="minorEastAsia"/>
                <w:sz w:val="24"/>
                <w:szCs w:val="24"/>
              </w:rPr>
            </w:pPr>
          </w:p>
        </w:tc>
        <w:tc>
          <w:tcPr>
            <w:tcW w:w="3118" w:type="dxa"/>
            <w:shd w:val="clear" w:color="auto" w:fill="auto"/>
            <w:vAlign w:val="center"/>
          </w:tcPr>
          <w:p w:rsidR="009B2A46" w:rsidRPr="0070726E" w:rsidRDefault="009B2A46" w:rsidP="00EA265A">
            <w:pPr>
              <w:widowControl/>
              <w:spacing w:line="276" w:lineRule="auto"/>
              <w:jc w:val="left"/>
            </w:pPr>
            <w:r w:rsidRPr="0070726E">
              <w:rPr>
                <w:rFonts w:hint="eastAsia"/>
              </w:rPr>
              <w:t>▲实践平台需提供固定任务经营到自主竞争经营</w:t>
            </w:r>
            <w:r w:rsidRPr="0070726E">
              <w:t>两种不同</w:t>
            </w:r>
            <w:r w:rsidRPr="0070726E">
              <w:rPr>
                <w:rFonts w:hint="eastAsia"/>
              </w:rPr>
              <w:t>的</w:t>
            </w:r>
            <w:r w:rsidRPr="0070726E">
              <w:t>实训</w:t>
            </w:r>
            <w:r w:rsidRPr="0070726E">
              <w:rPr>
                <w:rFonts w:hint="eastAsia"/>
              </w:rPr>
              <w:t>方式</w:t>
            </w:r>
            <w:r w:rsidRPr="0070726E">
              <w:t>，</w:t>
            </w:r>
            <w:r w:rsidRPr="0070726E">
              <w:rPr>
                <w:rFonts w:hint="eastAsia"/>
              </w:rPr>
              <w:t>循序渐进引导学生熟悉企业真实业务内容。</w:t>
            </w:r>
          </w:p>
        </w:tc>
        <w:tc>
          <w:tcPr>
            <w:tcW w:w="2977" w:type="dxa"/>
            <w:shd w:val="clear" w:color="auto" w:fill="auto"/>
            <w:vAlign w:val="center"/>
          </w:tcPr>
          <w:p w:rsidR="009B2A46" w:rsidRPr="0070726E" w:rsidRDefault="009B2A46" w:rsidP="008A702E">
            <w:pPr>
              <w:widowControl/>
              <w:jc w:val="left"/>
              <w:rPr>
                <w:rFonts w:ascii="宋体" w:hAnsi="宋体" w:cs="宋体"/>
                <w:kern w:val="0"/>
                <w:sz w:val="22"/>
              </w:rPr>
            </w:pPr>
            <w:r w:rsidRPr="0070726E">
              <w:rPr>
                <w:rFonts w:hint="eastAsia"/>
              </w:rPr>
              <w:t>【现场演示】，视满足程度得</w:t>
            </w:r>
            <w:r w:rsidRPr="0070726E">
              <w:rPr>
                <w:rFonts w:hint="eastAsia"/>
              </w:rPr>
              <w:t>0-5</w:t>
            </w:r>
            <w:r w:rsidRPr="0070726E">
              <w:rPr>
                <w:rFonts w:hint="eastAsia"/>
              </w:rPr>
              <w:t>分。</w:t>
            </w:r>
          </w:p>
        </w:tc>
      </w:tr>
      <w:tr w:rsidR="009B2A46" w:rsidRPr="0070726E" w:rsidTr="009B2A46">
        <w:trPr>
          <w:trHeight w:val="1184"/>
        </w:trPr>
        <w:tc>
          <w:tcPr>
            <w:tcW w:w="1418" w:type="dxa"/>
            <w:vMerge/>
          </w:tcPr>
          <w:p w:rsidR="009B2A46" w:rsidRPr="0070726E" w:rsidRDefault="009B2A46" w:rsidP="00EA265A">
            <w:pPr>
              <w:widowControl/>
              <w:jc w:val="left"/>
              <w:rPr>
                <w:rFonts w:asciiTheme="minorEastAsia" w:hAnsiTheme="minorEastAsia"/>
                <w:sz w:val="24"/>
                <w:szCs w:val="24"/>
              </w:rPr>
            </w:pPr>
          </w:p>
        </w:tc>
        <w:tc>
          <w:tcPr>
            <w:tcW w:w="1843" w:type="dxa"/>
            <w:vMerge/>
            <w:vAlign w:val="center"/>
          </w:tcPr>
          <w:p w:rsidR="009B2A46" w:rsidRPr="0070726E" w:rsidRDefault="009B2A46" w:rsidP="00EA265A">
            <w:pPr>
              <w:widowControl/>
              <w:jc w:val="left"/>
              <w:rPr>
                <w:rFonts w:asciiTheme="minorEastAsia" w:hAnsiTheme="minorEastAsia"/>
                <w:sz w:val="24"/>
                <w:szCs w:val="24"/>
              </w:rPr>
            </w:pPr>
          </w:p>
        </w:tc>
        <w:tc>
          <w:tcPr>
            <w:tcW w:w="3118" w:type="dxa"/>
            <w:shd w:val="clear" w:color="auto" w:fill="auto"/>
            <w:vAlign w:val="center"/>
          </w:tcPr>
          <w:p w:rsidR="009B2A46" w:rsidRPr="0070726E" w:rsidRDefault="009B2A46" w:rsidP="00EA265A">
            <w:pPr>
              <w:widowControl/>
              <w:spacing w:line="276" w:lineRule="auto"/>
              <w:jc w:val="left"/>
            </w:pPr>
            <w:r w:rsidRPr="0070726E">
              <w:rPr>
                <w:rFonts w:hint="eastAsia"/>
              </w:rPr>
              <w:t>▲实践平台需提供就业导向（应聘入职）和创业导向（创立公司）</w:t>
            </w:r>
            <w:r w:rsidRPr="0070726E">
              <w:t>两种不同</w:t>
            </w:r>
            <w:r w:rsidRPr="0070726E">
              <w:rPr>
                <w:rFonts w:hint="eastAsia"/>
              </w:rPr>
              <w:t>的经营开展方式，满足学生不同职业体验。</w:t>
            </w:r>
          </w:p>
        </w:tc>
        <w:tc>
          <w:tcPr>
            <w:tcW w:w="2977" w:type="dxa"/>
            <w:shd w:val="clear" w:color="auto" w:fill="auto"/>
            <w:vAlign w:val="center"/>
          </w:tcPr>
          <w:p w:rsidR="009B2A46" w:rsidRPr="0070726E" w:rsidRDefault="009B2A46" w:rsidP="008A702E">
            <w:pPr>
              <w:widowControl/>
              <w:jc w:val="left"/>
              <w:rPr>
                <w:rFonts w:ascii="宋体" w:hAnsi="宋体" w:cs="宋体"/>
                <w:kern w:val="0"/>
                <w:sz w:val="22"/>
              </w:rPr>
            </w:pPr>
            <w:r w:rsidRPr="0070726E">
              <w:rPr>
                <w:rFonts w:hint="eastAsia"/>
              </w:rPr>
              <w:t>【提供证明材料】</w:t>
            </w:r>
            <w:r w:rsidRPr="0070726E">
              <w:rPr>
                <w:rFonts w:ascii="宋体" w:hAnsi="宋体" w:cs="宋体" w:hint="eastAsia"/>
                <w:kern w:val="0"/>
                <w:sz w:val="22"/>
              </w:rPr>
              <w:t>，视满足程度得0-3</w:t>
            </w:r>
            <w:r w:rsidRPr="0070726E">
              <w:rPr>
                <w:rFonts w:hint="eastAsia"/>
              </w:rPr>
              <w:t>分；</w:t>
            </w:r>
          </w:p>
        </w:tc>
      </w:tr>
      <w:tr w:rsidR="009B2A46" w:rsidRPr="0070726E" w:rsidTr="009B2A46">
        <w:trPr>
          <w:trHeight w:val="638"/>
        </w:trPr>
        <w:tc>
          <w:tcPr>
            <w:tcW w:w="1418" w:type="dxa"/>
            <w:vMerge w:val="restart"/>
            <w:vAlign w:val="center"/>
          </w:tcPr>
          <w:p w:rsidR="009B2A46" w:rsidRPr="0070726E" w:rsidRDefault="009B2A46" w:rsidP="008F6FA4">
            <w:pPr>
              <w:widowControl/>
              <w:jc w:val="center"/>
              <w:rPr>
                <w:rFonts w:asciiTheme="minorEastAsia" w:hAnsiTheme="minorEastAsia"/>
                <w:sz w:val="24"/>
                <w:szCs w:val="24"/>
              </w:rPr>
            </w:pPr>
            <w:r w:rsidRPr="0070726E">
              <w:rPr>
                <w:rFonts w:asciiTheme="minorEastAsia" w:hAnsiTheme="minorEastAsia" w:hint="eastAsia"/>
                <w:sz w:val="24"/>
                <w:szCs w:val="24"/>
              </w:rPr>
              <w:t>9</w:t>
            </w:r>
          </w:p>
        </w:tc>
        <w:tc>
          <w:tcPr>
            <w:tcW w:w="1843" w:type="dxa"/>
            <w:vMerge w:val="restart"/>
            <w:vAlign w:val="center"/>
          </w:tcPr>
          <w:p w:rsidR="009B2A46" w:rsidRPr="0070726E" w:rsidRDefault="009B2A46" w:rsidP="00EA265A">
            <w:pPr>
              <w:widowControl/>
              <w:jc w:val="left"/>
              <w:rPr>
                <w:rFonts w:asciiTheme="minorEastAsia" w:hAnsiTheme="minorEastAsia"/>
                <w:sz w:val="24"/>
                <w:szCs w:val="24"/>
              </w:rPr>
            </w:pPr>
            <w:r w:rsidRPr="0070726E">
              <w:rPr>
                <w:rFonts w:asciiTheme="minorEastAsia" w:hAnsiTheme="minorEastAsia" w:hint="eastAsia"/>
                <w:sz w:val="24"/>
                <w:szCs w:val="24"/>
              </w:rPr>
              <w:t>教学管理功能要求</w:t>
            </w:r>
            <w:r w:rsidRPr="0070726E">
              <w:rPr>
                <w:rFonts w:ascii="宋体" w:hAnsi="宋体" w:hint="eastAsia"/>
              </w:rPr>
              <w:t>（</w:t>
            </w:r>
            <w:r w:rsidRPr="0070726E">
              <w:rPr>
                <w:rFonts w:hint="eastAsia"/>
              </w:rPr>
              <w:t>4</w:t>
            </w:r>
            <w:r w:rsidRPr="0070726E">
              <w:rPr>
                <w:rFonts w:ascii="宋体" w:hAnsi="宋体" w:hint="eastAsia"/>
              </w:rPr>
              <w:t>分）</w:t>
            </w:r>
          </w:p>
        </w:tc>
        <w:tc>
          <w:tcPr>
            <w:tcW w:w="3118" w:type="dxa"/>
            <w:shd w:val="clear" w:color="auto" w:fill="auto"/>
            <w:vAlign w:val="center"/>
          </w:tcPr>
          <w:p w:rsidR="009B2A46" w:rsidRPr="0070726E" w:rsidRDefault="009B2A46" w:rsidP="00EA265A">
            <w:pPr>
              <w:widowControl/>
              <w:jc w:val="left"/>
            </w:pPr>
            <w:r w:rsidRPr="0070726E">
              <w:rPr>
                <w:rFonts w:hint="eastAsia"/>
              </w:rPr>
              <w:t>▲实践平台</w:t>
            </w:r>
            <w:r w:rsidRPr="0070726E">
              <w:t>支持学生信息批量导入</w:t>
            </w:r>
            <w:r w:rsidRPr="0070726E">
              <w:rPr>
                <w:rFonts w:hint="eastAsia"/>
              </w:rPr>
              <w:t>，</w:t>
            </w:r>
            <w:r w:rsidRPr="0070726E">
              <w:t>方便教学统筹开展</w:t>
            </w:r>
            <w:r w:rsidRPr="0070726E">
              <w:rPr>
                <w:rFonts w:hint="eastAsia"/>
              </w:rPr>
              <w:t>。</w:t>
            </w:r>
          </w:p>
          <w:p w:rsidR="009B2A46" w:rsidRPr="0070726E" w:rsidRDefault="009B2A46" w:rsidP="00EA265A">
            <w:r w:rsidRPr="0070726E">
              <w:rPr>
                <w:rFonts w:hint="eastAsia"/>
              </w:rPr>
              <w:t>▲提供</w:t>
            </w:r>
            <w:r w:rsidRPr="0070726E">
              <w:t>教学</w:t>
            </w:r>
            <w:r w:rsidRPr="0070726E">
              <w:rPr>
                <w:rFonts w:hint="eastAsia"/>
              </w:rPr>
              <w:t>进程</w:t>
            </w:r>
            <w:r w:rsidRPr="0070726E">
              <w:t>监控支持，</w:t>
            </w:r>
            <w:r w:rsidRPr="0070726E">
              <w:rPr>
                <w:rFonts w:hint="eastAsia"/>
              </w:rPr>
              <w:t>包括学生考勤</w:t>
            </w:r>
            <w:r w:rsidRPr="0070726E">
              <w:t>、</w:t>
            </w:r>
            <w:r w:rsidRPr="0070726E">
              <w:rPr>
                <w:rFonts w:hint="eastAsia"/>
              </w:rPr>
              <w:t>工作任务</w:t>
            </w:r>
            <w:r w:rsidRPr="0070726E">
              <w:t>完成进度查询</w:t>
            </w:r>
            <w:r w:rsidRPr="0070726E">
              <w:rPr>
                <w:rFonts w:hint="eastAsia"/>
              </w:rPr>
              <w:t>、学生岗位查询、空缺岗位查询</w:t>
            </w:r>
            <w:r w:rsidRPr="0070726E">
              <w:t>。</w:t>
            </w:r>
          </w:p>
        </w:tc>
        <w:tc>
          <w:tcPr>
            <w:tcW w:w="2977" w:type="dxa"/>
            <w:shd w:val="clear" w:color="auto" w:fill="auto"/>
            <w:vAlign w:val="center"/>
          </w:tcPr>
          <w:p w:rsidR="009B2A46" w:rsidRPr="0070726E" w:rsidRDefault="009B2A46" w:rsidP="008A702E">
            <w:pPr>
              <w:widowControl/>
              <w:spacing w:line="280" w:lineRule="exact"/>
              <w:jc w:val="left"/>
              <w:rPr>
                <w:rFonts w:ascii="宋体" w:hAnsi="宋体" w:cs="宋体"/>
                <w:kern w:val="0"/>
                <w:sz w:val="22"/>
              </w:rPr>
            </w:pPr>
            <w:r w:rsidRPr="0070726E">
              <w:rPr>
                <w:rFonts w:hint="eastAsia"/>
              </w:rPr>
              <w:t>【提供证明材料】，</w:t>
            </w:r>
            <w:r w:rsidRPr="0070726E">
              <w:rPr>
                <w:rFonts w:ascii="宋体" w:hAnsi="宋体" w:cs="宋体" w:hint="eastAsia"/>
                <w:kern w:val="0"/>
                <w:sz w:val="22"/>
              </w:rPr>
              <w:t>视满足程度得0-2</w:t>
            </w:r>
            <w:r w:rsidRPr="0070726E">
              <w:rPr>
                <w:rFonts w:hint="eastAsia"/>
              </w:rPr>
              <w:t>分；</w:t>
            </w:r>
          </w:p>
        </w:tc>
      </w:tr>
      <w:tr w:rsidR="009B2A46" w:rsidRPr="0070726E" w:rsidTr="009B2A46">
        <w:trPr>
          <w:trHeight w:val="718"/>
        </w:trPr>
        <w:tc>
          <w:tcPr>
            <w:tcW w:w="1418" w:type="dxa"/>
            <w:vMerge/>
          </w:tcPr>
          <w:p w:rsidR="009B2A46" w:rsidRPr="0070726E" w:rsidRDefault="009B2A46" w:rsidP="00EA265A">
            <w:pPr>
              <w:widowControl/>
              <w:jc w:val="left"/>
              <w:rPr>
                <w:rFonts w:asciiTheme="minorEastAsia" w:hAnsiTheme="minorEastAsia"/>
                <w:sz w:val="24"/>
                <w:szCs w:val="24"/>
              </w:rPr>
            </w:pPr>
          </w:p>
        </w:tc>
        <w:tc>
          <w:tcPr>
            <w:tcW w:w="1843" w:type="dxa"/>
            <w:vMerge/>
            <w:vAlign w:val="center"/>
          </w:tcPr>
          <w:p w:rsidR="009B2A46" w:rsidRPr="0070726E" w:rsidRDefault="009B2A46" w:rsidP="00EA265A">
            <w:pPr>
              <w:widowControl/>
              <w:jc w:val="left"/>
              <w:rPr>
                <w:rFonts w:asciiTheme="minorEastAsia" w:hAnsiTheme="minorEastAsia"/>
                <w:sz w:val="24"/>
                <w:szCs w:val="24"/>
              </w:rPr>
            </w:pPr>
          </w:p>
        </w:tc>
        <w:tc>
          <w:tcPr>
            <w:tcW w:w="3118" w:type="dxa"/>
            <w:shd w:val="clear" w:color="auto" w:fill="auto"/>
            <w:vAlign w:val="center"/>
          </w:tcPr>
          <w:p w:rsidR="009B2A46" w:rsidRPr="0070726E" w:rsidRDefault="009B2A46" w:rsidP="00EA265A">
            <w:pPr>
              <w:widowControl/>
              <w:jc w:val="left"/>
            </w:pPr>
            <w:r w:rsidRPr="0070726E">
              <w:rPr>
                <w:rFonts w:hint="eastAsia"/>
              </w:rPr>
              <w:t>▲实践平台提供多类型教学评价支持，包括在线测试题库、自由组卷、系统自动评阅等。</w:t>
            </w:r>
          </w:p>
        </w:tc>
        <w:tc>
          <w:tcPr>
            <w:tcW w:w="2977" w:type="dxa"/>
            <w:shd w:val="clear" w:color="auto" w:fill="auto"/>
            <w:vAlign w:val="center"/>
          </w:tcPr>
          <w:p w:rsidR="009B2A46" w:rsidRPr="0070726E" w:rsidRDefault="009B2A46" w:rsidP="008A702E">
            <w:pPr>
              <w:widowControl/>
              <w:spacing w:line="280" w:lineRule="exact"/>
              <w:jc w:val="left"/>
            </w:pPr>
            <w:r w:rsidRPr="0070726E">
              <w:rPr>
                <w:rFonts w:hint="eastAsia"/>
              </w:rPr>
              <w:t>【提供证明材料】</w:t>
            </w:r>
            <w:r w:rsidRPr="0070726E">
              <w:rPr>
                <w:rFonts w:ascii="宋体" w:hAnsi="宋体" w:cs="宋体" w:hint="eastAsia"/>
                <w:kern w:val="0"/>
                <w:sz w:val="22"/>
              </w:rPr>
              <w:t>，视满足程度得0-2</w:t>
            </w:r>
            <w:r w:rsidRPr="0070726E">
              <w:rPr>
                <w:rFonts w:hint="eastAsia"/>
              </w:rPr>
              <w:t>分</w:t>
            </w:r>
          </w:p>
          <w:p w:rsidR="009B2A46" w:rsidRPr="0070726E" w:rsidRDefault="009B2A46" w:rsidP="008A702E">
            <w:pPr>
              <w:widowControl/>
              <w:spacing w:line="280" w:lineRule="exact"/>
              <w:jc w:val="left"/>
              <w:rPr>
                <w:rFonts w:ascii="宋体" w:hAnsi="宋体" w:cs="宋体"/>
                <w:kern w:val="0"/>
                <w:sz w:val="22"/>
              </w:rPr>
            </w:pPr>
          </w:p>
        </w:tc>
      </w:tr>
      <w:tr w:rsidR="009B2A46" w:rsidRPr="0070726E" w:rsidTr="009B2A46">
        <w:trPr>
          <w:trHeight w:val="747"/>
        </w:trPr>
        <w:tc>
          <w:tcPr>
            <w:tcW w:w="1418" w:type="dxa"/>
            <w:vMerge w:val="restart"/>
            <w:vAlign w:val="center"/>
          </w:tcPr>
          <w:p w:rsidR="009B2A46" w:rsidRPr="0070726E" w:rsidRDefault="009B2A46" w:rsidP="008F6FA4">
            <w:pPr>
              <w:widowControl/>
              <w:jc w:val="center"/>
              <w:rPr>
                <w:rFonts w:asciiTheme="minorEastAsia" w:hAnsiTheme="minorEastAsia"/>
                <w:sz w:val="24"/>
                <w:szCs w:val="24"/>
              </w:rPr>
            </w:pPr>
            <w:r w:rsidRPr="0070726E">
              <w:rPr>
                <w:rFonts w:asciiTheme="minorEastAsia" w:hAnsiTheme="minorEastAsia" w:hint="eastAsia"/>
                <w:sz w:val="24"/>
                <w:szCs w:val="24"/>
              </w:rPr>
              <w:t>10</w:t>
            </w:r>
          </w:p>
        </w:tc>
        <w:tc>
          <w:tcPr>
            <w:tcW w:w="1843" w:type="dxa"/>
            <w:vMerge w:val="restart"/>
            <w:vAlign w:val="center"/>
          </w:tcPr>
          <w:p w:rsidR="009B2A46" w:rsidRPr="0070726E" w:rsidRDefault="009B2A46" w:rsidP="00EA265A">
            <w:pPr>
              <w:widowControl/>
              <w:jc w:val="left"/>
            </w:pPr>
            <w:r w:rsidRPr="0070726E">
              <w:rPr>
                <w:rFonts w:asciiTheme="minorEastAsia" w:hAnsiTheme="minorEastAsia"/>
                <w:sz w:val="24"/>
                <w:szCs w:val="24"/>
              </w:rPr>
              <w:t>教学手段技术</w:t>
            </w:r>
            <w:r w:rsidRPr="0070726E">
              <w:rPr>
                <w:rFonts w:asciiTheme="minorEastAsia" w:hAnsiTheme="minorEastAsia" w:hint="eastAsia"/>
                <w:sz w:val="24"/>
                <w:szCs w:val="24"/>
              </w:rPr>
              <w:t>要求</w:t>
            </w:r>
            <w:r w:rsidRPr="0070726E">
              <w:rPr>
                <w:rFonts w:ascii="宋体" w:hAnsi="宋体" w:hint="eastAsia"/>
              </w:rPr>
              <w:t>（</w:t>
            </w:r>
            <w:r w:rsidRPr="0070726E">
              <w:rPr>
                <w:rFonts w:hint="eastAsia"/>
              </w:rPr>
              <w:t>10</w:t>
            </w:r>
            <w:r w:rsidRPr="0070726E">
              <w:rPr>
                <w:rFonts w:ascii="宋体" w:hAnsi="宋体" w:hint="eastAsia"/>
              </w:rPr>
              <w:t>分）</w:t>
            </w:r>
          </w:p>
        </w:tc>
        <w:tc>
          <w:tcPr>
            <w:tcW w:w="3118" w:type="dxa"/>
            <w:shd w:val="clear" w:color="auto" w:fill="auto"/>
            <w:vAlign w:val="center"/>
          </w:tcPr>
          <w:p w:rsidR="009B2A46" w:rsidRPr="0070726E" w:rsidRDefault="009B2A46" w:rsidP="00EA265A">
            <w:r w:rsidRPr="0070726E">
              <w:rPr>
                <w:rFonts w:hint="eastAsia"/>
              </w:rPr>
              <w:t>▲要求实践平台能支持手工填写单据自动生成电子单据，以便教师对单据进行抽查、点评。。</w:t>
            </w:r>
          </w:p>
        </w:tc>
        <w:tc>
          <w:tcPr>
            <w:tcW w:w="2977" w:type="dxa"/>
            <w:shd w:val="clear" w:color="auto" w:fill="auto"/>
            <w:vAlign w:val="center"/>
          </w:tcPr>
          <w:p w:rsidR="009B2A46" w:rsidRPr="0070726E" w:rsidRDefault="009B2A46" w:rsidP="008A702E">
            <w:pPr>
              <w:widowControl/>
              <w:jc w:val="left"/>
              <w:rPr>
                <w:rFonts w:ascii="宋体" w:hAnsi="宋体" w:cs="宋体"/>
                <w:kern w:val="0"/>
                <w:sz w:val="22"/>
              </w:rPr>
            </w:pPr>
            <w:r w:rsidRPr="0070726E">
              <w:rPr>
                <w:rFonts w:hint="eastAsia"/>
              </w:rPr>
              <w:t>【现场演示】</w:t>
            </w:r>
            <w:r w:rsidRPr="0070726E">
              <w:rPr>
                <w:rFonts w:ascii="宋体" w:hAnsi="宋体" w:cs="宋体" w:hint="eastAsia"/>
                <w:kern w:val="0"/>
                <w:sz w:val="22"/>
              </w:rPr>
              <w:t>，视满足程度得0-3</w:t>
            </w:r>
            <w:r w:rsidRPr="0070726E">
              <w:rPr>
                <w:rFonts w:hint="eastAsia"/>
              </w:rPr>
              <w:t>分</w:t>
            </w:r>
          </w:p>
        </w:tc>
      </w:tr>
      <w:tr w:rsidR="009B2A46" w:rsidRPr="0070726E" w:rsidTr="009B2A46">
        <w:trPr>
          <w:trHeight w:val="688"/>
        </w:trPr>
        <w:tc>
          <w:tcPr>
            <w:tcW w:w="1418" w:type="dxa"/>
            <w:vMerge/>
          </w:tcPr>
          <w:p w:rsidR="009B2A46" w:rsidRPr="0070726E" w:rsidRDefault="009B2A46" w:rsidP="00EA265A">
            <w:pPr>
              <w:widowControl/>
              <w:jc w:val="left"/>
            </w:pPr>
          </w:p>
        </w:tc>
        <w:tc>
          <w:tcPr>
            <w:tcW w:w="1843" w:type="dxa"/>
            <w:vMerge/>
            <w:vAlign w:val="center"/>
          </w:tcPr>
          <w:p w:rsidR="009B2A46" w:rsidRPr="0070726E" w:rsidRDefault="009B2A46" w:rsidP="00EA265A">
            <w:pPr>
              <w:widowControl/>
              <w:jc w:val="left"/>
            </w:pPr>
          </w:p>
        </w:tc>
        <w:tc>
          <w:tcPr>
            <w:tcW w:w="3118" w:type="dxa"/>
            <w:tcBorders>
              <w:top w:val="nil"/>
            </w:tcBorders>
            <w:shd w:val="clear" w:color="auto" w:fill="auto"/>
            <w:vAlign w:val="center"/>
          </w:tcPr>
          <w:p w:rsidR="009B2A46" w:rsidRPr="0070726E" w:rsidRDefault="009B2A46" w:rsidP="00EA265A">
            <w:r w:rsidRPr="0070726E">
              <w:rPr>
                <w:rFonts w:hint="eastAsia"/>
              </w:rPr>
              <w:t>▲实践平台</w:t>
            </w:r>
            <w:r w:rsidRPr="0070726E">
              <w:t>提供</w:t>
            </w:r>
            <w:r w:rsidRPr="0070726E">
              <w:rPr>
                <w:rFonts w:hint="eastAsia"/>
              </w:rPr>
              <w:t>仿真组织的企业空间，用于组织内部的办公协同及知识管理，包括但不限于企业概况、企业研讨、企业业务、企业档案、企业数据、企业指标等；</w:t>
            </w:r>
          </w:p>
        </w:tc>
        <w:tc>
          <w:tcPr>
            <w:tcW w:w="2977" w:type="dxa"/>
            <w:tcBorders>
              <w:top w:val="nil"/>
            </w:tcBorders>
            <w:shd w:val="clear" w:color="auto" w:fill="auto"/>
            <w:vAlign w:val="center"/>
          </w:tcPr>
          <w:p w:rsidR="009B2A46" w:rsidRPr="0070726E" w:rsidRDefault="009B2A46" w:rsidP="008A702E">
            <w:pPr>
              <w:widowControl/>
              <w:jc w:val="left"/>
              <w:rPr>
                <w:rFonts w:ascii="宋体" w:hAnsi="宋体" w:cs="宋体"/>
                <w:kern w:val="0"/>
                <w:sz w:val="22"/>
              </w:rPr>
            </w:pPr>
            <w:r w:rsidRPr="0070726E">
              <w:rPr>
                <w:rFonts w:hint="eastAsia"/>
              </w:rPr>
              <w:t>【提供证明材料】</w:t>
            </w:r>
            <w:r w:rsidRPr="0070726E">
              <w:rPr>
                <w:rFonts w:ascii="宋体" w:hAnsi="宋体" w:cs="宋体" w:hint="eastAsia"/>
                <w:kern w:val="0"/>
                <w:sz w:val="22"/>
              </w:rPr>
              <w:t>，视满足程度得0-2</w:t>
            </w:r>
            <w:r w:rsidRPr="0070726E">
              <w:rPr>
                <w:rFonts w:hint="eastAsia"/>
              </w:rPr>
              <w:t>分</w:t>
            </w:r>
          </w:p>
        </w:tc>
      </w:tr>
      <w:tr w:rsidR="009B2A46" w:rsidRPr="0070726E" w:rsidTr="009B2A46">
        <w:trPr>
          <w:trHeight w:val="712"/>
        </w:trPr>
        <w:tc>
          <w:tcPr>
            <w:tcW w:w="1418" w:type="dxa"/>
            <w:vMerge/>
          </w:tcPr>
          <w:p w:rsidR="009B2A46" w:rsidRPr="0070726E" w:rsidRDefault="009B2A46" w:rsidP="00EA265A">
            <w:pPr>
              <w:widowControl/>
              <w:jc w:val="left"/>
            </w:pPr>
          </w:p>
        </w:tc>
        <w:tc>
          <w:tcPr>
            <w:tcW w:w="1843" w:type="dxa"/>
            <w:vMerge/>
            <w:vAlign w:val="center"/>
          </w:tcPr>
          <w:p w:rsidR="009B2A46" w:rsidRPr="0070726E" w:rsidRDefault="009B2A46" w:rsidP="00EA265A">
            <w:pPr>
              <w:widowControl/>
              <w:jc w:val="left"/>
            </w:pPr>
          </w:p>
        </w:tc>
        <w:tc>
          <w:tcPr>
            <w:tcW w:w="3118" w:type="dxa"/>
            <w:shd w:val="clear" w:color="auto" w:fill="auto"/>
            <w:vAlign w:val="center"/>
          </w:tcPr>
          <w:p w:rsidR="009B2A46" w:rsidRPr="0070726E" w:rsidRDefault="009B2A46" w:rsidP="00EA265A">
            <w:r w:rsidRPr="0070726E">
              <w:rPr>
                <w:rFonts w:hint="eastAsia"/>
              </w:rPr>
              <w:t>▲提供在线职场教练功能，远程连线企业专家到课堂上给予指导，指导过程可自动录制、可回放、可重复使用。</w:t>
            </w:r>
          </w:p>
        </w:tc>
        <w:tc>
          <w:tcPr>
            <w:tcW w:w="2977" w:type="dxa"/>
            <w:shd w:val="clear" w:color="auto" w:fill="auto"/>
            <w:vAlign w:val="center"/>
          </w:tcPr>
          <w:p w:rsidR="009B2A46" w:rsidRPr="0070726E" w:rsidRDefault="009B2A46" w:rsidP="008A702E">
            <w:pPr>
              <w:widowControl/>
              <w:jc w:val="left"/>
              <w:rPr>
                <w:rFonts w:ascii="宋体" w:hAnsi="宋体" w:cs="宋体"/>
                <w:kern w:val="0"/>
                <w:sz w:val="22"/>
              </w:rPr>
            </w:pPr>
            <w:r w:rsidRPr="0070726E">
              <w:rPr>
                <w:rFonts w:hint="eastAsia"/>
              </w:rPr>
              <w:t>【现场演示】</w:t>
            </w:r>
            <w:r w:rsidRPr="0070726E">
              <w:rPr>
                <w:rFonts w:ascii="宋体" w:hAnsi="宋体" w:cs="宋体" w:hint="eastAsia"/>
                <w:kern w:val="0"/>
                <w:sz w:val="22"/>
              </w:rPr>
              <w:t>，视满足程度得0-5</w:t>
            </w:r>
            <w:r w:rsidRPr="0070726E">
              <w:rPr>
                <w:rFonts w:hint="eastAsia"/>
              </w:rPr>
              <w:t>分</w:t>
            </w:r>
          </w:p>
        </w:tc>
      </w:tr>
      <w:tr w:rsidR="009B2A46" w:rsidRPr="0070726E" w:rsidTr="009B2A46">
        <w:trPr>
          <w:trHeight w:val="821"/>
        </w:trPr>
        <w:tc>
          <w:tcPr>
            <w:tcW w:w="1418" w:type="dxa"/>
            <w:vMerge w:val="restart"/>
            <w:vAlign w:val="center"/>
          </w:tcPr>
          <w:p w:rsidR="009B2A46" w:rsidRPr="0070726E" w:rsidRDefault="009B2A46" w:rsidP="008F6FA4">
            <w:pPr>
              <w:widowControl/>
              <w:jc w:val="center"/>
              <w:rPr>
                <w:rFonts w:asciiTheme="minorEastAsia" w:hAnsiTheme="minorEastAsia"/>
                <w:sz w:val="24"/>
                <w:szCs w:val="24"/>
              </w:rPr>
            </w:pPr>
            <w:r w:rsidRPr="0070726E">
              <w:rPr>
                <w:rFonts w:asciiTheme="minorEastAsia" w:hAnsiTheme="minorEastAsia" w:hint="eastAsia"/>
                <w:sz w:val="24"/>
                <w:szCs w:val="24"/>
              </w:rPr>
              <w:t>11</w:t>
            </w:r>
          </w:p>
        </w:tc>
        <w:tc>
          <w:tcPr>
            <w:tcW w:w="1843" w:type="dxa"/>
            <w:vMerge w:val="restart"/>
            <w:vAlign w:val="center"/>
          </w:tcPr>
          <w:p w:rsidR="009B2A46" w:rsidRPr="0070726E" w:rsidRDefault="009B2A46" w:rsidP="00EA265A">
            <w:pPr>
              <w:widowControl/>
              <w:jc w:val="left"/>
            </w:pPr>
            <w:r w:rsidRPr="0070726E">
              <w:rPr>
                <w:rFonts w:asciiTheme="minorEastAsia" w:hAnsiTheme="minorEastAsia" w:hint="eastAsia"/>
                <w:sz w:val="24"/>
                <w:szCs w:val="24"/>
              </w:rPr>
              <w:t>教学资源建设要求</w:t>
            </w:r>
            <w:r w:rsidRPr="0070726E">
              <w:rPr>
                <w:rFonts w:ascii="宋体" w:hAnsi="宋体" w:hint="eastAsia"/>
              </w:rPr>
              <w:t>（</w:t>
            </w:r>
            <w:r w:rsidRPr="0070726E">
              <w:rPr>
                <w:rFonts w:hint="eastAsia"/>
              </w:rPr>
              <w:t>4</w:t>
            </w:r>
            <w:r w:rsidRPr="0070726E">
              <w:rPr>
                <w:rFonts w:ascii="宋体" w:hAnsi="宋体" w:hint="eastAsia"/>
              </w:rPr>
              <w:t>分）</w:t>
            </w:r>
          </w:p>
        </w:tc>
        <w:tc>
          <w:tcPr>
            <w:tcW w:w="3118" w:type="dxa"/>
            <w:shd w:val="clear" w:color="auto" w:fill="auto"/>
            <w:vAlign w:val="center"/>
          </w:tcPr>
          <w:p w:rsidR="009B2A46" w:rsidRPr="0070726E" w:rsidRDefault="009B2A46" w:rsidP="00EA265A">
            <w:pPr>
              <w:spacing w:line="276" w:lineRule="auto"/>
            </w:pPr>
            <w:r w:rsidRPr="0070726E">
              <w:rPr>
                <w:rFonts w:hint="eastAsia"/>
              </w:rPr>
              <w:t>▲实践平台提供教学大纲、教学指南，并</w:t>
            </w:r>
            <w:r w:rsidRPr="0070726E">
              <w:t>配套实训讲义</w:t>
            </w:r>
            <w:r w:rsidRPr="0070726E">
              <w:rPr>
                <w:rFonts w:hint="eastAsia"/>
              </w:rPr>
              <w:t>（电子</w:t>
            </w:r>
            <w:r w:rsidRPr="0070726E">
              <w:rPr>
                <w:rFonts w:hint="eastAsia"/>
              </w:rPr>
              <w:t>+</w:t>
            </w:r>
            <w:r w:rsidRPr="0070726E">
              <w:rPr>
                <w:rFonts w:hint="eastAsia"/>
              </w:rPr>
              <w:t>纸质版）</w:t>
            </w:r>
            <w:r w:rsidRPr="0070726E">
              <w:t>。</w:t>
            </w:r>
          </w:p>
        </w:tc>
        <w:tc>
          <w:tcPr>
            <w:tcW w:w="2977" w:type="dxa"/>
            <w:shd w:val="clear" w:color="auto" w:fill="auto"/>
            <w:vAlign w:val="center"/>
          </w:tcPr>
          <w:p w:rsidR="009B2A46" w:rsidRPr="0070726E" w:rsidRDefault="009B2A46" w:rsidP="00EA265A">
            <w:pPr>
              <w:widowControl/>
              <w:jc w:val="left"/>
              <w:rPr>
                <w:rFonts w:ascii="宋体" w:hAnsi="宋体" w:cs="宋体"/>
                <w:b/>
                <w:kern w:val="0"/>
                <w:sz w:val="22"/>
              </w:rPr>
            </w:pPr>
            <w:r w:rsidRPr="0070726E">
              <w:rPr>
                <w:rFonts w:hint="eastAsia"/>
                <w:b/>
              </w:rPr>
              <w:t>【提供证明材料】</w:t>
            </w:r>
            <w:r w:rsidRPr="0070726E">
              <w:rPr>
                <w:rFonts w:ascii="宋体" w:hAnsi="宋体" w:cs="宋体" w:hint="eastAsia"/>
                <w:b/>
                <w:kern w:val="0"/>
                <w:sz w:val="22"/>
              </w:rPr>
              <w:t>，</w:t>
            </w:r>
            <w:r w:rsidRPr="0070726E">
              <w:rPr>
                <w:rFonts w:hint="eastAsia"/>
                <w:b/>
              </w:rPr>
              <w:t>满足得</w:t>
            </w:r>
            <w:r w:rsidRPr="0070726E">
              <w:rPr>
                <w:rFonts w:hint="eastAsia"/>
                <w:b/>
              </w:rPr>
              <w:t>1</w:t>
            </w:r>
            <w:r w:rsidRPr="0070726E">
              <w:rPr>
                <w:rFonts w:hint="eastAsia"/>
                <w:b/>
              </w:rPr>
              <w:t>分，不满足不得分</w:t>
            </w:r>
          </w:p>
        </w:tc>
      </w:tr>
      <w:tr w:rsidR="009B2A46" w:rsidRPr="0070726E" w:rsidTr="009B2A46">
        <w:trPr>
          <w:trHeight w:val="422"/>
        </w:trPr>
        <w:tc>
          <w:tcPr>
            <w:tcW w:w="1418" w:type="dxa"/>
            <w:vMerge/>
          </w:tcPr>
          <w:p w:rsidR="009B2A46" w:rsidRPr="0070726E" w:rsidRDefault="009B2A46" w:rsidP="00EA265A">
            <w:pPr>
              <w:widowControl/>
              <w:jc w:val="left"/>
            </w:pPr>
          </w:p>
        </w:tc>
        <w:tc>
          <w:tcPr>
            <w:tcW w:w="1843" w:type="dxa"/>
            <w:vMerge/>
            <w:vAlign w:val="center"/>
          </w:tcPr>
          <w:p w:rsidR="009B2A46" w:rsidRPr="0070726E" w:rsidRDefault="009B2A46" w:rsidP="00EA265A">
            <w:pPr>
              <w:widowControl/>
              <w:jc w:val="left"/>
            </w:pPr>
          </w:p>
        </w:tc>
        <w:tc>
          <w:tcPr>
            <w:tcW w:w="3118" w:type="dxa"/>
            <w:shd w:val="clear" w:color="auto" w:fill="auto"/>
            <w:vAlign w:val="center"/>
          </w:tcPr>
          <w:p w:rsidR="009B2A46" w:rsidRPr="0070726E" w:rsidRDefault="009B2A46" w:rsidP="002F6AEB">
            <w:pPr>
              <w:spacing w:line="276" w:lineRule="auto"/>
            </w:pPr>
            <w:r w:rsidRPr="0070726E">
              <w:rPr>
                <w:rFonts w:hint="eastAsia"/>
              </w:rPr>
              <w:t>▲实践平台提供实训</w:t>
            </w:r>
            <w:r w:rsidRPr="0070726E">
              <w:t>任务的背景</w:t>
            </w:r>
            <w:r w:rsidRPr="0070726E">
              <w:rPr>
                <w:rFonts w:hint="eastAsia"/>
              </w:rPr>
              <w:t>介绍</w:t>
            </w:r>
            <w:r w:rsidRPr="0070726E">
              <w:t>、操作指引</w:t>
            </w:r>
            <w:r w:rsidRPr="0070726E">
              <w:rPr>
                <w:rFonts w:hint="eastAsia"/>
              </w:rPr>
              <w:t>、</w:t>
            </w:r>
            <w:r w:rsidRPr="0070726E">
              <w:t>业务相关理论</w:t>
            </w:r>
            <w:r w:rsidRPr="0070726E">
              <w:rPr>
                <w:rFonts w:hint="eastAsia"/>
              </w:rPr>
              <w:t>等教学资源，包含视频、文档等多样形式的资源</w:t>
            </w:r>
            <w:r w:rsidRPr="0070726E">
              <w:t>1500</w:t>
            </w:r>
            <w:r w:rsidRPr="0070726E">
              <w:rPr>
                <w:rFonts w:hint="eastAsia"/>
              </w:rPr>
              <w:t>个以上</w:t>
            </w:r>
          </w:p>
        </w:tc>
        <w:tc>
          <w:tcPr>
            <w:tcW w:w="2977" w:type="dxa"/>
            <w:shd w:val="clear" w:color="auto" w:fill="auto"/>
            <w:vAlign w:val="center"/>
          </w:tcPr>
          <w:p w:rsidR="009B2A46" w:rsidRPr="0070726E" w:rsidRDefault="009B2A46" w:rsidP="008A702E">
            <w:pPr>
              <w:widowControl/>
              <w:jc w:val="left"/>
              <w:rPr>
                <w:rFonts w:ascii="宋体" w:hAnsi="宋体" w:cs="宋体"/>
                <w:kern w:val="0"/>
                <w:sz w:val="22"/>
              </w:rPr>
            </w:pPr>
            <w:r w:rsidRPr="0070726E">
              <w:rPr>
                <w:rFonts w:hint="eastAsia"/>
              </w:rPr>
              <w:t>【提供证明材料】基于实训</w:t>
            </w:r>
            <w:r w:rsidRPr="0070726E">
              <w:t>任务</w:t>
            </w:r>
            <w:r w:rsidRPr="0070726E">
              <w:rPr>
                <w:rFonts w:hint="eastAsia"/>
              </w:rPr>
              <w:t>的课程资源，满足得</w:t>
            </w:r>
            <w:r w:rsidRPr="0070726E">
              <w:rPr>
                <w:rFonts w:hint="eastAsia"/>
              </w:rPr>
              <w:t>1</w:t>
            </w:r>
            <w:r w:rsidRPr="0070726E">
              <w:rPr>
                <w:rFonts w:hint="eastAsia"/>
              </w:rPr>
              <w:t>分，不满足不得分</w:t>
            </w:r>
          </w:p>
        </w:tc>
      </w:tr>
      <w:tr w:rsidR="009B2A46" w:rsidRPr="0070726E" w:rsidTr="009B2A46">
        <w:trPr>
          <w:trHeight w:val="969"/>
        </w:trPr>
        <w:tc>
          <w:tcPr>
            <w:tcW w:w="1418" w:type="dxa"/>
            <w:vMerge/>
          </w:tcPr>
          <w:p w:rsidR="009B2A46" w:rsidRPr="0070726E" w:rsidRDefault="009B2A46" w:rsidP="00EA265A">
            <w:pPr>
              <w:widowControl/>
              <w:jc w:val="left"/>
            </w:pPr>
          </w:p>
        </w:tc>
        <w:tc>
          <w:tcPr>
            <w:tcW w:w="1843" w:type="dxa"/>
            <w:vMerge/>
            <w:vAlign w:val="center"/>
          </w:tcPr>
          <w:p w:rsidR="009B2A46" w:rsidRPr="0070726E" w:rsidRDefault="009B2A46" w:rsidP="00EA265A">
            <w:pPr>
              <w:widowControl/>
              <w:jc w:val="left"/>
            </w:pPr>
          </w:p>
        </w:tc>
        <w:tc>
          <w:tcPr>
            <w:tcW w:w="3118" w:type="dxa"/>
            <w:shd w:val="clear" w:color="auto" w:fill="auto"/>
            <w:vAlign w:val="center"/>
          </w:tcPr>
          <w:p w:rsidR="009B2A46" w:rsidRPr="0070726E" w:rsidRDefault="009B2A46" w:rsidP="00EA265A">
            <w:pPr>
              <w:spacing w:line="276" w:lineRule="auto"/>
            </w:pPr>
            <w:r w:rsidRPr="0070726E">
              <w:rPr>
                <w:rFonts w:hint="eastAsia"/>
              </w:rPr>
              <w:t>▲提供企业仿真纸质</w:t>
            </w:r>
            <w:r w:rsidRPr="0070726E">
              <w:t>单据不少于</w:t>
            </w:r>
            <w:r w:rsidRPr="0070726E">
              <w:t>100</w:t>
            </w:r>
            <w:r w:rsidRPr="0070726E">
              <w:t>种</w:t>
            </w:r>
            <w:r w:rsidRPr="0070726E">
              <w:rPr>
                <w:rFonts w:hint="eastAsia"/>
              </w:rPr>
              <w:t>，仿真</w:t>
            </w:r>
            <w:r w:rsidRPr="0070726E">
              <w:t>企业资质及印章</w:t>
            </w:r>
            <w:r w:rsidRPr="0070726E">
              <w:rPr>
                <w:rFonts w:hint="eastAsia"/>
              </w:rPr>
              <w:t>，实践平台提供纸质</w:t>
            </w:r>
            <w:r w:rsidRPr="0070726E">
              <w:t>单据的填写说明</w:t>
            </w:r>
            <w:r w:rsidRPr="0070726E">
              <w:rPr>
                <w:rFonts w:hint="eastAsia"/>
              </w:rPr>
              <w:t>；（要求实物展示说明）</w:t>
            </w:r>
          </w:p>
        </w:tc>
        <w:tc>
          <w:tcPr>
            <w:tcW w:w="2977" w:type="dxa"/>
            <w:shd w:val="clear" w:color="auto" w:fill="auto"/>
            <w:vAlign w:val="center"/>
          </w:tcPr>
          <w:p w:rsidR="009B2A46" w:rsidRPr="0070726E" w:rsidRDefault="009B2A46" w:rsidP="009B2A46">
            <w:pPr>
              <w:widowControl/>
              <w:jc w:val="left"/>
              <w:rPr>
                <w:rFonts w:ascii="宋体" w:hAnsi="宋体" w:cs="宋体"/>
                <w:kern w:val="0"/>
                <w:sz w:val="22"/>
              </w:rPr>
            </w:pPr>
            <w:r w:rsidRPr="0070726E">
              <w:rPr>
                <w:rFonts w:ascii="宋体" w:hAnsi="宋体" w:cs="宋体" w:hint="eastAsia"/>
                <w:kern w:val="0"/>
                <w:sz w:val="22"/>
              </w:rPr>
              <w:t>【现场样张展示及说明】，视满足程度得0-2</w:t>
            </w:r>
            <w:r w:rsidRPr="0070726E">
              <w:rPr>
                <w:rFonts w:hint="eastAsia"/>
              </w:rPr>
              <w:t>分</w:t>
            </w:r>
          </w:p>
        </w:tc>
      </w:tr>
    </w:tbl>
    <w:p w:rsidR="004830A1" w:rsidRPr="0008797A" w:rsidRDefault="007F3F9E">
      <w:pPr>
        <w:pStyle w:val="a3"/>
        <w:spacing w:line="360" w:lineRule="auto"/>
        <w:rPr>
          <w:rFonts w:ascii="仿宋_GB2312" w:eastAsia="仿宋_GB2312" w:hAnsi="宋体"/>
          <w:b/>
          <w:bCs/>
          <w:sz w:val="28"/>
          <w:szCs w:val="28"/>
        </w:rPr>
      </w:pPr>
      <w:r w:rsidRPr="0008797A">
        <w:rPr>
          <w:rFonts w:ascii="仿宋_GB2312" w:eastAsia="仿宋_GB2312" w:hAnsi="宋体" w:hint="eastAsia"/>
          <w:b/>
          <w:bCs/>
          <w:sz w:val="28"/>
          <w:szCs w:val="28"/>
        </w:rPr>
        <w:t>报价标准分：（3</w:t>
      </w:r>
      <w:r w:rsidRPr="0008797A">
        <w:rPr>
          <w:rFonts w:ascii="仿宋_GB2312" w:eastAsia="仿宋_GB2312" w:hAnsi="宋体"/>
          <w:b/>
          <w:bCs/>
          <w:sz w:val="28"/>
          <w:szCs w:val="28"/>
        </w:rPr>
        <w:t>0</w:t>
      </w:r>
      <w:r w:rsidRPr="0008797A">
        <w:rPr>
          <w:rFonts w:ascii="仿宋_GB2312" w:eastAsia="仿宋_GB2312" w:hAnsi="宋体" w:hint="eastAsia"/>
          <w:b/>
          <w:bCs/>
          <w:sz w:val="28"/>
          <w:szCs w:val="28"/>
        </w:rPr>
        <w:t>分）</w:t>
      </w:r>
    </w:p>
    <w:p w:rsidR="004830A1" w:rsidRPr="0008797A" w:rsidRDefault="007F3F9E">
      <w:pPr>
        <w:spacing w:after="60" w:line="300" w:lineRule="auto"/>
        <w:ind w:firstLineChars="200" w:firstLine="560"/>
        <w:rPr>
          <w:rFonts w:ascii="仿宋_GB2312" w:eastAsia="仿宋_GB2312" w:hAnsi="宋体"/>
          <w:sz w:val="28"/>
          <w:szCs w:val="28"/>
        </w:rPr>
      </w:pPr>
      <w:r w:rsidRPr="0008797A">
        <w:rPr>
          <w:rFonts w:ascii="仿宋_GB2312" w:eastAsia="仿宋_GB2312" w:hAnsi="宋体" w:hint="eastAsia"/>
          <w:sz w:val="28"/>
          <w:szCs w:val="28"/>
        </w:rPr>
        <w:t>确定基准价：满足招标文件要求且投标价格最低的投标报价为基准评标价，其价格分为满分。</w:t>
      </w:r>
    </w:p>
    <w:p w:rsidR="004830A1" w:rsidRPr="0008797A" w:rsidRDefault="007F3F9E">
      <w:pPr>
        <w:spacing w:after="60" w:line="360" w:lineRule="auto"/>
        <w:ind w:leftChars="202" w:left="791" w:hangingChars="131" w:hanging="367"/>
        <w:rPr>
          <w:rFonts w:ascii="仿宋_GB2312" w:eastAsia="仿宋_GB2312" w:hAnsi="宋体"/>
          <w:sz w:val="28"/>
          <w:szCs w:val="28"/>
        </w:rPr>
      </w:pPr>
      <w:r w:rsidRPr="0008797A">
        <w:rPr>
          <w:rFonts w:ascii="仿宋_GB2312" w:eastAsia="仿宋_GB2312" w:hAnsi="宋体" w:hint="eastAsia"/>
          <w:sz w:val="28"/>
          <w:szCs w:val="28"/>
        </w:rPr>
        <w:t>其他投标人的价格分统一按照下列公式计算：</w:t>
      </w:r>
    </w:p>
    <w:p w:rsidR="004830A1" w:rsidRPr="0008797A" w:rsidRDefault="007F3F9E" w:rsidP="00792916">
      <w:pPr>
        <w:spacing w:after="60" w:line="360" w:lineRule="auto"/>
        <w:ind w:leftChars="202" w:left="791" w:hangingChars="131" w:hanging="367"/>
        <w:rPr>
          <w:rFonts w:ascii="仿宋_GB2312" w:eastAsia="仿宋_GB2312" w:hAnsi="宋体"/>
          <w:b/>
          <w:bCs/>
          <w:sz w:val="28"/>
          <w:szCs w:val="28"/>
        </w:rPr>
      </w:pPr>
      <w:r w:rsidRPr="0008797A">
        <w:rPr>
          <w:rFonts w:ascii="仿宋_GB2312" w:eastAsia="仿宋_GB2312" w:hAnsi="宋体" w:hint="eastAsia"/>
          <w:b/>
          <w:bCs/>
          <w:sz w:val="28"/>
          <w:szCs w:val="28"/>
        </w:rPr>
        <w:t>投标报价得分</w:t>
      </w:r>
      <w:r w:rsidRPr="0008797A">
        <w:rPr>
          <w:rFonts w:ascii="仿宋_GB2312" w:eastAsia="仿宋_GB2312" w:hAnsi="宋体"/>
          <w:b/>
          <w:bCs/>
          <w:sz w:val="28"/>
          <w:szCs w:val="28"/>
        </w:rPr>
        <w:t>=</w:t>
      </w:r>
      <w:r w:rsidRPr="0008797A">
        <w:rPr>
          <w:rFonts w:ascii="仿宋_GB2312" w:eastAsia="仿宋_GB2312" w:hAnsi="宋体" w:hint="eastAsia"/>
          <w:b/>
          <w:bCs/>
          <w:sz w:val="28"/>
          <w:szCs w:val="28"/>
        </w:rPr>
        <w:t>（评标基准价</w:t>
      </w:r>
      <w:r w:rsidRPr="0008797A">
        <w:rPr>
          <w:rFonts w:ascii="仿宋_GB2312" w:eastAsia="仿宋_GB2312" w:hAnsi="宋体"/>
          <w:b/>
          <w:bCs/>
          <w:sz w:val="28"/>
          <w:szCs w:val="28"/>
        </w:rPr>
        <w:t>/</w:t>
      </w:r>
      <w:r w:rsidRPr="0008797A">
        <w:rPr>
          <w:rFonts w:ascii="仿宋_GB2312" w:eastAsia="仿宋_GB2312" w:hAnsi="宋体" w:hint="eastAsia"/>
          <w:b/>
          <w:bCs/>
          <w:sz w:val="28"/>
          <w:szCs w:val="28"/>
        </w:rPr>
        <w:t>投标报价）×3</w:t>
      </w:r>
      <w:r w:rsidRPr="0008797A">
        <w:rPr>
          <w:rFonts w:ascii="仿宋_GB2312" w:eastAsia="仿宋_GB2312" w:hAnsi="宋体"/>
          <w:b/>
          <w:bCs/>
          <w:sz w:val="28"/>
          <w:szCs w:val="28"/>
        </w:rPr>
        <w:t>0</w:t>
      </w:r>
      <w:r w:rsidRPr="0008797A">
        <w:rPr>
          <w:rFonts w:ascii="仿宋_GB2312" w:eastAsia="仿宋_GB2312" w:hAnsi="宋体" w:hint="eastAsia"/>
          <w:b/>
          <w:bCs/>
          <w:sz w:val="28"/>
          <w:szCs w:val="28"/>
        </w:rPr>
        <w:t>。</w:t>
      </w:r>
    </w:p>
    <w:p w:rsidR="004830A1" w:rsidRPr="0008797A" w:rsidRDefault="007F3F9E">
      <w:pPr>
        <w:pStyle w:val="20"/>
        <w:ind w:firstLine="577"/>
        <w:rPr>
          <w:sz w:val="28"/>
          <w:szCs w:val="28"/>
        </w:rPr>
      </w:pPr>
      <w:r w:rsidRPr="0008797A">
        <w:rPr>
          <w:sz w:val="28"/>
          <w:szCs w:val="28"/>
        </w:rPr>
        <w:t>5.6</w:t>
      </w:r>
      <w:r w:rsidRPr="0008797A">
        <w:rPr>
          <w:rFonts w:hint="eastAsia"/>
          <w:sz w:val="28"/>
          <w:szCs w:val="28"/>
        </w:rPr>
        <w:t>推荐中标候选供应商名单</w:t>
      </w:r>
    </w:p>
    <w:p w:rsidR="004830A1" w:rsidRPr="0008797A" w:rsidRDefault="007F3F9E">
      <w:pPr>
        <w:pStyle w:val="20"/>
        <w:ind w:firstLine="577"/>
        <w:rPr>
          <w:sz w:val="28"/>
          <w:szCs w:val="28"/>
        </w:rPr>
      </w:pPr>
      <w:r w:rsidRPr="0008797A">
        <w:rPr>
          <w:rFonts w:hint="eastAsia"/>
          <w:sz w:val="28"/>
          <w:szCs w:val="28"/>
        </w:rPr>
        <w:t>评审小组将出具评标报告，按综合得分高低次序排出名次，并向招标人推荐中标候选人。综合得分相同的，按投标报价由低到高顺序排列。综合得分且投标报价相同的，按技术指标优劣顺序排列。</w:t>
      </w:r>
    </w:p>
    <w:p w:rsidR="004830A1" w:rsidRDefault="007F3F9E" w:rsidP="00792916">
      <w:pPr>
        <w:pStyle w:val="20"/>
        <w:ind w:firstLine="577"/>
        <w:rPr>
          <w:b/>
          <w:bCs/>
          <w:sz w:val="28"/>
          <w:szCs w:val="28"/>
        </w:rPr>
      </w:pPr>
      <w:r w:rsidRPr="0008797A">
        <w:rPr>
          <w:b/>
          <w:bCs/>
          <w:sz w:val="28"/>
          <w:szCs w:val="28"/>
        </w:rPr>
        <w:t>5.7</w:t>
      </w:r>
      <w:r w:rsidRPr="0008797A">
        <w:rPr>
          <w:rFonts w:hint="eastAsia"/>
          <w:b/>
          <w:bCs/>
          <w:sz w:val="28"/>
          <w:szCs w:val="28"/>
        </w:rPr>
        <w:t>招标人根据综合评分情况，</w:t>
      </w:r>
      <w:r w:rsidRPr="0008797A">
        <w:rPr>
          <w:rFonts w:hint="eastAsia"/>
          <w:b/>
          <w:bCs/>
          <w:sz w:val="28"/>
          <w:szCs w:val="28"/>
          <w:u w:val="single"/>
        </w:rPr>
        <w:t>由招标人决定中标供应商</w:t>
      </w:r>
      <w:r w:rsidRPr="0008797A">
        <w:rPr>
          <w:rFonts w:hint="eastAsia"/>
          <w:b/>
          <w:bCs/>
          <w:sz w:val="28"/>
          <w:szCs w:val="28"/>
        </w:rPr>
        <w:t>，并发出中标通知书。</w:t>
      </w:r>
    </w:p>
    <w:p w:rsidR="009751C0" w:rsidRPr="0008797A" w:rsidRDefault="009751C0" w:rsidP="00792916">
      <w:pPr>
        <w:pStyle w:val="20"/>
        <w:ind w:firstLine="577"/>
        <w:rPr>
          <w:b/>
          <w:bCs/>
          <w:sz w:val="28"/>
          <w:szCs w:val="28"/>
          <w:u w:val="single"/>
        </w:rPr>
      </w:pPr>
    </w:p>
    <w:p w:rsidR="004830A1" w:rsidRDefault="007F3F9E" w:rsidP="00792916">
      <w:pPr>
        <w:pStyle w:val="20"/>
        <w:ind w:firstLine="906"/>
        <w:jc w:val="center"/>
        <w:rPr>
          <w:b/>
          <w:bCs/>
          <w:sz w:val="44"/>
          <w:szCs w:val="44"/>
        </w:rPr>
      </w:pPr>
      <w:r>
        <w:rPr>
          <w:rFonts w:hint="eastAsia"/>
          <w:b/>
          <w:bCs/>
          <w:sz w:val="44"/>
          <w:szCs w:val="44"/>
        </w:rPr>
        <w:t>第六章、中标、合同</w:t>
      </w:r>
    </w:p>
    <w:p w:rsidR="004830A1" w:rsidRPr="0008797A" w:rsidRDefault="007F3F9E">
      <w:pPr>
        <w:pStyle w:val="31"/>
        <w:rPr>
          <w:color w:val="auto"/>
        </w:rPr>
      </w:pPr>
      <w:r w:rsidRPr="0008797A">
        <w:rPr>
          <w:rFonts w:ascii="仿宋_GB2312" w:eastAsia="仿宋_GB2312"/>
          <w:color w:val="auto"/>
        </w:rPr>
        <w:t>6</w:t>
      </w:r>
      <w:r w:rsidRPr="0008797A">
        <w:rPr>
          <w:rFonts w:ascii="仿宋_GB2312" w:eastAsia="仿宋_GB2312" w:hint="eastAsia"/>
          <w:color w:val="auto"/>
        </w:rPr>
        <w:t>．</w:t>
      </w:r>
      <w:r w:rsidRPr="0008797A">
        <w:rPr>
          <w:rFonts w:hint="eastAsia"/>
          <w:color w:val="auto"/>
        </w:rPr>
        <w:t>中标公告及中标通知书</w:t>
      </w:r>
    </w:p>
    <w:p w:rsidR="004830A1" w:rsidRDefault="007F3F9E">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sz w:val="28"/>
          <w:szCs w:val="28"/>
        </w:rPr>
        <w:t>6.1</w:t>
      </w:r>
      <w:r>
        <w:rPr>
          <w:rFonts w:ascii="仿宋_GB2312" w:eastAsia="仿宋_GB2312" w:hAnsi="宋体" w:hint="eastAsia"/>
          <w:sz w:val="28"/>
          <w:szCs w:val="28"/>
        </w:rPr>
        <w:t>中标人确定后，向中标人发出《中标通知书》，《中标通知书》对中标人和采购人具有同等法律效力。</w:t>
      </w:r>
    </w:p>
    <w:p w:rsidR="004830A1" w:rsidRDefault="007F3F9E">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sz w:val="28"/>
          <w:szCs w:val="28"/>
        </w:rPr>
        <w:t>6.2</w:t>
      </w:r>
      <w:r>
        <w:rPr>
          <w:rFonts w:ascii="仿宋_GB2312" w:eastAsia="仿宋_GB2312" w:hAnsi="宋体" w:hint="eastAsia"/>
          <w:sz w:val="28"/>
          <w:szCs w:val="28"/>
        </w:rPr>
        <w:t>中标人凭招标人发出的《中标通知书》，</w:t>
      </w:r>
      <w:r>
        <w:rPr>
          <w:rFonts w:ascii="仿宋_GB2312" w:eastAsia="仿宋_GB2312" w:hAnsi="宋体"/>
          <w:sz w:val="28"/>
          <w:szCs w:val="28"/>
        </w:rPr>
        <w:t>10</w:t>
      </w:r>
      <w:r>
        <w:rPr>
          <w:rFonts w:ascii="仿宋_GB2312" w:eastAsia="仿宋_GB2312" w:hAnsi="宋体" w:hint="eastAsia"/>
          <w:sz w:val="28"/>
          <w:szCs w:val="28"/>
        </w:rPr>
        <w:t>日内与招标人签订书面合同。</w:t>
      </w:r>
    </w:p>
    <w:p w:rsidR="004830A1" w:rsidRDefault="004830A1">
      <w:pPr>
        <w:widowControl/>
        <w:jc w:val="left"/>
      </w:pPr>
    </w:p>
    <w:sectPr w:rsidR="004830A1" w:rsidSect="004830A1">
      <w:headerReference w:type="even" r:id="rId11"/>
      <w:headerReference w:type="default" r:id="rId12"/>
      <w:footerReference w:type="even" r:id="rId13"/>
      <w:footerReference w:type="default" r:id="rId14"/>
      <w:headerReference w:type="first" r:id="rId15"/>
      <w:footerReference w:type="first" r:id="rId16"/>
      <w:pgSz w:w="11906" w:h="16838"/>
      <w:pgMar w:top="1418" w:right="1247" w:bottom="1418"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47" w:rsidRDefault="00D76D47" w:rsidP="004830A1">
      <w:r>
        <w:separator/>
      </w:r>
    </w:p>
  </w:endnote>
  <w:endnote w:type="continuationSeparator" w:id="1">
    <w:p w:rsidR="00D76D47" w:rsidRDefault="00D76D47" w:rsidP="00483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610"/>
      <w:docPartObj>
        <w:docPartGallery w:val="Page Numbers (Bottom of Page)"/>
        <w:docPartUnique/>
      </w:docPartObj>
    </w:sdtPr>
    <w:sdtContent>
      <w:p w:rsidR="00190B01" w:rsidRDefault="00F66E45" w:rsidP="00E358D6">
        <w:pPr>
          <w:pStyle w:val="a6"/>
          <w:jc w:val="center"/>
        </w:pPr>
        <w:fldSimple w:instr=" PAGE   \* MERGEFORMAT ">
          <w:r w:rsidR="009B7E96" w:rsidRPr="009B7E96">
            <w:rPr>
              <w:noProof/>
              <w:lang w:val="zh-CN"/>
            </w:rPr>
            <w:t>13</w:t>
          </w:r>
        </w:fldSimple>
      </w:p>
    </w:sdtContent>
  </w:sdt>
  <w:p w:rsidR="00190B01" w:rsidRDefault="00190B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01" w:rsidRDefault="00190B0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01" w:rsidRDefault="00190B0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01" w:rsidRDefault="00190B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47" w:rsidRDefault="00D76D47" w:rsidP="004830A1">
      <w:r>
        <w:separator/>
      </w:r>
    </w:p>
  </w:footnote>
  <w:footnote w:type="continuationSeparator" w:id="1">
    <w:p w:rsidR="00D76D47" w:rsidRDefault="00D76D47" w:rsidP="00483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01" w:rsidRDefault="00190B01">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01" w:rsidRDefault="00190B0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01" w:rsidRDefault="00190B01">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01" w:rsidRDefault="00190B0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3"/>
    <w:multiLevelType w:val="multilevel"/>
    <w:tmpl w:val="0000001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8"/>
    <w:multiLevelType w:val="multilevel"/>
    <w:tmpl w:val="0000001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8"/>
    <w:multiLevelType w:val="multilevel"/>
    <w:tmpl w:val="00000028"/>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9"/>
    <w:multiLevelType w:val="multilevel"/>
    <w:tmpl w:val="00000029"/>
    <w:lvl w:ilvl="0">
      <w:start w:val="1"/>
      <w:numFmt w:val="chineseCountingThousand"/>
      <w:lvlText w:val="%1、"/>
      <w:lvlJc w:val="left"/>
      <w:pPr>
        <w:tabs>
          <w:tab w:val="num" w:pos="0"/>
        </w:tabs>
        <w:ind w:left="0" w:firstLine="0"/>
      </w:pPr>
      <w:rPr>
        <w:rFonts w:hint="eastAsia"/>
        <w:lang w:val="en-G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2E3794F"/>
    <w:multiLevelType w:val="multilevel"/>
    <w:tmpl w:val="02E3794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6272C46"/>
    <w:multiLevelType w:val="multilevel"/>
    <w:tmpl w:val="06272C46"/>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A84234B"/>
    <w:multiLevelType w:val="multilevel"/>
    <w:tmpl w:val="0A84234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BC777AD"/>
    <w:multiLevelType w:val="multilevel"/>
    <w:tmpl w:val="0BC777AD"/>
    <w:lvl w:ilvl="0">
      <w:start w:val="1"/>
      <w:numFmt w:val="decimal"/>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CDA2DA1"/>
    <w:multiLevelType w:val="multilevel"/>
    <w:tmpl w:val="0CDA2DA1"/>
    <w:lvl w:ilvl="0">
      <w:start w:val="1"/>
      <w:numFmt w:val="japaneseCounting"/>
      <w:lvlText w:val="第%1章"/>
      <w:lvlJc w:val="left"/>
      <w:pPr>
        <w:ind w:left="1110" w:hanging="111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68D4B88"/>
    <w:multiLevelType w:val="multilevel"/>
    <w:tmpl w:val="168D4B8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84F4D07"/>
    <w:multiLevelType w:val="multilevel"/>
    <w:tmpl w:val="184F4D07"/>
    <w:lvl w:ilvl="0">
      <w:start w:val="1"/>
      <w:numFmt w:val="chineseCountingThousand"/>
      <w:suff w:val="nothing"/>
      <w:lvlText w:val="%1、"/>
      <w:lvlJc w:val="left"/>
      <w:pPr>
        <w:ind w:left="180"/>
      </w:pPr>
      <w:rPr>
        <w:rFonts w:ascii="Times New Roman" w:hAnsi="Times New Roman" w:cs="Times New Roman" w:hint="default"/>
        <w:b/>
        <w:bCs/>
        <w:i w:val="0"/>
        <w:iCs w:val="0"/>
        <w:sz w:val="36"/>
        <w:szCs w:val="36"/>
      </w:rPr>
    </w:lvl>
    <w:lvl w:ilvl="1">
      <w:start w:val="1"/>
      <w:numFmt w:val="chineseCountingThousand"/>
      <w:lvlText w:val="%2、"/>
      <w:lvlJc w:val="left"/>
      <w:pPr>
        <w:tabs>
          <w:tab w:val="left" w:pos="600"/>
        </w:tabs>
        <w:ind w:left="600" w:hanging="420"/>
      </w:pPr>
      <w:rPr>
        <w:rFonts w:ascii="Times New Roman" w:hAnsi="Times New Roman" w:cs="Times New Roman" w:hint="default"/>
        <w:b/>
        <w:bCs/>
        <w:i w:val="0"/>
        <w:iCs w:val="0"/>
        <w:sz w:val="24"/>
        <w:szCs w:val="24"/>
      </w:rPr>
    </w:lvl>
    <w:lvl w:ilvl="2">
      <w:start w:val="1"/>
      <w:numFmt w:val="none"/>
      <w:suff w:val="nothing"/>
      <w:lvlText w:val="%3."/>
      <w:lvlJc w:val="left"/>
      <w:pPr>
        <w:ind w:left="2160" w:hanging="360"/>
      </w:pPr>
      <w:rPr>
        <w:rFonts w:cs="Times New Roman"/>
      </w:rPr>
    </w:lvl>
    <w:lvl w:ilvl="3">
      <w:start w:val="1"/>
      <w:numFmt w:val="none"/>
      <w:suff w:val="nothing"/>
      <w:lvlText w:val="%4."/>
      <w:lvlJc w:val="left"/>
      <w:pPr>
        <w:ind w:left="2880" w:hanging="360"/>
      </w:pPr>
      <w:rPr>
        <w:rFonts w:cs="Times New Roman"/>
      </w:rPr>
    </w:lvl>
    <w:lvl w:ilvl="4">
      <w:start w:val="1"/>
      <w:numFmt w:val="none"/>
      <w:suff w:val="nothing"/>
      <w:lvlText w:val="%5."/>
      <w:lvlJc w:val="left"/>
      <w:pPr>
        <w:ind w:left="3600" w:hanging="360"/>
      </w:pPr>
      <w:rPr>
        <w:rFonts w:cs="Times New Roman"/>
      </w:rPr>
    </w:lvl>
    <w:lvl w:ilvl="5">
      <w:start w:val="1"/>
      <w:numFmt w:val="none"/>
      <w:suff w:val="nothing"/>
      <w:lvlText w:val="%6."/>
      <w:lvlJc w:val="left"/>
      <w:pPr>
        <w:ind w:left="4320" w:hanging="360"/>
      </w:pPr>
      <w:rPr>
        <w:rFonts w:cs="Times New Roman"/>
      </w:rPr>
    </w:lvl>
    <w:lvl w:ilvl="6">
      <w:start w:val="1"/>
      <w:numFmt w:val="none"/>
      <w:suff w:val="nothing"/>
      <w:lvlText w:val="%7."/>
      <w:lvlJc w:val="left"/>
      <w:pPr>
        <w:ind w:left="5040" w:hanging="360"/>
      </w:pPr>
      <w:rPr>
        <w:rFonts w:cs="Times New Roman"/>
      </w:rPr>
    </w:lvl>
    <w:lvl w:ilvl="7">
      <w:start w:val="1"/>
      <w:numFmt w:val="none"/>
      <w:suff w:val="nothing"/>
      <w:lvlText w:val="%8."/>
      <w:lvlJc w:val="left"/>
      <w:pPr>
        <w:ind w:left="5760" w:hanging="360"/>
      </w:pPr>
      <w:rPr>
        <w:rFonts w:cs="Times New Roman"/>
      </w:rPr>
    </w:lvl>
    <w:lvl w:ilvl="8">
      <w:start w:val="1"/>
      <w:numFmt w:val="none"/>
      <w:suff w:val="nothing"/>
      <w:lvlText w:val="%9."/>
      <w:lvlJc w:val="left"/>
      <w:pPr>
        <w:ind w:left="6480" w:hanging="360"/>
      </w:pPr>
      <w:rPr>
        <w:rFonts w:cs="Times New Roman"/>
      </w:rPr>
    </w:lvl>
  </w:abstractNum>
  <w:abstractNum w:abstractNumId="12">
    <w:nsid w:val="192C5B33"/>
    <w:multiLevelType w:val="multilevel"/>
    <w:tmpl w:val="192C5B33"/>
    <w:lvl w:ilvl="0">
      <w:start w:val="1"/>
      <w:numFmt w:val="decimal"/>
      <w:lvlText w:val="%1)"/>
      <w:lvlJc w:val="left"/>
      <w:pPr>
        <w:ind w:left="900" w:hanging="48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3">
    <w:nsid w:val="1F401E7E"/>
    <w:multiLevelType w:val="multilevel"/>
    <w:tmpl w:val="1F401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0AD3B52"/>
    <w:multiLevelType w:val="multilevel"/>
    <w:tmpl w:val="20AD3B52"/>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5">
    <w:nsid w:val="2BD366E7"/>
    <w:multiLevelType w:val="multilevel"/>
    <w:tmpl w:val="2BD366E7"/>
    <w:lvl w:ilvl="0">
      <w:start w:val="1"/>
      <w:numFmt w:val="lowerLetter"/>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FA0379B"/>
    <w:multiLevelType w:val="multilevel"/>
    <w:tmpl w:val="2FA0379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37974A1F"/>
    <w:multiLevelType w:val="hybridMultilevel"/>
    <w:tmpl w:val="25101FE4"/>
    <w:lvl w:ilvl="0" w:tplc="EBA26E0C">
      <w:start w:val="1"/>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7C79CC"/>
    <w:multiLevelType w:val="multilevel"/>
    <w:tmpl w:val="447C79C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48C57950"/>
    <w:multiLevelType w:val="multilevel"/>
    <w:tmpl w:val="48C57950"/>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0">
    <w:nsid w:val="521D57B4"/>
    <w:multiLevelType w:val="multilevel"/>
    <w:tmpl w:val="521D57B4"/>
    <w:lvl w:ilvl="0">
      <w:start w:val="1"/>
      <w:numFmt w:val="decimal"/>
      <w:lvlText w:val="%1)"/>
      <w:lvlJc w:val="left"/>
      <w:pPr>
        <w:ind w:left="900" w:hanging="48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1">
    <w:nsid w:val="60AB4629"/>
    <w:multiLevelType w:val="multilevel"/>
    <w:tmpl w:val="60AB4629"/>
    <w:lvl w:ilvl="0">
      <w:start w:val="1"/>
      <w:numFmt w:val="chineseCountingThousand"/>
      <w:suff w:val="nothing"/>
      <w:lvlText w:val="%1、"/>
      <w:lvlJc w:val="left"/>
      <w:pPr>
        <w:ind w:left="180"/>
      </w:pPr>
      <w:rPr>
        <w:rFonts w:ascii="Times New Roman" w:hAnsi="Times New Roman" w:cs="Times New Roman" w:hint="default"/>
        <w:b/>
        <w:bCs/>
        <w:i w:val="0"/>
        <w:iCs w:val="0"/>
        <w:sz w:val="36"/>
        <w:szCs w:val="36"/>
      </w:rPr>
    </w:lvl>
    <w:lvl w:ilvl="1">
      <w:start w:val="1"/>
      <w:numFmt w:val="chineseCountingThousand"/>
      <w:lvlText w:val="%2、"/>
      <w:lvlJc w:val="left"/>
      <w:pPr>
        <w:tabs>
          <w:tab w:val="left" w:pos="600"/>
        </w:tabs>
        <w:ind w:left="600" w:hanging="420"/>
      </w:pPr>
      <w:rPr>
        <w:rFonts w:ascii="Times New Roman" w:hAnsi="Times New Roman" w:cs="Times New Roman" w:hint="default"/>
        <w:b/>
        <w:bCs/>
        <w:i w:val="0"/>
        <w:iCs w:val="0"/>
        <w:sz w:val="24"/>
        <w:szCs w:val="24"/>
      </w:rPr>
    </w:lvl>
    <w:lvl w:ilvl="2">
      <w:start w:val="1"/>
      <w:numFmt w:val="none"/>
      <w:suff w:val="nothing"/>
      <w:lvlText w:val="%3."/>
      <w:lvlJc w:val="left"/>
      <w:pPr>
        <w:ind w:left="2160" w:hanging="360"/>
      </w:pPr>
      <w:rPr>
        <w:rFonts w:cs="Times New Roman"/>
      </w:rPr>
    </w:lvl>
    <w:lvl w:ilvl="3">
      <w:start w:val="1"/>
      <w:numFmt w:val="none"/>
      <w:suff w:val="nothing"/>
      <w:lvlText w:val="%4."/>
      <w:lvlJc w:val="left"/>
      <w:pPr>
        <w:ind w:left="2880" w:hanging="360"/>
      </w:pPr>
      <w:rPr>
        <w:rFonts w:cs="Times New Roman"/>
      </w:rPr>
    </w:lvl>
    <w:lvl w:ilvl="4">
      <w:start w:val="1"/>
      <w:numFmt w:val="none"/>
      <w:suff w:val="nothing"/>
      <w:lvlText w:val="%5."/>
      <w:lvlJc w:val="left"/>
      <w:pPr>
        <w:ind w:left="3600" w:hanging="360"/>
      </w:pPr>
      <w:rPr>
        <w:rFonts w:cs="Times New Roman"/>
      </w:rPr>
    </w:lvl>
    <w:lvl w:ilvl="5">
      <w:start w:val="1"/>
      <w:numFmt w:val="none"/>
      <w:suff w:val="nothing"/>
      <w:lvlText w:val="%6."/>
      <w:lvlJc w:val="left"/>
      <w:pPr>
        <w:ind w:left="4320" w:hanging="360"/>
      </w:pPr>
      <w:rPr>
        <w:rFonts w:cs="Times New Roman"/>
      </w:rPr>
    </w:lvl>
    <w:lvl w:ilvl="6">
      <w:start w:val="1"/>
      <w:numFmt w:val="none"/>
      <w:suff w:val="nothing"/>
      <w:lvlText w:val="%7."/>
      <w:lvlJc w:val="left"/>
      <w:pPr>
        <w:ind w:left="5040" w:hanging="360"/>
      </w:pPr>
      <w:rPr>
        <w:rFonts w:cs="Times New Roman"/>
      </w:rPr>
    </w:lvl>
    <w:lvl w:ilvl="7">
      <w:start w:val="1"/>
      <w:numFmt w:val="none"/>
      <w:suff w:val="nothing"/>
      <w:lvlText w:val="%8."/>
      <w:lvlJc w:val="left"/>
      <w:pPr>
        <w:ind w:left="5760" w:hanging="360"/>
      </w:pPr>
      <w:rPr>
        <w:rFonts w:cs="Times New Roman"/>
      </w:rPr>
    </w:lvl>
    <w:lvl w:ilvl="8">
      <w:start w:val="1"/>
      <w:numFmt w:val="none"/>
      <w:suff w:val="nothing"/>
      <w:lvlText w:val="%9."/>
      <w:lvlJc w:val="left"/>
      <w:pPr>
        <w:ind w:left="6480" w:hanging="360"/>
      </w:pPr>
      <w:rPr>
        <w:rFonts w:cs="Times New Roman"/>
      </w:rPr>
    </w:lvl>
  </w:abstractNum>
  <w:abstractNum w:abstractNumId="22">
    <w:nsid w:val="624B2F52"/>
    <w:multiLevelType w:val="hybridMultilevel"/>
    <w:tmpl w:val="9356AF0E"/>
    <w:lvl w:ilvl="0" w:tplc="3D66E6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36E3414"/>
    <w:multiLevelType w:val="multilevel"/>
    <w:tmpl w:val="636E3414"/>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3C6672D"/>
    <w:multiLevelType w:val="multilevel"/>
    <w:tmpl w:val="63C6672D"/>
    <w:lvl w:ilvl="0">
      <w:start w:val="1"/>
      <w:numFmt w:val="decimal"/>
      <w:lvlText w:val="(%1)"/>
      <w:lvlJc w:val="left"/>
      <w:pPr>
        <w:tabs>
          <w:tab w:val="left" w:pos="1155"/>
        </w:tabs>
        <w:ind w:left="1155" w:hanging="420"/>
      </w:pPr>
      <w:rPr>
        <w:rFonts w:ascii="宋体" w:eastAsia="宋体" w:hAnsi="宋体" w:cs="Times New Roman" w:hint="eastAsia"/>
      </w:rPr>
    </w:lvl>
    <w:lvl w:ilvl="1">
      <w:start w:val="1"/>
      <w:numFmt w:val="lowerLetter"/>
      <w:lvlText w:val="%2)"/>
      <w:lvlJc w:val="left"/>
      <w:pPr>
        <w:tabs>
          <w:tab w:val="left" w:pos="1380"/>
        </w:tabs>
        <w:ind w:left="1380" w:hanging="420"/>
      </w:pPr>
      <w:rPr>
        <w:rFonts w:ascii="Times New Roman" w:hAnsi="Times New Roman" w:cs="Times New Roman" w:hint="default"/>
      </w:rPr>
    </w:lvl>
    <w:lvl w:ilvl="2">
      <w:start w:val="1"/>
      <w:numFmt w:val="lowerRoman"/>
      <w:lvlText w:val="%3."/>
      <w:lvlJc w:val="right"/>
      <w:pPr>
        <w:tabs>
          <w:tab w:val="left" w:pos="1800"/>
        </w:tabs>
        <w:ind w:left="1800" w:hanging="420"/>
      </w:pPr>
      <w:rPr>
        <w:rFonts w:ascii="Times New Roman" w:hAnsi="Times New Roman" w:cs="Times New Roman" w:hint="default"/>
      </w:rPr>
    </w:lvl>
    <w:lvl w:ilvl="3">
      <w:start w:val="1"/>
      <w:numFmt w:val="decimal"/>
      <w:lvlText w:val="%4."/>
      <w:lvlJc w:val="left"/>
      <w:pPr>
        <w:tabs>
          <w:tab w:val="left" w:pos="2220"/>
        </w:tabs>
        <w:ind w:left="2220" w:hanging="420"/>
      </w:pPr>
      <w:rPr>
        <w:rFonts w:ascii="Times New Roman" w:hAnsi="Times New Roman" w:cs="Times New Roman" w:hint="default"/>
      </w:rPr>
    </w:lvl>
    <w:lvl w:ilvl="4">
      <w:start w:val="1"/>
      <w:numFmt w:val="lowerLetter"/>
      <w:lvlText w:val="%5)"/>
      <w:lvlJc w:val="left"/>
      <w:pPr>
        <w:tabs>
          <w:tab w:val="left" w:pos="2640"/>
        </w:tabs>
        <w:ind w:left="2640" w:hanging="420"/>
      </w:pPr>
      <w:rPr>
        <w:rFonts w:ascii="Times New Roman" w:hAnsi="Times New Roman" w:cs="Times New Roman" w:hint="default"/>
      </w:rPr>
    </w:lvl>
    <w:lvl w:ilvl="5">
      <w:start w:val="1"/>
      <w:numFmt w:val="lowerRoman"/>
      <w:lvlText w:val="%6."/>
      <w:lvlJc w:val="right"/>
      <w:pPr>
        <w:tabs>
          <w:tab w:val="left" w:pos="3060"/>
        </w:tabs>
        <w:ind w:left="3060" w:hanging="420"/>
      </w:pPr>
      <w:rPr>
        <w:rFonts w:ascii="Times New Roman" w:hAnsi="Times New Roman" w:cs="Times New Roman" w:hint="default"/>
      </w:rPr>
    </w:lvl>
    <w:lvl w:ilvl="6">
      <w:start w:val="1"/>
      <w:numFmt w:val="decimal"/>
      <w:lvlText w:val="%7."/>
      <w:lvlJc w:val="left"/>
      <w:pPr>
        <w:tabs>
          <w:tab w:val="left" w:pos="3480"/>
        </w:tabs>
        <w:ind w:left="3480" w:hanging="420"/>
      </w:pPr>
      <w:rPr>
        <w:rFonts w:ascii="Times New Roman" w:hAnsi="Times New Roman" w:cs="Times New Roman" w:hint="default"/>
      </w:rPr>
    </w:lvl>
    <w:lvl w:ilvl="7">
      <w:start w:val="1"/>
      <w:numFmt w:val="lowerLetter"/>
      <w:lvlText w:val="%8)"/>
      <w:lvlJc w:val="left"/>
      <w:pPr>
        <w:tabs>
          <w:tab w:val="left" w:pos="3900"/>
        </w:tabs>
        <w:ind w:left="3900" w:hanging="420"/>
      </w:pPr>
      <w:rPr>
        <w:rFonts w:ascii="Times New Roman" w:hAnsi="Times New Roman" w:cs="Times New Roman" w:hint="default"/>
      </w:rPr>
    </w:lvl>
    <w:lvl w:ilvl="8">
      <w:start w:val="1"/>
      <w:numFmt w:val="lowerRoman"/>
      <w:lvlText w:val="%9."/>
      <w:lvlJc w:val="right"/>
      <w:pPr>
        <w:tabs>
          <w:tab w:val="left" w:pos="4320"/>
        </w:tabs>
        <w:ind w:left="4320" w:hanging="420"/>
      </w:pPr>
      <w:rPr>
        <w:rFonts w:ascii="Times New Roman" w:hAnsi="Times New Roman" w:cs="Times New Roman" w:hint="default"/>
      </w:rPr>
    </w:lvl>
  </w:abstractNum>
  <w:abstractNum w:abstractNumId="25">
    <w:nsid w:val="6D31303A"/>
    <w:multiLevelType w:val="multilevel"/>
    <w:tmpl w:val="6D31303A"/>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743A1C42"/>
    <w:multiLevelType w:val="multilevel"/>
    <w:tmpl w:val="743A1C4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9E76248"/>
    <w:multiLevelType w:val="multilevel"/>
    <w:tmpl w:val="79E76248"/>
    <w:lvl w:ilvl="0">
      <w:start w:val="1"/>
      <w:numFmt w:val="decimal"/>
      <w:lvlText w:val="%1、"/>
      <w:lvlJc w:val="left"/>
      <w:pPr>
        <w:ind w:left="1830" w:hanging="720"/>
      </w:pPr>
      <w:rPr>
        <w:rFonts w:cs="Times New Roman" w:hint="default"/>
      </w:rPr>
    </w:lvl>
    <w:lvl w:ilvl="1">
      <w:start w:val="1"/>
      <w:numFmt w:val="lowerLetter"/>
      <w:lvlText w:val="%2)"/>
      <w:lvlJc w:val="left"/>
      <w:pPr>
        <w:ind w:left="1950" w:hanging="420"/>
      </w:pPr>
      <w:rPr>
        <w:rFonts w:cs="Times New Roman"/>
      </w:rPr>
    </w:lvl>
    <w:lvl w:ilvl="2">
      <w:start w:val="1"/>
      <w:numFmt w:val="lowerRoman"/>
      <w:lvlText w:val="%3."/>
      <w:lvlJc w:val="right"/>
      <w:pPr>
        <w:ind w:left="2370" w:hanging="420"/>
      </w:pPr>
      <w:rPr>
        <w:rFonts w:cs="Times New Roman"/>
      </w:rPr>
    </w:lvl>
    <w:lvl w:ilvl="3">
      <w:start w:val="1"/>
      <w:numFmt w:val="decimal"/>
      <w:lvlText w:val="%4."/>
      <w:lvlJc w:val="left"/>
      <w:pPr>
        <w:ind w:left="2790" w:hanging="420"/>
      </w:pPr>
      <w:rPr>
        <w:rFonts w:cs="Times New Roman"/>
      </w:rPr>
    </w:lvl>
    <w:lvl w:ilvl="4">
      <w:start w:val="1"/>
      <w:numFmt w:val="lowerLetter"/>
      <w:lvlText w:val="%5)"/>
      <w:lvlJc w:val="left"/>
      <w:pPr>
        <w:ind w:left="3210" w:hanging="420"/>
      </w:pPr>
      <w:rPr>
        <w:rFonts w:cs="Times New Roman"/>
      </w:rPr>
    </w:lvl>
    <w:lvl w:ilvl="5">
      <w:start w:val="1"/>
      <w:numFmt w:val="lowerRoman"/>
      <w:lvlText w:val="%6."/>
      <w:lvlJc w:val="right"/>
      <w:pPr>
        <w:ind w:left="3630" w:hanging="420"/>
      </w:pPr>
      <w:rPr>
        <w:rFonts w:cs="Times New Roman"/>
      </w:rPr>
    </w:lvl>
    <w:lvl w:ilvl="6">
      <w:start w:val="1"/>
      <w:numFmt w:val="decimal"/>
      <w:lvlText w:val="%7."/>
      <w:lvlJc w:val="left"/>
      <w:pPr>
        <w:ind w:left="4050" w:hanging="420"/>
      </w:pPr>
      <w:rPr>
        <w:rFonts w:cs="Times New Roman"/>
      </w:rPr>
    </w:lvl>
    <w:lvl w:ilvl="7">
      <w:start w:val="1"/>
      <w:numFmt w:val="lowerLetter"/>
      <w:lvlText w:val="%8)"/>
      <w:lvlJc w:val="left"/>
      <w:pPr>
        <w:ind w:left="4470" w:hanging="420"/>
      </w:pPr>
      <w:rPr>
        <w:rFonts w:cs="Times New Roman"/>
      </w:rPr>
    </w:lvl>
    <w:lvl w:ilvl="8">
      <w:start w:val="1"/>
      <w:numFmt w:val="lowerRoman"/>
      <w:lvlText w:val="%9."/>
      <w:lvlJc w:val="right"/>
      <w:pPr>
        <w:ind w:left="4890" w:hanging="420"/>
      </w:pPr>
      <w:rPr>
        <w:rFonts w:cs="Times New Roman"/>
      </w:rPr>
    </w:lvl>
  </w:abstractNum>
  <w:abstractNum w:abstractNumId="28">
    <w:nsid w:val="7C3423A1"/>
    <w:multiLevelType w:val="multilevel"/>
    <w:tmpl w:val="7C3423A1"/>
    <w:lvl w:ilvl="0">
      <w:start w:val="1"/>
      <w:numFmt w:val="decimal"/>
      <w:lvlText w:val="%1)"/>
      <w:lvlJc w:val="left"/>
      <w:pPr>
        <w:ind w:left="900" w:hanging="480"/>
      </w:pPr>
      <w:rPr>
        <w:rFonts w:cs="Times New Roman" w:hint="default"/>
      </w:rPr>
    </w:lvl>
    <w:lvl w:ilvl="1">
      <w:start w:val="3"/>
      <w:numFmt w:val="japaneseCounting"/>
      <w:lvlText w:val="%2、"/>
      <w:lvlJc w:val="left"/>
      <w:pPr>
        <w:tabs>
          <w:tab w:val="left" w:pos="1725"/>
        </w:tabs>
        <w:ind w:left="1725" w:hanging="885"/>
      </w:pPr>
      <w:rPr>
        <w:rFonts w:cs="Times New Roman" w:hint="default"/>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9"/>
  </w:num>
  <w:num w:numId="2">
    <w:abstractNumId w:val="27"/>
  </w:num>
  <w:num w:numId="3">
    <w:abstractNumId w:val="14"/>
  </w:num>
  <w:num w:numId="4">
    <w:abstractNumId w:val="10"/>
  </w:num>
  <w:num w:numId="5">
    <w:abstractNumId w:val="6"/>
  </w:num>
  <w:num w:numId="6">
    <w:abstractNumId w:val="25"/>
  </w:num>
  <w:num w:numId="7">
    <w:abstractNumId w:val="16"/>
  </w:num>
  <w:num w:numId="8">
    <w:abstractNumId w:val="18"/>
  </w:num>
  <w:num w:numId="9">
    <w:abstractNumId w:val="19"/>
  </w:num>
  <w:num w:numId="10">
    <w:abstractNumId w:val="26"/>
  </w:num>
  <w:num w:numId="11">
    <w:abstractNumId w:val="5"/>
  </w:num>
  <w:num w:numId="12">
    <w:abstractNumId w:val="7"/>
  </w:num>
  <w:num w:numId="13">
    <w:abstractNumId w:val="20"/>
  </w:num>
  <w:num w:numId="14">
    <w:abstractNumId w:val="12"/>
  </w:num>
  <w:num w:numId="15">
    <w:abstractNumId w:val="28"/>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3"/>
  </w:num>
  <w:num w:numId="22">
    <w:abstractNumId w:val="15"/>
  </w:num>
  <w:num w:numId="23">
    <w:abstractNumId w:val="17"/>
  </w:num>
  <w:num w:numId="24">
    <w:abstractNumId w:val="22"/>
  </w:num>
  <w:num w:numId="25">
    <w:abstractNumId w:val="0"/>
  </w:num>
  <w:num w:numId="26">
    <w:abstractNumId w:val="4"/>
  </w:num>
  <w:num w:numId="27">
    <w:abstractNumId w:val="3"/>
  </w:num>
  <w:num w:numId="28">
    <w:abstractNumId w:val="2"/>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1C21"/>
    <w:rsid w:val="000032B2"/>
    <w:rsid w:val="00005FE1"/>
    <w:rsid w:val="0000668F"/>
    <w:rsid w:val="000100F0"/>
    <w:rsid w:val="00011CE7"/>
    <w:rsid w:val="00013778"/>
    <w:rsid w:val="00014F8B"/>
    <w:rsid w:val="00016D60"/>
    <w:rsid w:val="000177CE"/>
    <w:rsid w:val="00023823"/>
    <w:rsid w:val="00023D40"/>
    <w:rsid w:val="00023D48"/>
    <w:rsid w:val="00025527"/>
    <w:rsid w:val="00030671"/>
    <w:rsid w:val="00030CF0"/>
    <w:rsid w:val="00031B05"/>
    <w:rsid w:val="00031CE3"/>
    <w:rsid w:val="00033767"/>
    <w:rsid w:val="00034B77"/>
    <w:rsid w:val="0003671B"/>
    <w:rsid w:val="000419F1"/>
    <w:rsid w:val="00044320"/>
    <w:rsid w:val="000457C5"/>
    <w:rsid w:val="0004653B"/>
    <w:rsid w:val="00046FC6"/>
    <w:rsid w:val="0005402B"/>
    <w:rsid w:val="000552DE"/>
    <w:rsid w:val="000572A6"/>
    <w:rsid w:val="0005763D"/>
    <w:rsid w:val="0006076C"/>
    <w:rsid w:val="00062732"/>
    <w:rsid w:val="000628B9"/>
    <w:rsid w:val="0006290A"/>
    <w:rsid w:val="00063199"/>
    <w:rsid w:val="000635E2"/>
    <w:rsid w:val="00063AC3"/>
    <w:rsid w:val="00065073"/>
    <w:rsid w:val="00065DA1"/>
    <w:rsid w:val="00066B97"/>
    <w:rsid w:val="00071C0A"/>
    <w:rsid w:val="00084D9A"/>
    <w:rsid w:val="00087796"/>
    <w:rsid w:val="0008797A"/>
    <w:rsid w:val="00087A65"/>
    <w:rsid w:val="00095B5A"/>
    <w:rsid w:val="000A0E33"/>
    <w:rsid w:val="000B1880"/>
    <w:rsid w:val="000B2C73"/>
    <w:rsid w:val="000B5C61"/>
    <w:rsid w:val="000C4EA5"/>
    <w:rsid w:val="000D1324"/>
    <w:rsid w:val="000D1987"/>
    <w:rsid w:val="000D22D4"/>
    <w:rsid w:val="000D2DAA"/>
    <w:rsid w:val="000E0AA0"/>
    <w:rsid w:val="000E24F4"/>
    <w:rsid w:val="000E47D0"/>
    <w:rsid w:val="000E5607"/>
    <w:rsid w:val="000E72A6"/>
    <w:rsid w:val="000E78B3"/>
    <w:rsid w:val="000F1436"/>
    <w:rsid w:val="000F3D6D"/>
    <w:rsid w:val="00100A65"/>
    <w:rsid w:val="001027AB"/>
    <w:rsid w:val="00104A92"/>
    <w:rsid w:val="001069E1"/>
    <w:rsid w:val="00106DD3"/>
    <w:rsid w:val="00117951"/>
    <w:rsid w:val="001214BC"/>
    <w:rsid w:val="00121FD7"/>
    <w:rsid w:val="00123DE7"/>
    <w:rsid w:val="00135946"/>
    <w:rsid w:val="001368B7"/>
    <w:rsid w:val="00141870"/>
    <w:rsid w:val="001435BD"/>
    <w:rsid w:val="001450C4"/>
    <w:rsid w:val="00150749"/>
    <w:rsid w:val="001540B3"/>
    <w:rsid w:val="00172CED"/>
    <w:rsid w:val="00173C04"/>
    <w:rsid w:val="00173D90"/>
    <w:rsid w:val="001768A7"/>
    <w:rsid w:val="0017744A"/>
    <w:rsid w:val="00177A43"/>
    <w:rsid w:val="00180C5A"/>
    <w:rsid w:val="0018258B"/>
    <w:rsid w:val="001847B5"/>
    <w:rsid w:val="00186B9D"/>
    <w:rsid w:val="00190B01"/>
    <w:rsid w:val="001918CB"/>
    <w:rsid w:val="00192E46"/>
    <w:rsid w:val="001944CC"/>
    <w:rsid w:val="00195763"/>
    <w:rsid w:val="001A1613"/>
    <w:rsid w:val="001A426E"/>
    <w:rsid w:val="001A432D"/>
    <w:rsid w:val="001A52F2"/>
    <w:rsid w:val="001A7D15"/>
    <w:rsid w:val="001B3846"/>
    <w:rsid w:val="001B4F97"/>
    <w:rsid w:val="001B748F"/>
    <w:rsid w:val="001C5DBC"/>
    <w:rsid w:val="001C6B02"/>
    <w:rsid w:val="001D0421"/>
    <w:rsid w:val="001D1FFE"/>
    <w:rsid w:val="001D2C0F"/>
    <w:rsid w:val="001D394A"/>
    <w:rsid w:val="001D517E"/>
    <w:rsid w:val="001D5400"/>
    <w:rsid w:val="001D76F2"/>
    <w:rsid w:val="001D7956"/>
    <w:rsid w:val="001D7E4A"/>
    <w:rsid w:val="001E1C2A"/>
    <w:rsid w:val="001E4C06"/>
    <w:rsid w:val="001F16E3"/>
    <w:rsid w:val="001F4250"/>
    <w:rsid w:val="001F6839"/>
    <w:rsid w:val="001F6D01"/>
    <w:rsid w:val="0020045A"/>
    <w:rsid w:val="00204817"/>
    <w:rsid w:val="00204BDC"/>
    <w:rsid w:val="00211951"/>
    <w:rsid w:val="00211DCC"/>
    <w:rsid w:val="00211E6C"/>
    <w:rsid w:val="0021440C"/>
    <w:rsid w:val="0021512E"/>
    <w:rsid w:val="00215E53"/>
    <w:rsid w:val="0021671A"/>
    <w:rsid w:val="00220AE6"/>
    <w:rsid w:val="00223EDF"/>
    <w:rsid w:val="00224C4A"/>
    <w:rsid w:val="00225F0B"/>
    <w:rsid w:val="00231513"/>
    <w:rsid w:val="00233528"/>
    <w:rsid w:val="00241BC6"/>
    <w:rsid w:val="00243816"/>
    <w:rsid w:val="00245784"/>
    <w:rsid w:val="00246DAD"/>
    <w:rsid w:val="00250F3B"/>
    <w:rsid w:val="00255FBF"/>
    <w:rsid w:val="00261DE4"/>
    <w:rsid w:val="00267CA9"/>
    <w:rsid w:val="0027382C"/>
    <w:rsid w:val="0027591F"/>
    <w:rsid w:val="00275BD0"/>
    <w:rsid w:val="00276C42"/>
    <w:rsid w:val="00277651"/>
    <w:rsid w:val="00281299"/>
    <w:rsid w:val="002829F9"/>
    <w:rsid w:val="00283440"/>
    <w:rsid w:val="00285885"/>
    <w:rsid w:val="0029131F"/>
    <w:rsid w:val="00294D76"/>
    <w:rsid w:val="0029589E"/>
    <w:rsid w:val="002A3F94"/>
    <w:rsid w:val="002A61A4"/>
    <w:rsid w:val="002A624B"/>
    <w:rsid w:val="002B1F85"/>
    <w:rsid w:val="002B7AF8"/>
    <w:rsid w:val="002B7B6D"/>
    <w:rsid w:val="002C1372"/>
    <w:rsid w:val="002C2905"/>
    <w:rsid w:val="002C61D4"/>
    <w:rsid w:val="002C6C70"/>
    <w:rsid w:val="002C70A9"/>
    <w:rsid w:val="002D13E8"/>
    <w:rsid w:val="002D63F8"/>
    <w:rsid w:val="002D6783"/>
    <w:rsid w:val="002E0572"/>
    <w:rsid w:val="002E703C"/>
    <w:rsid w:val="002F498B"/>
    <w:rsid w:val="002F6AEB"/>
    <w:rsid w:val="00301CA5"/>
    <w:rsid w:val="00307492"/>
    <w:rsid w:val="003105E2"/>
    <w:rsid w:val="00311D7A"/>
    <w:rsid w:val="003134DE"/>
    <w:rsid w:val="00315058"/>
    <w:rsid w:val="003162CE"/>
    <w:rsid w:val="00321782"/>
    <w:rsid w:val="0032344E"/>
    <w:rsid w:val="00323FCD"/>
    <w:rsid w:val="003255A0"/>
    <w:rsid w:val="003258B9"/>
    <w:rsid w:val="00326211"/>
    <w:rsid w:val="00326631"/>
    <w:rsid w:val="00326C07"/>
    <w:rsid w:val="00327D3A"/>
    <w:rsid w:val="003307A6"/>
    <w:rsid w:val="00331133"/>
    <w:rsid w:val="00332FBA"/>
    <w:rsid w:val="00333A86"/>
    <w:rsid w:val="00334001"/>
    <w:rsid w:val="0033461D"/>
    <w:rsid w:val="00334904"/>
    <w:rsid w:val="00336611"/>
    <w:rsid w:val="0034059B"/>
    <w:rsid w:val="003408FB"/>
    <w:rsid w:val="00343E9A"/>
    <w:rsid w:val="00345881"/>
    <w:rsid w:val="003466EF"/>
    <w:rsid w:val="00350B37"/>
    <w:rsid w:val="003533B9"/>
    <w:rsid w:val="003568CF"/>
    <w:rsid w:val="00362D70"/>
    <w:rsid w:val="003630DC"/>
    <w:rsid w:val="003652B3"/>
    <w:rsid w:val="00365822"/>
    <w:rsid w:val="0036592B"/>
    <w:rsid w:val="003675C3"/>
    <w:rsid w:val="00367605"/>
    <w:rsid w:val="00367624"/>
    <w:rsid w:val="00370908"/>
    <w:rsid w:val="003713F3"/>
    <w:rsid w:val="003777E8"/>
    <w:rsid w:val="0038035C"/>
    <w:rsid w:val="00380E5A"/>
    <w:rsid w:val="00383374"/>
    <w:rsid w:val="00383913"/>
    <w:rsid w:val="003913AB"/>
    <w:rsid w:val="003948F6"/>
    <w:rsid w:val="00397541"/>
    <w:rsid w:val="00397E99"/>
    <w:rsid w:val="003A15F4"/>
    <w:rsid w:val="003A36FA"/>
    <w:rsid w:val="003A4387"/>
    <w:rsid w:val="003A530D"/>
    <w:rsid w:val="003A79B9"/>
    <w:rsid w:val="003B349B"/>
    <w:rsid w:val="003B3B9D"/>
    <w:rsid w:val="003B5028"/>
    <w:rsid w:val="003B5CED"/>
    <w:rsid w:val="003B6E06"/>
    <w:rsid w:val="003C2A5B"/>
    <w:rsid w:val="003C51BF"/>
    <w:rsid w:val="003D0CD4"/>
    <w:rsid w:val="003D59B4"/>
    <w:rsid w:val="003E01A7"/>
    <w:rsid w:val="003E165A"/>
    <w:rsid w:val="003E1B32"/>
    <w:rsid w:val="003E1C0D"/>
    <w:rsid w:val="003E3BAF"/>
    <w:rsid w:val="003E53AA"/>
    <w:rsid w:val="003F181A"/>
    <w:rsid w:val="003F4649"/>
    <w:rsid w:val="003F5F0E"/>
    <w:rsid w:val="003F7AFA"/>
    <w:rsid w:val="004004CC"/>
    <w:rsid w:val="00401D3B"/>
    <w:rsid w:val="00406DE5"/>
    <w:rsid w:val="00407194"/>
    <w:rsid w:val="0041020A"/>
    <w:rsid w:val="00410A01"/>
    <w:rsid w:val="00410A5F"/>
    <w:rsid w:val="00413E5E"/>
    <w:rsid w:val="00414403"/>
    <w:rsid w:val="004167BB"/>
    <w:rsid w:val="00417385"/>
    <w:rsid w:val="00417D3D"/>
    <w:rsid w:val="00420414"/>
    <w:rsid w:val="0042253D"/>
    <w:rsid w:val="00422F1D"/>
    <w:rsid w:val="004244EA"/>
    <w:rsid w:val="0042458F"/>
    <w:rsid w:val="00424AD4"/>
    <w:rsid w:val="00425117"/>
    <w:rsid w:val="0042651F"/>
    <w:rsid w:val="00426A26"/>
    <w:rsid w:val="0043231E"/>
    <w:rsid w:val="00432471"/>
    <w:rsid w:val="00434C03"/>
    <w:rsid w:val="00434E78"/>
    <w:rsid w:val="00434F1B"/>
    <w:rsid w:val="0044508E"/>
    <w:rsid w:val="00445967"/>
    <w:rsid w:val="0044798E"/>
    <w:rsid w:val="004519BD"/>
    <w:rsid w:val="004564AF"/>
    <w:rsid w:val="00457DC3"/>
    <w:rsid w:val="004610B7"/>
    <w:rsid w:val="004727D4"/>
    <w:rsid w:val="00476357"/>
    <w:rsid w:val="00476CCA"/>
    <w:rsid w:val="00476E9A"/>
    <w:rsid w:val="00480E3C"/>
    <w:rsid w:val="004822EA"/>
    <w:rsid w:val="004825B8"/>
    <w:rsid w:val="004830A1"/>
    <w:rsid w:val="00483E22"/>
    <w:rsid w:val="00492A9F"/>
    <w:rsid w:val="00494316"/>
    <w:rsid w:val="004A059B"/>
    <w:rsid w:val="004A19BF"/>
    <w:rsid w:val="004B2121"/>
    <w:rsid w:val="004B34B0"/>
    <w:rsid w:val="004B56F6"/>
    <w:rsid w:val="004B6B15"/>
    <w:rsid w:val="004C0FBA"/>
    <w:rsid w:val="004C23CC"/>
    <w:rsid w:val="004C5089"/>
    <w:rsid w:val="004D1F9C"/>
    <w:rsid w:val="004D2FE2"/>
    <w:rsid w:val="004D36DE"/>
    <w:rsid w:val="004D4EAB"/>
    <w:rsid w:val="004E442C"/>
    <w:rsid w:val="004E61FC"/>
    <w:rsid w:val="004F165A"/>
    <w:rsid w:val="004F1E0A"/>
    <w:rsid w:val="004F309C"/>
    <w:rsid w:val="004F3D75"/>
    <w:rsid w:val="004F43CB"/>
    <w:rsid w:val="00500D24"/>
    <w:rsid w:val="005017DA"/>
    <w:rsid w:val="00505EBE"/>
    <w:rsid w:val="0050751B"/>
    <w:rsid w:val="00507829"/>
    <w:rsid w:val="00510520"/>
    <w:rsid w:val="005118C6"/>
    <w:rsid w:val="0051288E"/>
    <w:rsid w:val="005130FD"/>
    <w:rsid w:val="005160E0"/>
    <w:rsid w:val="00522C9A"/>
    <w:rsid w:val="00526909"/>
    <w:rsid w:val="005347F6"/>
    <w:rsid w:val="0053596A"/>
    <w:rsid w:val="005478D9"/>
    <w:rsid w:val="00550602"/>
    <w:rsid w:val="00554620"/>
    <w:rsid w:val="00557A7D"/>
    <w:rsid w:val="00560A35"/>
    <w:rsid w:val="005613D8"/>
    <w:rsid w:val="00561D04"/>
    <w:rsid w:val="00561D58"/>
    <w:rsid w:val="005626E3"/>
    <w:rsid w:val="005645C5"/>
    <w:rsid w:val="0056761A"/>
    <w:rsid w:val="00571D5B"/>
    <w:rsid w:val="00573730"/>
    <w:rsid w:val="00573B72"/>
    <w:rsid w:val="005767B9"/>
    <w:rsid w:val="0057795E"/>
    <w:rsid w:val="005810FF"/>
    <w:rsid w:val="00582FA4"/>
    <w:rsid w:val="00584F14"/>
    <w:rsid w:val="005917DC"/>
    <w:rsid w:val="00592920"/>
    <w:rsid w:val="00594BB1"/>
    <w:rsid w:val="00597C71"/>
    <w:rsid w:val="005A1775"/>
    <w:rsid w:val="005A1C3E"/>
    <w:rsid w:val="005A5B1A"/>
    <w:rsid w:val="005A7543"/>
    <w:rsid w:val="005B0B2B"/>
    <w:rsid w:val="005B320F"/>
    <w:rsid w:val="005B3A2E"/>
    <w:rsid w:val="005B69A1"/>
    <w:rsid w:val="005C2EA4"/>
    <w:rsid w:val="005C60FC"/>
    <w:rsid w:val="005C7D95"/>
    <w:rsid w:val="005D021A"/>
    <w:rsid w:val="005D3532"/>
    <w:rsid w:val="005D3CEA"/>
    <w:rsid w:val="005D4088"/>
    <w:rsid w:val="005E1BBE"/>
    <w:rsid w:val="005E3B43"/>
    <w:rsid w:val="005E4DAC"/>
    <w:rsid w:val="005E7EA7"/>
    <w:rsid w:val="005F046C"/>
    <w:rsid w:val="005F07EF"/>
    <w:rsid w:val="005F1BD3"/>
    <w:rsid w:val="005F510F"/>
    <w:rsid w:val="005F580C"/>
    <w:rsid w:val="00605CD9"/>
    <w:rsid w:val="006069A1"/>
    <w:rsid w:val="006077BE"/>
    <w:rsid w:val="00614845"/>
    <w:rsid w:val="00614A45"/>
    <w:rsid w:val="00616ECE"/>
    <w:rsid w:val="00617DD8"/>
    <w:rsid w:val="00617DF7"/>
    <w:rsid w:val="00623660"/>
    <w:rsid w:val="00625081"/>
    <w:rsid w:val="00630F75"/>
    <w:rsid w:val="006323C1"/>
    <w:rsid w:val="0063553E"/>
    <w:rsid w:val="00640497"/>
    <w:rsid w:val="00640B7A"/>
    <w:rsid w:val="00644CFA"/>
    <w:rsid w:val="00645F43"/>
    <w:rsid w:val="006461A9"/>
    <w:rsid w:val="00647B95"/>
    <w:rsid w:val="006515B0"/>
    <w:rsid w:val="006519C1"/>
    <w:rsid w:val="0065761C"/>
    <w:rsid w:val="00667B72"/>
    <w:rsid w:val="00674295"/>
    <w:rsid w:val="00674BC8"/>
    <w:rsid w:val="00681A1B"/>
    <w:rsid w:val="006902BB"/>
    <w:rsid w:val="00690D06"/>
    <w:rsid w:val="00691E32"/>
    <w:rsid w:val="00691F85"/>
    <w:rsid w:val="00693120"/>
    <w:rsid w:val="00694162"/>
    <w:rsid w:val="0069477E"/>
    <w:rsid w:val="0069564C"/>
    <w:rsid w:val="00696381"/>
    <w:rsid w:val="006964CB"/>
    <w:rsid w:val="00697207"/>
    <w:rsid w:val="006A0AFF"/>
    <w:rsid w:val="006A327B"/>
    <w:rsid w:val="006B0875"/>
    <w:rsid w:val="006B24A3"/>
    <w:rsid w:val="006B50A3"/>
    <w:rsid w:val="006B5B1F"/>
    <w:rsid w:val="006B7F31"/>
    <w:rsid w:val="006C400F"/>
    <w:rsid w:val="006C4936"/>
    <w:rsid w:val="006D1D26"/>
    <w:rsid w:val="006D6698"/>
    <w:rsid w:val="006E0897"/>
    <w:rsid w:val="006E18B9"/>
    <w:rsid w:val="006E2B90"/>
    <w:rsid w:val="006E33D5"/>
    <w:rsid w:val="006E6991"/>
    <w:rsid w:val="006E7DE1"/>
    <w:rsid w:val="006F1E5D"/>
    <w:rsid w:val="0070536D"/>
    <w:rsid w:val="0070726E"/>
    <w:rsid w:val="00707D3E"/>
    <w:rsid w:val="00717D57"/>
    <w:rsid w:val="00723469"/>
    <w:rsid w:val="00726BA7"/>
    <w:rsid w:val="007301E2"/>
    <w:rsid w:val="00730D75"/>
    <w:rsid w:val="007329F2"/>
    <w:rsid w:val="00734B38"/>
    <w:rsid w:val="00743AE1"/>
    <w:rsid w:val="007455B2"/>
    <w:rsid w:val="00752B97"/>
    <w:rsid w:val="00752D14"/>
    <w:rsid w:val="0075425A"/>
    <w:rsid w:val="0076012D"/>
    <w:rsid w:val="00761DA4"/>
    <w:rsid w:val="0076237C"/>
    <w:rsid w:val="007647D7"/>
    <w:rsid w:val="00767C64"/>
    <w:rsid w:val="00767F1A"/>
    <w:rsid w:val="00770CFD"/>
    <w:rsid w:val="00771644"/>
    <w:rsid w:val="00773205"/>
    <w:rsid w:val="00774E2E"/>
    <w:rsid w:val="007777B8"/>
    <w:rsid w:val="00777BCF"/>
    <w:rsid w:val="00777C7D"/>
    <w:rsid w:val="0078558A"/>
    <w:rsid w:val="00791A05"/>
    <w:rsid w:val="00791D37"/>
    <w:rsid w:val="00792916"/>
    <w:rsid w:val="00792BCC"/>
    <w:rsid w:val="007937BA"/>
    <w:rsid w:val="00793FA2"/>
    <w:rsid w:val="007968AA"/>
    <w:rsid w:val="00796FB9"/>
    <w:rsid w:val="007A316E"/>
    <w:rsid w:val="007B0E02"/>
    <w:rsid w:val="007B1562"/>
    <w:rsid w:val="007B1CF4"/>
    <w:rsid w:val="007B2676"/>
    <w:rsid w:val="007B37F3"/>
    <w:rsid w:val="007B780A"/>
    <w:rsid w:val="007B79B3"/>
    <w:rsid w:val="007C00FA"/>
    <w:rsid w:val="007D0994"/>
    <w:rsid w:val="007D10DE"/>
    <w:rsid w:val="007D1895"/>
    <w:rsid w:val="007D2137"/>
    <w:rsid w:val="007D3C10"/>
    <w:rsid w:val="007D4B28"/>
    <w:rsid w:val="007D7A0A"/>
    <w:rsid w:val="007E20DA"/>
    <w:rsid w:val="007E5406"/>
    <w:rsid w:val="007E5F0A"/>
    <w:rsid w:val="007F2761"/>
    <w:rsid w:val="007F3F9E"/>
    <w:rsid w:val="007F4F63"/>
    <w:rsid w:val="007F72B2"/>
    <w:rsid w:val="007F7357"/>
    <w:rsid w:val="00804A74"/>
    <w:rsid w:val="0081213B"/>
    <w:rsid w:val="00812148"/>
    <w:rsid w:val="00815C26"/>
    <w:rsid w:val="00820B44"/>
    <w:rsid w:val="00823A83"/>
    <w:rsid w:val="0083044C"/>
    <w:rsid w:val="00831C45"/>
    <w:rsid w:val="00831D54"/>
    <w:rsid w:val="00832C6D"/>
    <w:rsid w:val="008330C3"/>
    <w:rsid w:val="00835B07"/>
    <w:rsid w:val="00840A12"/>
    <w:rsid w:val="00840AC9"/>
    <w:rsid w:val="00840ECC"/>
    <w:rsid w:val="00842035"/>
    <w:rsid w:val="008420EB"/>
    <w:rsid w:val="008420F9"/>
    <w:rsid w:val="00845270"/>
    <w:rsid w:val="008462A9"/>
    <w:rsid w:val="00846CBF"/>
    <w:rsid w:val="00846D88"/>
    <w:rsid w:val="00850562"/>
    <w:rsid w:val="008513C3"/>
    <w:rsid w:val="00853A68"/>
    <w:rsid w:val="00855206"/>
    <w:rsid w:val="00855E9F"/>
    <w:rsid w:val="00862C42"/>
    <w:rsid w:val="00862CB5"/>
    <w:rsid w:val="00863A05"/>
    <w:rsid w:val="00865A04"/>
    <w:rsid w:val="00870A43"/>
    <w:rsid w:val="00874538"/>
    <w:rsid w:val="00874FDC"/>
    <w:rsid w:val="00875DD0"/>
    <w:rsid w:val="008776C2"/>
    <w:rsid w:val="00883F73"/>
    <w:rsid w:val="00886277"/>
    <w:rsid w:val="00891357"/>
    <w:rsid w:val="00893794"/>
    <w:rsid w:val="00893A29"/>
    <w:rsid w:val="0089685D"/>
    <w:rsid w:val="0089799A"/>
    <w:rsid w:val="008A1B35"/>
    <w:rsid w:val="008A2397"/>
    <w:rsid w:val="008A2934"/>
    <w:rsid w:val="008A422D"/>
    <w:rsid w:val="008A60FD"/>
    <w:rsid w:val="008A702E"/>
    <w:rsid w:val="008B1669"/>
    <w:rsid w:val="008B438F"/>
    <w:rsid w:val="008B5BCF"/>
    <w:rsid w:val="008C1EA5"/>
    <w:rsid w:val="008C2E8D"/>
    <w:rsid w:val="008C6135"/>
    <w:rsid w:val="008C7F73"/>
    <w:rsid w:val="008D0D6A"/>
    <w:rsid w:val="008D1472"/>
    <w:rsid w:val="008D2F41"/>
    <w:rsid w:val="008E13E0"/>
    <w:rsid w:val="008F0701"/>
    <w:rsid w:val="008F6FA4"/>
    <w:rsid w:val="008F73C0"/>
    <w:rsid w:val="00903596"/>
    <w:rsid w:val="0090577E"/>
    <w:rsid w:val="00905C68"/>
    <w:rsid w:val="00912EDE"/>
    <w:rsid w:val="00915E5D"/>
    <w:rsid w:val="009160EA"/>
    <w:rsid w:val="009276ED"/>
    <w:rsid w:val="00930930"/>
    <w:rsid w:val="00932C31"/>
    <w:rsid w:val="00936F1D"/>
    <w:rsid w:val="0094237F"/>
    <w:rsid w:val="0094719B"/>
    <w:rsid w:val="00953830"/>
    <w:rsid w:val="00956479"/>
    <w:rsid w:val="00957FE6"/>
    <w:rsid w:val="00960E63"/>
    <w:rsid w:val="009612EE"/>
    <w:rsid w:val="0096184B"/>
    <w:rsid w:val="0096559A"/>
    <w:rsid w:val="00965A83"/>
    <w:rsid w:val="0096650E"/>
    <w:rsid w:val="00971B39"/>
    <w:rsid w:val="00972B6A"/>
    <w:rsid w:val="00974E1F"/>
    <w:rsid w:val="009751C0"/>
    <w:rsid w:val="0098068A"/>
    <w:rsid w:val="00980BE5"/>
    <w:rsid w:val="00982C35"/>
    <w:rsid w:val="00983248"/>
    <w:rsid w:val="00984F53"/>
    <w:rsid w:val="00986935"/>
    <w:rsid w:val="0098773E"/>
    <w:rsid w:val="00991B1C"/>
    <w:rsid w:val="00997334"/>
    <w:rsid w:val="00997FA2"/>
    <w:rsid w:val="009A559C"/>
    <w:rsid w:val="009A78C2"/>
    <w:rsid w:val="009B2A46"/>
    <w:rsid w:val="009B39AF"/>
    <w:rsid w:val="009B51A2"/>
    <w:rsid w:val="009B598E"/>
    <w:rsid w:val="009B788F"/>
    <w:rsid w:val="009B7E96"/>
    <w:rsid w:val="009C3750"/>
    <w:rsid w:val="009C5C15"/>
    <w:rsid w:val="009D1A8B"/>
    <w:rsid w:val="009D3B75"/>
    <w:rsid w:val="009D5301"/>
    <w:rsid w:val="009D585D"/>
    <w:rsid w:val="009D6FEC"/>
    <w:rsid w:val="009E0107"/>
    <w:rsid w:val="009E082A"/>
    <w:rsid w:val="009E0CCA"/>
    <w:rsid w:val="009E0EAB"/>
    <w:rsid w:val="009E422B"/>
    <w:rsid w:val="009E462E"/>
    <w:rsid w:val="009E5706"/>
    <w:rsid w:val="009E762B"/>
    <w:rsid w:val="009F0C74"/>
    <w:rsid w:val="009F19F6"/>
    <w:rsid w:val="009F3FBD"/>
    <w:rsid w:val="009F71F5"/>
    <w:rsid w:val="009F73B8"/>
    <w:rsid w:val="00A00348"/>
    <w:rsid w:val="00A02DB5"/>
    <w:rsid w:val="00A12B1B"/>
    <w:rsid w:val="00A14E79"/>
    <w:rsid w:val="00A17780"/>
    <w:rsid w:val="00A22B4C"/>
    <w:rsid w:val="00A2410B"/>
    <w:rsid w:val="00A3012E"/>
    <w:rsid w:val="00A30F6C"/>
    <w:rsid w:val="00A31703"/>
    <w:rsid w:val="00A32BFB"/>
    <w:rsid w:val="00A34B5E"/>
    <w:rsid w:val="00A36E32"/>
    <w:rsid w:val="00A3783D"/>
    <w:rsid w:val="00A400FF"/>
    <w:rsid w:val="00A43370"/>
    <w:rsid w:val="00A4635F"/>
    <w:rsid w:val="00A52F55"/>
    <w:rsid w:val="00A53252"/>
    <w:rsid w:val="00A57053"/>
    <w:rsid w:val="00A5707C"/>
    <w:rsid w:val="00A606F8"/>
    <w:rsid w:val="00A62325"/>
    <w:rsid w:val="00A62B32"/>
    <w:rsid w:val="00A6319B"/>
    <w:rsid w:val="00A636D5"/>
    <w:rsid w:val="00A64322"/>
    <w:rsid w:val="00A65485"/>
    <w:rsid w:val="00A65EFB"/>
    <w:rsid w:val="00A673D6"/>
    <w:rsid w:val="00A7074C"/>
    <w:rsid w:val="00A70899"/>
    <w:rsid w:val="00A72B71"/>
    <w:rsid w:val="00A75C54"/>
    <w:rsid w:val="00A77248"/>
    <w:rsid w:val="00A811D1"/>
    <w:rsid w:val="00A830FF"/>
    <w:rsid w:val="00A83B2A"/>
    <w:rsid w:val="00A861B2"/>
    <w:rsid w:val="00A87532"/>
    <w:rsid w:val="00A87850"/>
    <w:rsid w:val="00A90ECF"/>
    <w:rsid w:val="00A92149"/>
    <w:rsid w:val="00A93DB2"/>
    <w:rsid w:val="00A95616"/>
    <w:rsid w:val="00A95BBF"/>
    <w:rsid w:val="00A963CE"/>
    <w:rsid w:val="00A97107"/>
    <w:rsid w:val="00AA17E1"/>
    <w:rsid w:val="00AA23A1"/>
    <w:rsid w:val="00AA2687"/>
    <w:rsid w:val="00AA3342"/>
    <w:rsid w:val="00AA38FA"/>
    <w:rsid w:val="00AA4684"/>
    <w:rsid w:val="00AA681B"/>
    <w:rsid w:val="00AB2454"/>
    <w:rsid w:val="00AB459A"/>
    <w:rsid w:val="00AB5F2B"/>
    <w:rsid w:val="00AB6C8B"/>
    <w:rsid w:val="00AC127F"/>
    <w:rsid w:val="00AC17A4"/>
    <w:rsid w:val="00AC1B0C"/>
    <w:rsid w:val="00AC5858"/>
    <w:rsid w:val="00AC6F75"/>
    <w:rsid w:val="00AD56A7"/>
    <w:rsid w:val="00AD6CF9"/>
    <w:rsid w:val="00AE354A"/>
    <w:rsid w:val="00AE3AF4"/>
    <w:rsid w:val="00AE4FF8"/>
    <w:rsid w:val="00AE54F4"/>
    <w:rsid w:val="00AE7CF4"/>
    <w:rsid w:val="00AF269D"/>
    <w:rsid w:val="00AF5E1A"/>
    <w:rsid w:val="00AF6075"/>
    <w:rsid w:val="00AF7135"/>
    <w:rsid w:val="00AF786A"/>
    <w:rsid w:val="00B003B1"/>
    <w:rsid w:val="00B02708"/>
    <w:rsid w:val="00B02DAA"/>
    <w:rsid w:val="00B07710"/>
    <w:rsid w:val="00B077E8"/>
    <w:rsid w:val="00B116BE"/>
    <w:rsid w:val="00B13D8A"/>
    <w:rsid w:val="00B21ED8"/>
    <w:rsid w:val="00B254D3"/>
    <w:rsid w:val="00B25994"/>
    <w:rsid w:val="00B30E22"/>
    <w:rsid w:val="00B33ECB"/>
    <w:rsid w:val="00B36D91"/>
    <w:rsid w:val="00B37DD5"/>
    <w:rsid w:val="00B415D0"/>
    <w:rsid w:val="00B50F76"/>
    <w:rsid w:val="00B52B8B"/>
    <w:rsid w:val="00B577BB"/>
    <w:rsid w:val="00B61C21"/>
    <w:rsid w:val="00B64C4C"/>
    <w:rsid w:val="00B758BC"/>
    <w:rsid w:val="00B809F6"/>
    <w:rsid w:val="00B81548"/>
    <w:rsid w:val="00B821FE"/>
    <w:rsid w:val="00B84C5A"/>
    <w:rsid w:val="00B86E08"/>
    <w:rsid w:val="00B874E3"/>
    <w:rsid w:val="00B8759A"/>
    <w:rsid w:val="00B9146F"/>
    <w:rsid w:val="00B9307D"/>
    <w:rsid w:val="00B962F7"/>
    <w:rsid w:val="00B966D4"/>
    <w:rsid w:val="00B9717F"/>
    <w:rsid w:val="00BA02E2"/>
    <w:rsid w:val="00BA19F7"/>
    <w:rsid w:val="00BA4282"/>
    <w:rsid w:val="00BA7A58"/>
    <w:rsid w:val="00BB0D7F"/>
    <w:rsid w:val="00BB3304"/>
    <w:rsid w:val="00BB5556"/>
    <w:rsid w:val="00BC2A9C"/>
    <w:rsid w:val="00BD2122"/>
    <w:rsid w:val="00BD6ACD"/>
    <w:rsid w:val="00BD6C23"/>
    <w:rsid w:val="00BD6C6D"/>
    <w:rsid w:val="00BD7E1E"/>
    <w:rsid w:val="00BE54D1"/>
    <w:rsid w:val="00BE54E5"/>
    <w:rsid w:val="00BE5A48"/>
    <w:rsid w:val="00BE5AFF"/>
    <w:rsid w:val="00BE6A9E"/>
    <w:rsid w:val="00BF0297"/>
    <w:rsid w:val="00BF291F"/>
    <w:rsid w:val="00BF3856"/>
    <w:rsid w:val="00BF4FDE"/>
    <w:rsid w:val="00BF5E3C"/>
    <w:rsid w:val="00BF731D"/>
    <w:rsid w:val="00C00743"/>
    <w:rsid w:val="00C0187E"/>
    <w:rsid w:val="00C05648"/>
    <w:rsid w:val="00C06A34"/>
    <w:rsid w:val="00C06BDF"/>
    <w:rsid w:val="00C12816"/>
    <w:rsid w:val="00C13E32"/>
    <w:rsid w:val="00C16ADA"/>
    <w:rsid w:val="00C20EC8"/>
    <w:rsid w:val="00C226FD"/>
    <w:rsid w:val="00C227E6"/>
    <w:rsid w:val="00C24AB1"/>
    <w:rsid w:val="00C24B56"/>
    <w:rsid w:val="00C27990"/>
    <w:rsid w:val="00C3029B"/>
    <w:rsid w:val="00C3360C"/>
    <w:rsid w:val="00C33CFD"/>
    <w:rsid w:val="00C44237"/>
    <w:rsid w:val="00C517E6"/>
    <w:rsid w:val="00C53BE0"/>
    <w:rsid w:val="00C55058"/>
    <w:rsid w:val="00C57402"/>
    <w:rsid w:val="00C62995"/>
    <w:rsid w:val="00C64751"/>
    <w:rsid w:val="00C64A56"/>
    <w:rsid w:val="00C65966"/>
    <w:rsid w:val="00C65DD9"/>
    <w:rsid w:val="00C70C8E"/>
    <w:rsid w:val="00C70E3A"/>
    <w:rsid w:val="00C75B62"/>
    <w:rsid w:val="00C837C5"/>
    <w:rsid w:val="00C84525"/>
    <w:rsid w:val="00C85B16"/>
    <w:rsid w:val="00C86AB2"/>
    <w:rsid w:val="00C95BC7"/>
    <w:rsid w:val="00C97B98"/>
    <w:rsid w:val="00CA2511"/>
    <w:rsid w:val="00CA296E"/>
    <w:rsid w:val="00CA5083"/>
    <w:rsid w:val="00CA726C"/>
    <w:rsid w:val="00CA7F8F"/>
    <w:rsid w:val="00CB0AD7"/>
    <w:rsid w:val="00CB10D3"/>
    <w:rsid w:val="00CB159B"/>
    <w:rsid w:val="00CB6A5C"/>
    <w:rsid w:val="00CB7F20"/>
    <w:rsid w:val="00CC0480"/>
    <w:rsid w:val="00CC4AB1"/>
    <w:rsid w:val="00CD05A4"/>
    <w:rsid w:val="00CD186D"/>
    <w:rsid w:val="00CD38AB"/>
    <w:rsid w:val="00CD4FBD"/>
    <w:rsid w:val="00CE114B"/>
    <w:rsid w:val="00CE137F"/>
    <w:rsid w:val="00CE1BDD"/>
    <w:rsid w:val="00CE698F"/>
    <w:rsid w:val="00CF1A68"/>
    <w:rsid w:val="00CF2E51"/>
    <w:rsid w:val="00CF4785"/>
    <w:rsid w:val="00CF56D8"/>
    <w:rsid w:val="00CF6CCF"/>
    <w:rsid w:val="00CF6FC9"/>
    <w:rsid w:val="00CF7911"/>
    <w:rsid w:val="00D07490"/>
    <w:rsid w:val="00D15602"/>
    <w:rsid w:val="00D15BBC"/>
    <w:rsid w:val="00D16EA5"/>
    <w:rsid w:val="00D17528"/>
    <w:rsid w:val="00D22730"/>
    <w:rsid w:val="00D22861"/>
    <w:rsid w:val="00D22BED"/>
    <w:rsid w:val="00D23D4C"/>
    <w:rsid w:val="00D24105"/>
    <w:rsid w:val="00D248E8"/>
    <w:rsid w:val="00D31A4C"/>
    <w:rsid w:val="00D31D9D"/>
    <w:rsid w:val="00D32D2B"/>
    <w:rsid w:val="00D34598"/>
    <w:rsid w:val="00D34777"/>
    <w:rsid w:val="00D3662A"/>
    <w:rsid w:val="00D4007B"/>
    <w:rsid w:val="00D44F69"/>
    <w:rsid w:val="00D508ED"/>
    <w:rsid w:val="00D51591"/>
    <w:rsid w:val="00D533C4"/>
    <w:rsid w:val="00D54ACA"/>
    <w:rsid w:val="00D550EB"/>
    <w:rsid w:val="00D609B8"/>
    <w:rsid w:val="00D61109"/>
    <w:rsid w:val="00D6163B"/>
    <w:rsid w:val="00D66FD1"/>
    <w:rsid w:val="00D677B0"/>
    <w:rsid w:val="00D71996"/>
    <w:rsid w:val="00D73677"/>
    <w:rsid w:val="00D7509A"/>
    <w:rsid w:val="00D76D47"/>
    <w:rsid w:val="00D76DA2"/>
    <w:rsid w:val="00D802BF"/>
    <w:rsid w:val="00D86089"/>
    <w:rsid w:val="00D95551"/>
    <w:rsid w:val="00DA0FB8"/>
    <w:rsid w:val="00DA2055"/>
    <w:rsid w:val="00DB04FF"/>
    <w:rsid w:val="00DB05B7"/>
    <w:rsid w:val="00DB0C4A"/>
    <w:rsid w:val="00DB1EF2"/>
    <w:rsid w:val="00DB3275"/>
    <w:rsid w:val="00DB3EB2"/>
    <w:rsid w:val="00DB4049"/>
    <w:rsid w:val="00DB42B5"/>
    <w:rsid w:val="00DB59AE"/>
    <w:rsid w:val="00DC00F0"/>
    <w:rsid w:val="00DC06B6"/>
    <w:rsid w:val="00DC2980"/>
    <w:rsid w:val="00DC2DD1"/>
    <w:rsid w:val="00DC4AB6"/>
    <w:rsid w:val="00DC6310"/>
    <w:rsid w:val="00DD0406"/>
    <w:rsid w:val="00DD5277"/>
    <w:rsid w:val="00DD5E0F"/>
    <w:rsid w:val="00DD6047"/>
    <w:rsid w:val="00DE14D8"/>
    <w:rsid w:val="00DE53FF"/>
    <w:rsid w:val="00DF0A9D"/>
    <w:rsid w:val="00DF550C"/>
    <w:rsid w:val="00E008B6"/>
    <w:rsid w:val="00E024AF"/>
    <w:rsid w:val="00E024E8"/>
    <w:rsid w:val="00E03836"/>
    <w:rsid w:val="00E03A75"/>
    <w:rsid w:val="00E05741"/>
    <w:rsid w:val="00E0751D"/>
    <w:rsid w:val="00E101AE"/>
    <w:rsid w:val="00E1110B"/>
    <w:rsid w:val="00E137F6"/>
    <w:rsid w:val="00E14640"/>
    <w:rsid w:val="00E208AF"/>
    <w:rsid w:val="00E22A94"/>
    <w:rsid w:val="00E25DDE"/>
    <w:rsid w:val="00E31961"/>
    <w:rsid w:val="00E31FF4"/>
    <w:rsid w:val="00E3339A"/>
    <w:rsid w:val="00E358D6"/>
    <w:rsid w:val="00E35ADD"/>
    <w:rsid w:val="00E37FA6"/>
    <w:rsid w:val="00E43F0A"/>
    <w:rsid w:val="00E4680C"/>
    <w:rsid w:val="00E51DFE"/>
    <w:rsid w:val="00E5251A"/>
    <w:rsid w:val="00E54665"/>
    <w:rsid w:val="00E571C9"/>
    <w:rsid w:val="00E601DC"/>
    <w:rsid w:val="00E64809"/>
    <w:rsid w:val="00E678BD"/>
    <w:rsid w:val="00E739C3"/>
    <w:rsid w:val="00E742A9"/>
    <w:rsid w:val="00E74546"/>
    <w:rsid w:val="00E81912"/>
    <w:rsid w:val="00E867C1"/>
    <w:rsid w:val="00E9011C"/>
    <w:rsid w:val="00E909D3"/>
    <w:rsid w:val="00E95C10"/>
    <w:rsid w:val="00E9670A"/>
    <w:rsid w:val="00E96F9B"/>
    <w:rsid w:val="00E97D8F"/>
    <w:rsid w:val="00EA265A"/>
    <w:rsid w:val="00EA42CE"/>
    <w:rsid w:val="00EA6BD5"/>
    <w:rsid w:val="00EA6C01"/>
    <w:rsid w:val="00EA7887"/>
    <w:rsid w:val="00EB30DE"/>
    <w:rsid w:val="00EC1905"/>
    <w:rsid w:val="00EC31D1"/>
    <w:rsid w:val="00EC502C"/>
    <w:rsid w:val="00ED1265"/>
    <w:rsid w:val="00ED454B"/>
    <w:rsid w:val="00ED6730"/>
    <w:rsid w:val="00EE0E18"/>
    <w:rsid w:val="00EE6D73"/>
    <w:rsid w:val="00EF0614"/>
    <w:rsid w:val="00EF5152"/>
    <w:rsid w:val="00F00803"/>
    <w:rsid w:val="00F015DB"/>
    <w:rsid w:val="00F045D7"/>
    <w:rsid w:val="00F04E99"/>
    <w:rsid w:val="00F1222B"/>
    <w:rsid w:val="00F204B9"/>
    <w:rsid w:val="00F22C57"/>
    <w:rsid w:val="00F254E0"/>
    <w:rsid w:val="00F27B15"/>
    <w:rsid w:val="00F338F9"/>
    <w:rsid w:val="00F3445F"/>
    <w:rsid w:val="00F36325"/>
    <w:rsid w:val="00F371F2"/>
    <w:rsid w:val="00F41A3E"/>
    <w:rsid w:val="00F41E47"/>
    <w:rsid w:val="00F43336"/>
    <w:rsid w:val="00F45724"/>
    <w:rsid w:val="00F47638"/>
    <w:rsid w:val="00F604CF"/>
    <w:rsid w:val="00F65BD9"/>
    <w:rsid w:val="00F66725"/>
    <w:rsid w:val="00F66967"/>
    <w:rsid w:val="00F66E45"/>
    <w:rsid w:val="00F670FF"/>
    <w:rsid w:val="00F73754"/>
    <w:rsid w:val="00F750B9"/>
    <w:rsid w:val="00F7518D"/>
    <w:rsid w:val="00F75B59"/>
    <w:rsid w:val="00F779F6"/>
    <w:rsid w:val="00F826C8"/>
    <w:rsid w:val="00F82824"/>
    <w:rsid w:val="00F85171"/>
    <w:rsid w:val="00F85D63"/>
    <w:rsid w:val="00F90020"/>
    <w:rsid w:val="00F93C3B"/>
    <w:rsid w:val="00F96491"/>
    <w:rsid w:val="00F965D2"/>
    <w:rsid w:val="00FA351F"/>
    <w:rsid w:val="00FB23BD"/>
    <w:rsid w:val="00FB4CE5"/>
    <w:rsid w:val="00FC1439"/>
    <w:rsid w:val="00FC1F75"/>
    <w:rsid w:val="00FC50FE"/>
    <w:rsid w:val="00FC596C"/>
    <w:rsid w:val="00FC6EB9"/>
    <w:rsid w:val="00FD18DA"/>
    <w:rsid w:val="00FD2082"/>
    <w:rsid w:val="00FD4D0A"/>
    <w:rsid w:val="00FD4F46"/>
    <w:rsid w:val="00FD6A74"/>
    <w:rsid w:val="00FD73AF"/>
    <w:rsid w:val="00FE2C3B"/>
    <w:rsid w:val="00FE2D25"/>
    <w:rsid w:val="00FE4EB4"/>
    <w:rsid w:val="00FE53D8"/>
    <w:rsid w:val="00FF0CF0"/>
    <w:rsid w:val="00FF2691"/>
    <w:rsid w:val="00FF4466"/>
    <w:rsid w:val="01204D7C"/>
    <w:rsid w:val="018B26E7"/>
    <w:rsid w:val="06926A81"/>
    <w:rsid w:val="09682479"/>
    <w:rsid w:val="0F645340"/>
    <w:rsid w:val="11F71497"/>
    <w:rsid w:val="16557391"/>
    <w:rsid w:val="177572E8"/>
    <w:rsid w:val="1ABF0FB2"/>
    <w:rsid w:val="1B9504F2"/>
    <w:rsid w:val="2526317F"/>
    <w:rsid w:val="27FC3A5A"/>
    <w:rsid w:val="29B7588E"/>
    <w:rsid w:val="2D351565"/>
    <w:rsid w:val="309C46BD"/>
    <w:rsid w:val="38307282"/>
    <w:rsid w:val="3C211017"/>
    <w:rsid w:val="43DB2DC6"/>
    <w:rsid w:val="4C443D54"/>
    <w:rsid w:val="54076935"/>
    <w:rsid w:val="55E43FE1"/>
    <w:rsid w:val="56D94EB4"/>
    <w:rsid w:val="594A384F"/>
    <w:rsid w:val="62ED575B"/>
    <w:rsid w:val="66012614"/>
    <w:rsid w:val="686E25B1"/>
    <w:rsid w:val="73754BA5"/>
    <w:rsid w:val="7E0B4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Body Text Indent" w:uiPriority="0"/>
    <w:lsdException w:name="Subtitle" w:locked="1" w:semiHidden="0" w:uiPriority="0" w:unhideWhenUsed="0" w:qFormat="1"/>
    <w:lsdException w:name="Date" w:unhideWhenUsed="0"/>
    <w:lsdException w:name="Body Text Indent 2" w:uiPriority="0"/>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A1"/>
    <w:pPr>
      <w:widowControl w:val="0"/>
      <w:jc w:val="both"/>
    </w:pPr>
    <w:rPr>
      <w:kern w:val="2"/>
      <w:sz w:val="21"/>
      <w:szCs w:val="22"/>
    </w:rPr>
  </w:style>
  <w:style w:type="paragraph" w:styleId="1">
    <w:name w:val="heading 1"/>
    <w:basedOn w:val="a"/>
    <w:next w:val="a"/>
    <w:link w:val="1Char"/>
    <w:uiPriority w:val="99"/>
    <w:qFormat/>
    <w:rsid w:val="004830A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830A1"/>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9"/>
    <w:qFormat/>
    <w:rsid w:val="004830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4830A1"/>
    <w:pPr>
      <w:spacing w:before="100" w:beforeAutospacing="1"/>
    </w:pPr>
    <w:rPr>
      <w:rFonts w:ascii="Times New Roman" w:hAnsi="Times New Roman"/>
      <w:szCs w:val="21"/>
    </w:rPr>
  </w:style>
  <w:style w:type="paragraph" w:styleId="a4">
    <w:name w:val="Plain Text"/>
    <w:basedOn w:val="a"/>
    <w:link w:val="Char0"/>
    <w:uiPriority w:val="99"/>
    <w:rsid w:val="004830A1"/>
    <w:rPr>
      <w:rFonts w:ascii="宋体" w:hAnsi="Courier New" w:cs="宋体"/>
      <w:szCs w:val="21"/>
    </w:rPr>
  </w:style>
  <w:style w:type="paragraph" w:styleId="a5">
    <w:name w:val="Date"/>
    <w:basedOn w:val="a"/>
    <w:next w:val="a"/>
    <w:link w:val="Char1"/>
    <w:uiPriority w:val="99"/>
    <w:semiHidden/>
    <w:rsid w:val="004830A1"/>
    <w:pPr>
      <w:ind w:leftChars="2500" w:left="100"/>
    </w:pPr>
  </w:style>
  <w:style w:type="paragraph" w:styleId="a6">
    <w:name w:val="footer"/>
    <w:basedOn w:val="a"/>
    <w:link w:val="Char2"/>
    <w:uiPriority w:val="99"/>
    <w:rsid w:val="004830A1"/>
    <w:pPr>
      <w:tabs>
        <w:tab w:val="center" w:pos="4153"/>
        <w:tab w:val="right" w:pos="8306"/>
      </w:tabs>
      <w:snapToGrid w:val="0"/>
      <w:jc w:val="left"/>
    </w:pPr>
    <w:rPr>
      <w:sz w:val="18"/>
      <w:szCs w:val="18"/>
    </w:rPr>
  </w:style>
  <w:style w:type="paragraph" w:styleId="a7">
    <w:name w:val="header"/>
    <w:basedOn w:val="a"/>
    <w:link w:val="Char3"/>
    <w:uiPriority w:val="99"/>
    <w:qFormat/>
    <w:rsid w:val="004830A1"/>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rsid w:val="00483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locked/>
    <w:rsid w:val="004830A1"/>
    <w:rPr>
      <w:rFonts w:cs="Times New Roman"/>
      <w:b/>
      <w:bCs/>
      <w:kern w:val="44"/>
      <w:sz w:val="44"/>
      <w:szCs w:val="44"/>
    </w:rPr>
  </w:style>
  <w:style w:type="character" w:customStyle="1" w:styleId="2Char">
    <w:name w:val="标题 2 Char"/>
    <w:basedOn w:val="a0"/>
    <w:link w:val="2"/>
    <w:uiPriority w:val="99"/>
    <w:locked/>
    <w:rsid w:val="004830A1"/>
    <w:rPr>
      <w:rFonts w:ascii="Calibri Light" w:eastAsia="宋体" w:hAnsi="Calibri Light" w:cs="Times New Roman"/>
      <w:b/>
      <w:bCs/>
      <w:sz w:val="32"/>
      <w:szCs w:val="32"/>
    </w:rPr>
  </w:style>
  <w:style w:type="character" w:customStyle="1" w:styleId="3Char">
    <w:name w:val="标题 3 Char"/>
    <w:basedOn w:val="a0"/>
    <w:link w:val="3"/>
    <w:uiPriority w:val="99"/>
    <w:qFormat/>
    <w:locked/>
    <w:rsid w:val="004830A1"/>
    <w:rPr>
      <w:rFonts w:cs="Times New Roman"/>
      <w:b/>
      <w:bCs/>
      <w:sz w:val="32"/>
      <w:szCs w:val="32"/>
    </w:rPr>
  </w:style>
  <w:style w:type="character" w:customStyle="1" w:styleId="Char3">
    <w:name w:val="页眉 Char"/>
    <w:basedOn w:val="a0"/>
    <w:link w:val="a7"/>
    <w:uiPriority w:val="99"/>
    <w:locked/>
    <w:rsid w:val="004830A1"/>
    <w:rPr>
      <w:rFonts w:cs="Times New Roman"/>
      <w:sz w:val="18"/>
      <w:szCs w:val="18"/>
    </w:rPr>
  </w:style>
  <w:style w:type="character" w:customStyle="1" w:styleId="Char2">
    <w:name w:val="页脚 Char"/>
    <w:basedOn w:val="a0"/>
    <w:link w:val="a6"/>
    <w:uiPriority w:val="99"/>
    <w:locked/>
    <w:rsid w:val="004830A1"/>
    <w:rPr>
      <w:rFonts w:cs="Times New Roman"/>
      <w:sz w:val="18"/>
      <w:szCs w:val="18"/>
    </w:rPr>
  </w:style>
  <w:style w:type="paragraph" w:customStyle="1" w:styleId="10">
    <w:name w:val="列出段落1"/>
    <w:basedOn w:val="a"/>
    <w:uiPriority w:val="34"/>
    <w:qFormat/>
    <w:rsid w:val="004830A1"/>
    <w:pPr>
      <w:ind w:firstLineChars="200" w:firstLine="420"/>
    </w:pPr>
  </w:style>
  <w:style w:type="character" w:customStyle="1" w:styleId="Char1">
    <w:name w:val="日期 Char"/>
    <w:basedOn w:val="a0"/>
    <w:link w:val="a5"/>
    <w:uiPriority w:val="99"/>
    <w:semiHidden/>
    <w:locked/>
    <w:rsid w:val="004830A1"/>
    <w:rPr>
      <w:rFonts w:cs="Times New Roman"/>
    </w:rPr>
  </w:style>
  <w:style w:type="paragraph" w:customStyle="1" w:styleId="20">
    <w:name w:val="正文缩进2格"/>
    <w:basedOn w:val="a"/>
    <w:link w:val="2Char0"/>
    <w:rsid w:val="004830A1"/>
    <w:pPr>
      <w:spacing w:line="600" w:lineRule="exact"/>
      <w:ind w:firstLineChars="206" w:firstLine="639"/>
    </w:pPr>
    <w:rPr>
      <w:rFonts w:ascii="仿宋_GB2312" w:eastAsia="仿宋_GB2312" w:hAnsi="宋体" w:cs="宋体"/>
      <w:sz w:val="31"/>
      <w:szCs w:val="31"/>
    </w:rPr>
  </w:style>
  <w:style w:type="paragraph" w:customStyle="1" w:styleId="31">
    <w:name w:val="标题 3.1"/>
    <w:basedOn w:val="3"/>
    <w:link w:val="31Char"/>
    <w:rsid w:val="004830A1"/>
    <w:pPr>
      <w:spacing w:before="0" w:after="0" w:line="600" w:lineRule="exact"/>
    </w:pPr>
    <w:rPr>
      <w:rFonts w:ascii="宋体" w:hAnsi="宋体" w:cs="宋体"/>
      <w:color w:val="FF0000"/>
    </w:rPr>
  </w:style>
  <w:style w:type="paragraph" w:customStyle="1" w:styleId="4">
    <w:name w:val="正文缩进4格"/>
    <w:basedOn w:val="20"/>
    <w:rsid w:val="004830A1"/>
    <w:pPr>
      <w:spacing w:before="100" w:beforeAutospacing="1" w:after="100" w:afterAutospacing="1"/>
      <w:ind w:left="2" w:firstLineChars="192" w:firstLine="538"/>
    </w:pPr>
    <w:rPr>
      <w:color w:val="0000FF"/>
      <w:sz w:val="28"/>
      <w:szCs w:val="28"/>
    </w:rPr>
  </w:style>
  <w:style w:type="paragraph" w:customStyle="1" w:styleId="6">
    <w:name w:val="正文缩进6格"/>
    <w:basedOn w:val="4"/>
    <w:rsid w:val="004830A1"/>
    <w:pPr>
      <w:ind w:leftChars="854" w:left="0"/>
    </w:pPr>
  </w:style>
  <w:style w:type="character" w:customStyle="1" w:styleId="Char">
    <w:name w:val="正文文本 Char"/>
    <w:basedOn w:val="a0"/>
    <w:link w:val="a3"/>
    <w:uiPriority w:val="99"/>
    <w:semiHidden/>
    <w:locked/>
    <w:rsid w:val="004830A1"/>
    <w:rPr>
      <w:rFonts w:cs="Times New Roman"/>
    </w:rPr>
  </w:style>
  <w:style w:type="character" w:customStyle="1" w:styleId="Char0">
    <w:name w:val="纯文本 Char"/>
    <w:basedOn w:val="a0"/>
    <w:link w:val="a4"/>
    <w:uiPriority w:val="99"/>
    <w:semiHidden/>
    <w:locked/>
    <w:rsid w:val="004830A1"/>
    <w:rPr>
      <w:rFonts w:ascii="宋体" w:hAnsi="Courier New" w:cs="Courier New"/>
      <w:sz w:val="21"/>
      <w:szCs w:val="21"/>
    </w:rPr>
  </w:style>
  <w:style w:type="character" w:customStyle="1" w:styleId="15">
    <w:name w:val="15"/>
    <w:basedOn w:val="a0"/>
    <w:uiPriority w:val="99"/>
    <w:rsid w:val="004830A1"/>
    <w:rPr>
      <w:rFonts w:ascii="Times New Roman" w:hAnsi="Times New Roman" w:cs="Times New Roman"/>
    </w:rPr>
  </w:style>
  <w:style w:type="character" w:styleId="a9">
    <w:name w:val="Subtle Reference"/>
    <w:basedOn w:val="a0"/>
    <w:uiPriority w:val="31"/>
    <w:qFormat/>
    <w:rsid w:val="00276C42"/>
    <w:rPr>
      <w:smallCaps/>
      <w:color w:val="C0504D" w:themeColor="accent2"/>
      <w:u w:val="single"/>
    </w:rPr>
  </w:style>
  <w:style w:type="character" w:styleId="aa">
    <w:name w:val="Intense Reference"/>
    <w:basedOn w:val="a0"/>
    <w:uiPriority w:val="32"/>
    <w:qFormat/>
    <w:rsid w:val="00276C42"/>
    <w:rPr>
      <w:b/>
      <w:bCs/>
      <w:smallCaps/>
      <w:color w:val="C0504D" w:themeColor="accent2"/>
      <w:spacing w:val="5"/>
      <w:u w:val="single"/>
    </w:rPr>
  </w:style>
  <w:style w:type="paragraph" w:styleId="ab">
    <w:name w:val="Title"/>
    <w:basedOn w:val="a"/>
    <w:next w:val="a"/>
    <w:link w:val="Char4"/>
    <w:qFormat/>
    <w:locked/>
    <w:rsid w:val="00276C42"/>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b"/>
    <w:rsid w:val="00276C42"/>
    <w:rPr>
      <w:rFonts w:asciiTheme="majorHAnsi" w:hAnsiTheme="majorHAnsi" w:cstheme="majorBidi"/>
      <w:b/>
      <w:bCs/>
      <w:kern w:val="2"/>
      <w:sz w:val="32"/>
      <w:szCs w:val="32"/>
    </w:rPr>
  </w:style>
  <w:style w:type="paragraph" w:styleId="ac">
    <w:name w:val="List Paragraph"/>
    <w:basedOn w:val="a"/>
    <w:uiPriority w:val="34"/>
    <w:qFormat/>
    <w:rsid w:val="00EA265A"/>
    <w:pPr>
      <w:ind w:firstLineChars="200" w:firstLine="420"/>
    </w:pPr>
    <w:rPr>
      <w:rFonts w:asciiTheme="minorHAnsi" w:eastAsiaTheme="minorEastAsia" w:hAnsiTheme="minorHAnsi" w:cstheme="minorBidi"/>
    </w:rPr>
  </w:style>
  <w:style w:type="character" w:customStyle="1" w:styleId="2Char0">
    <w:name w:val="正文缩进2格 Char"/>
    <w:basedOn w:val="a0"/>
    <w:link w:val="20"/>
    <w:rsid w:val="009160EA"/>
    <w:rPr>
      <w:rFonts w:ascii="仿宋_GB2312" w:eastAsia="仿宋_GB2312" w:hAnsi="宋体" w:cs="宋体"/>
      <w:kern w:val="2"/>
      <w:sz w:val="31"/>
      <w:szCs w:val="31"/>
    </w:rPr>
  </w:style>
  <w:style w:type="paragraph" w:customStyle="1" w:styleId="Char5">
    <w:name w:val="Char"/>
    <w:basedOn w:val="a"/>
    <w:autoRedefine/>
    <w:rsid w:val="009160EA"/>
    <w:pPr>
      <w:widowControl/>
      <w:spacing w:after="160" w:line="240" w:lineRule="exact"/>
      <w:jc w:val="center"/>
    </w:pPr>
    <w:rPr>
      <w:rFonts w:ascii="黑体" w:eastAsia="黑体" w:hAnsi="Verdana"/>
      <w:kern w:val="0"/>
      <w:sz w:val="32"/>
      <w:szCs w:val="32"/>
      <w:lang w:eastAsia="en-US"/>
    </w:rPr>
  </w:style>
  <w:style w:type="paragraph" w:customStyle="1" w:styleId="ad">
    <w:name w:val="正文无缩进"/>
    <w:basedOn w:val="20"/>
    <w:rsid w:val="000E0AA0"/>
    <w:pPr>
      <w:ind w:firstLineChars="0" w:firstLine="0"/>
    </w:pPr>
    <w:rPr>
      <w:rFonts w:cs="Times New Roman"/>
      <w:szCs w:val="20"/>
    </w:rPr>
  </w:style>
  <w:style w:type="character" w:customStyle="1" w:styleId="31Char">
    <w:name w:val="标题 3.1 Char"/>
    <w:basedOn w:val="a0"/>
    <w:link w:val="31"/>
    <w:rsid w:val="00DC6310"/>
    <w:rPr>
      <w:rFonts w:ascii="宋体" w:hAnsi="宋体" w:cs="宋体"/>
      <w:b/>
      <w:bCs/>
      <w:color w:val="FF0000"/>
      <w:kern w:val="2"/>
      <w:sz w:val="32"/>
      <w:szCs w:val="32"/>
    </w:rPr>
  </w:style>
  <w:style w:type="paragraph" w:customStyle="1" w:styleId="ae">
    <w:name w:val="无缩进"/>
    <w:next w:val="a3"/>
    <w:rsid w:val="00DC6310"/>
    <w:pPr>
      <w:snapToGrid w:val="0"/>
      <w:spacing w:line="600" w:lineRule="atLeast"/>
      <w:ind w:firstLine="641"/>
      <w:jc w:val="both"/>
    </w:pPr>
    <w:rPr>
      <w:rFonts w:ascii="Times New Roman" w:eastAsia="仿宋_GB2312" w:hAnsi="Times New Roman"/>
      <w:sz w:val="32"/>
    </w:rPr>
  </w:style>
  <w:style w:type="paragraph" w:styleId="af">
    <w:name w:val="Body Text Indent"/>
    <w:basedOn w:val="a"/>
    <w:link w:val="Char6"/>
    <w:rsid w:val="00DC6310"/>
    <w:pPr>
      <w:spacing w:after="120"/>
      <w:ind w:leftChars="200" w:left="420"/>
    </w:pPr>
    <w:rPr>
      <w:rFonts w:ascii="Times New Roman" w:hAnsi="Times New Roman"/>
      <w:szCs w:val="20"/>
    </w:rPr>
  </w:style>
  <w:style w:type="character" w:customStyle="1" w:styleId="Char6">
    <w:name w:val="正文文本缩进 Char"/>
    <w:basedOn w:val="a0"/>
    <w:link w:val="af"/>
    <w:rsid w:val="00DC6310"/>
    <w:rPr>
      <w:rFonts w:ascii="Times New Roman" w:hAnsi="Times New Roman"/>
      <w:kern w:val="2"/>
      <w:sz w:val="21"/>
    </w:rPr>
  </w:style>
  <w:style w:type="paragraph" w:styleId="21">
    <w:name w:val="Body Text Indent 2"/>
    <w:basedOn w:val="a"/>
    <w:link w:val="2Char1"/>
    <w:rsid w:val="00DC6310"/>
    <w:pPr>
      <w:spacing w:after="120" w:line="480" w:lineRule="auto"/>
      <w:ind w:leftChars="200" w:left="420"/>
    </w:pPr>
    <w:rPr>
      <w:rFonts w:ascii="Times New Roman" w:hAnsi="Times New Roman"/>
      <w:szCs w:val="20"/>
    </w:rPr>
  </w:style>
  <w:style w:type="character" w:customStyle="1" w:styleId="2Char1">
    <w:name w:val="正文文本缩进 2 Char"/>
    <w:basedOn w:val="a0"/>
    <w:link w:val="21"/>
    <w:rsid w:val="00DC6310"/>
    <w:rPr>
      <w:rFonts w:ascii="Times New Roman" w:hAnsi="Times New Roman"/>
      <w:kern w:val="2"/>
      <w:sz w:val="21"/>
    </w:rPr>
  </w:style>
  <w:style w:type="paragraph" w:customStyle="1" w:styleId="40">
    <w:name w:val="题注4"/>
    <w:basedOn w:val="a"/>
    <w:next w:val="af0"/>
    <w:rsid w:val="001368B7"/>
    <w:pPr>
      <w:ind w:leftChars="-64" w:left="-132" w:rightChars="-50" w:right="-105" w:hanging="2"/>
      <w:jc w:val="center"/>
    </w:pPr>
    <w:rPr>
      <w:rFonts w:ascii="Times New Roman" w:hAnsi="Times New Roman"/>
      <w:b/>
      <w:color w:val="FF0000"/>
      <w:szCs w:val="21"/>
      <w:lang w:val="en-GB"/>
    </w:rPr>
  </w:style>
  <w:style w:type="paragraph" w:styleId="af0">
    <w:name w:val="caption"/>
    <w:basedOn w:val="a"/>
    <w:next w:val="a"/>
    <w:semiHidden/>
    <w:unhideWhenUsed/>
    <w:qFormat/>
    <w:locked/>
    <w:rsid w:val="001368B7"/>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C61F92-F507-4A82-8CA9-CF7E71C3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46</Pages>
  <Words>2622</Words>
  <Characters>14947</Characters>
  <Application>Microsoft Office Word</Application>
  <DocSecurity>0</DocSecurity>
  <Lines>124</Lines>
  <Paragraphs>35</Paragraphs>
  <ScaleCrop>false</ScaleCrop>
  <Company>yonyou</Company>
  <LinksUpToDate>false</LinksUpToDate>
  <CharactersWithSpaces>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KanJing Huang</dc:creator>
  <cp:lastModifiedBy>administrator</cp:lastModifiedBy>
  <cp:revision>4</cp:revision>
  <cp:lastPrinted>2016-07-14T06:49:00Z</cp:lastPrinted>
  <dcterms:created xsi:type="dcterms:W3CDTF">2016-07-14T05:40:00Z</dcterms:created>
  <dcterms:modified xsi:type="dcterms:W3CDTF">2016-07-14T08:55:00Z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